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38" w:rsidRPr="00725347" w:rsidRDefault="00725347">
      <w:pPr>
        <w:rPr>
          <w:sz w:val="24"/>
          <w:szCs w:val="24"/>
        </w:rPr>
      </w:pPr>
      <w:r w:rsidRPr="00725347">
        <w:rPr>
          <w:sz w:val="24"/>
          <w:szCs w:val="24"/>
        </w:rPr>
        <w:t>OSNOVNA ŠKOLA NEDELIŠĆE</w:t>
      </w:r>
    </w:p>
    <w:p w:rsidR="00725347" w:rsidRPr="00725347" w:rsidRDefault="00725347">
      <w:pPr>
        <w:rPr>
          <w:sz w:val="24"/>
          <w:szCs w:val="24"/>
        </w:rPr>
      </w:pPr>
    </w:p>
    <w:p w:rsidR="00725347" w:rsidRPr="00725347" w:rsidRDefault="00725347" w:rsidP="00725347">
      <w:pPr>
        <w:jc w:val="center"/>
        <w:rPr>
          <w:b/>
          <w:sz w:val="24"/>
          <w:szCs w:val="24"/>
        </w:rPr>
      </w:pPr>
      <w:r w:rsidRPr="00725347">
        <w:rPr>
          <w:b/>
          <w:sz w:val="24"/>
          <w:szCs w:val="24"/>
        </w:rPr>
        <w:t>IZJAVA O SPREČAVANJU SUKOBA INTERESA</w:t>
      </w:r>
    </w:p>
    <w:p w:rsidR="00725347" w:rsidRPr="00725347" w:rsidRDefault="00725347">
      <w:pPr>
        <w:rPr>
          <w:sz w:val="24"/>
          <w:szCs w:val="24"/>
        </w:rPr>
      </w:pPr>
      <w:r w:rsidRPr="00725347">
        <w:rPr>
          <w:sz w:val="24"/>
          <w:szCs w:val="24"/>
        </w:rPr>
        <w:t>Temeljem članka 80. Zakona o javnoj nabavi (Narodne novine 120./16.) ne postoje gospodarski subjekti s kojima Osnovna škola Nedelišće ne smije sklapati ugovore o javnoj nabavi.</w:t>
      </w:r>
    </w:p>
    <w:p w:rsidR="00725347" w:rsidRDefault="00725347">
      <w:bookmarkStart w:id="0" w:name="_GoBack"/>
      <w:bookmarkEnd w:id="0"/>
    </w:p>
    <w:sectPr w:rsidR="007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47"/>
    <w:rsid w:val="00173B38"/>
    <w:rsid w:val="007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1</cp:revision>
  <dcterms:created xsi:type="dcterms:W3CDTF">2018-02-20T07:37:00Z</dcterms:created>
  <dcterms:modified xsi:type="dcterms:W3CDTF">2018-02-20T07:40:00Z</dcterms:modified>
</cp:coreProperties>
</file>