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1BDC9213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>. a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F9A1BB8" w14:textId="4653576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025EA3">
              <w:rPr>
                <w:rFonts w:eastAsia="Times New Roman" w:cstheme="minorHAnsi"/>
              </w:rPr>
              <w:t>PROSINAC</w:t>
            </w:r>
          </w:p>
          <w:p w14:paraId="76262593" w14:textId="24EA7069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BROJ SATI: 1</w:t>
            </w:r>
            <w:r w:rsidR="007D6368">
              <w:rPr>
                <w:rFonts w:eastAsia="Times New Roman" w:cstheme="minorHAnsi"/>
              </w:rPr>
              <w:t>4</w:t>
            </w:r>
          </w:p>
          <w:p w14:paraId="69090266" w14:textId="19C099AE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7D6368">
              <w:rPr>
                <w:rFonts w:eastAsia="Times New Roman" w:cstheme="minorHAnsi"/>
              </w:rPr>
              <w:t>Informacije su prozor u svijet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 xml:space="preserve">odgojno-obrazovna očekivanja </w:t>
            </w:r>
            <w:proofErr w:type="spellStart"/>
            <w:r w:rsidRPr="003D03C1">
              <w:rPr>
                <w:b/>
              </w:rPr>
              <w:t>međupredmetnih</w:t>
            </w:r>
            <w:proofErr w:type="spellEnd"/>
            <w:r w:rsidRPr="003D03C1">
              <w:rPr>
                <w:b/>
              </w:rPr>
              <w:t xml:space="preserve"> tema</w:t>
            </w:r>
          </w:p>
        </w:tc>
      </w:tr>
      <w:tr w:rsidR="00D71306" w:rsidRPr="003D03C1" w14:paraId="0F8059C7" w14:textId="77777777" w:rsidTr="00AA26A8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E2996" w14:textId="01F174A5" w:rsidR="00D71306" w:rsidRPr="00F30B10" w:rsidRDefault="00A9435A" w:rsidP="00D7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D71306" w:rsidRPr="00F30B10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D71306">
              <w:rPr>
                <w:rFonts w:cstheme="minorHAnsi"/>
                <w:sz w:val="20"/>
                <w:szCs w:val="20"/>
              </w:rPr>
              <w:t>1</w:t>
            </w:r>
            <w:r w:rsidR="00521EE3">
              <w:rPr>
                <w:rFonts w:cstheme="minorHAnsi"/>
                <w:sz w:val="20"/>
                <w:szCs w:val="20"/>
              </w:rPr>
              <w:t>2</w:t>
            </w:r>
            <w:r w:rsidR="00D7130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2F3CB8" w14:textId="283EBB60" w:rsidR="00D71306" w:rsidRPr="00291FDE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Sastavne i rastavne 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7FB91DD" w14:textId="09A7128B" w:rsidR="00D71306" w:rsidRPr="00291FDE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291FDE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F089B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1621A81C" w14:textId="4979FF4B" w:rsidR="00D71306" w:rsidRPr="00291FDE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3CA0B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0BAAF41F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Učenik aktivno sluša.</w:t>
            </w:r>
          </w:p>
          <w:p w14:paraId="03C74A77" w14:textId="386400DC" w:rsidR="00D71306" w:rsidRPr="00291FDE" w:rsidRDefault="00D71306" w:rsidP="00D71306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B.3.1.</w:t>
            </w:r>
            <w:r w:rsidRPr="00291F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1FD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291F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71306" w:rsidRPr="003D03C1" w14:paraId="0A1CCBAA" w14:textId="77777777" w:rsidTr="004B16D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F14ED" w14:textId="05EF3E2A" w:rsidR="00D71306" w:rsidRPr="00F30B10" w:rsidRDefault="00291FDE" w:rsidP="00D713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3.12.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32B6D7" w14:textId="7DD7A5D1" w:rsidR="00D71306" w:rsidRPr="00291FDE" w:rsidRDefault="00D71306" w:rsidP="00D71306">
            <w:pPr>
              <w:rPr>
                <w:rFonts w:cstheme="minorHAnsi"/>
                <w:sz w:val="20"/>
                <w:szCs w:val="20"/>
              </w:rPr>
            </w:pP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Suprotne</w:t>
            </w:r>
            <w:r w:rsidR="00521EE3"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, isključne i zaključne </w:t>
            </w: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rečenice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6A9748" w14:textId="77777777" w:rsidR="00291FDE" w:rsidRPr="00291FDE" w:rsidRDefault="00D71306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91FDE">
              <w:rPr>
                <w:rFonts w:cstheme="minorHAnsi"/>
                <w:color w:val="7F7F7F"/>
                <w:sz w:val="20"/>
                <w:szCs w:val="20"/>
              </w:rPr>
              <w:t>1A</w:t>
            </w:r>
            <w:r w:rsidR="00291FDE" w:rsidRPr="00291FDE">
              <w:rPr>
                <w:rFonts w:cstheme="minorHAnsi"/>
                <w:color w:val="7F7F7F"/>
                <w:sz w:val="20"/>
                <w:szCs w:val="20"/>
              </w:rPr>
              <w:t>,</w:t>
            </w:r>
          </w:p>
          <w:p w14:paraId="7E9D41C6" w14:textId="08D8A0DC" w:rsidR="00D71306" w:rsidRPr="00291FDE" w:rsidRDefault="00291FDE" w:rsidP="00D71306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91FDE">
              <w:rPr>
                <w:rFonts w:cstheme="minorHAnsi"/>
                <w:color w:val="7F7F7F"/>
                <w:sz w:val="20"/>
                <w:szCs w:val="20"/>
              </w:rPr>
              <w:t>1</w:t>
            </w:r>
            <w:r w:rsidR="00D71306" w:rsidRPr="00291FDE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79142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t>OŠ HJ A.8.4. Učenik piše raspravljačke tekstove u skladu s temom i prema planu.</w:t>
            </w:r>
          </w:p>
          <w:p w14:paraId="299ACD05" w14:textId="77777777" w:rsidR="00D71306" w:rsidRDefault="00D71306" w:rsidP="00D7130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t>OŠ HJ A.8.5. Učenik oblikuje tekst i primjenjuje znanja o rečenicama po sastavu na oglednim i čestim primjerima.</w:t>
            </w:r>
          </w:p>
          <w:p w14:paraId="71F149CE" w14:textId="1A08917C" w:rsidR="00BE3CB9" w:rsidRPr="00291FDE" w:rsidRDefault="00BE3CB9" w:rsidP="00D71306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3CB9">
              <w:rPr>
                <w:rFonts w:cstheme="minorHAnsi"/>
                <w:color w:val="000000" w:themeColor="text1"/>
                <w:sz w:val="20"/>
                <w:szCs w:val="20"/>
              </w:rPr>
              <w:t>OŠ HJ A.8.5. Učenik razlikuje isključne i zaključne rečenice; pravilno povezuje jednostavne rečenice u nezavisnosložene isključne i zaključne rečenice.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CBC78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razvija komunikacijske kompetencije i uvažavajuće odnose s drugima</w:t>
            </w:r>
          </w:p>
          <w:p w14:paraId="2A974134" w14:textId="77777777" w:rsidR="00D71306" w:rsidRPr="00291FDE" w:rsidRDefault="00D71306" w:rsidP="00D71306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A.3.1. Učenik aktivno sluša.</w:t>
            </w:r>
          </w:p>
          <w:p w14:paraId="50A94DDC" w14:textId="07AD3A3E" w:rsidR="00D71306" w:rsidRPr="00291FDE" w:rsidRDefault="00D71306" w:rsidP="00D71306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B.3.1.</w:t>
            </w:r>
            <w:r w:rsidRPr="00291F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1FD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Učenik </w:t>
            </w: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>povezuje novo znanje i vještine s prethodnim znanjima i iskustvima</w:t>
            </w:r>
            <w:r w:rsidRPr="00291F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F6EAD" w:rsidRPr="003D03C1" w14:paraId="46B17204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14216" w14:textId="53E15DC3" w:rsidR="00AF6EAD" w:rsidRPr="00F30B10" w:rsidRDefault="00AF6EAD" w:rsidP="00AF6E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8.12.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F1381D" w14:textId="7B0C6AE5" w:rsidR="00AF6EAD" w:rsidRPr="00291FDE" w:rsidRDefault="00AF6EAD" w:rsidP="00AF6EAD">
            <w:pPr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Pravopisna vježba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25625" w14:textId="266DDC03" w:rsidR="00AF6EAD" w:rsidRPr="00291FDE" w:rsidRDefault="00AF6EAD" w:rsidP="00AF6EAD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AFD0B0" w14:textId="5F9E2CA4" w:rsidR="00AF6EAD" w:rsidRPr="00291FDE" w:rsidRDefault="00AF6EAD" w:rsidP="00AF6E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oblikuje tekst i primjenjuje pravopisna pravila na oglednim i čestim primjerima.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236957" w14:textId="77777777" w:rsidR="00AF6EAD" w:rsidRPr="00960E1D" w:rsidRDefault="00AF6EAD" w:rsidP="00AF6EAD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61E5C488" w14:textId="338D1FAC" w:rsidR="00AF6EAD" w:rsidRPr="00291FDE" w:rsidRDefault="00AF6EAD" w:rsidP="00AF6EAD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FB405B" w:rsidRPr="003D03C1" w14:paraId="30926196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C00AD" w14:textId="77777777" w:rsidR="00FB405B" w:rsidRDefault="00FB405B" w:rsidP="00FB40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F2DA05" w14:textId="5C92B0DC" w:rsidR="00FB405B" w:rsidRPr="00960E1D" w:rsidRDefault="00FB405B" w:rsidP="00FB40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Drago Ivanišević, </w:t>
            </w:r>
            <w:r w:rsidRPr="00291FDE">
              <w:rPr>
                <w:rFonts w:cstheme="minorHAnsi"/>
                <w:i/>
                <w:color w:val="000000" w:themeColor="text1"/>
                <w:sz w:val="20"/>
                <w:szCs w:val="20"/>
              </w:rPr>
              <w:t>Hrvatska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A2BE3E" w14:textId="0297D9AB" w:rsidR="00FB405B" w:rsidRPr="00960E1D" w:rsidRDefault="00FB405B" w:rsidP="00FB405B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91FDE">
              <w:rPr>
                <w:rFonts w:cstheme="minorHAnsi"/>
                <w:color w:val="7F7F7F"/>
                <w:sz w:val="20"/>
                <w:szCs w:val="20"/>
              </w:rPr>
              <w:t>1A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861E42" w14:textId="77777777" w:rsidR="00FB405B" w:rsidRPr="00291FDE" w:rsidRDefault="00FB405B" w:rsidP="00FB405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t>OŠ HJ B. 8.1. Učenik obrazlaže odnos proživljenoga iskustva i iskustva stečenoga čitanjem književnih tekstova.</w:t>
            </w:r>
          </w:p>
          <w:p w14:paraId="616934DA" w14:textId="3243991B" w:rsidR="00FB405B" w:rsidRPr="00960E1D" w:rsidRDefault="00FB405B" w:rsidP="00FB40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91FDE">
              <w:rPr>
                <w:rFonts w:cstheme="minorHAnsi"/>
                <w:sz w:val="20"/>
                <w:szCs w:val="20"/>
              </w:rPr>
              <w:lastRenderedPageBreak/>
              <w:t>OŠ HJ B. 8.2. Učenik interpretira književni tekst na temelju vlastitoga čitateljskog iskustva i konteksta primjenjujući književnoteorijska znanja.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56418" w14:textId="77777777" w:rsidR="00FB405B" w:rsidRPr="00291FDE" w:rsidRDefault="00FB405B" w:rsidP="00FB405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osr</w:t>
            </w:r>
            <w:proofErr w:type="spellEnd"/>
            <w:r w:rsidRPr="00291FD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B.3.2. Razvija komunikacijske kompetencije i uvažavajuće odnose s    drugima.</w:t>
            </w:r>
          </w:p>
          <w:p w14:paraId="1C1D715B" w14:textId="74EDCAE7" w:rsidR="00FB405B" w:rsidRPr="00960E1D" w:rsidRDefault="00FB405B" w:rsidP="00FB405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uku</w:t>
            </w:r>
            <w:proofErr w:type="spellEnd"/>
            <w:r w:rsidRPr="00291FDE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FB405B" w:rsidRPr="003D03C1" w14:paraId="61DD3A2E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0B54281D" w:rsidR="00FB405B" w:rsidRDefault="00FB405B" w:rsidP="00FB40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10.12.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4804E6FF" w:rsidR="00FB405B" w:rsidRPr="00291FDE" w:rsidRDefault="00FB405B" w:rsidP="00FB40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Ponavljanje jezičnoga gradiva (nezavisnosložene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49511748" w:rsidR="00FB405B" w:rsidRPr="00291FDE" w:rsidRDefault="00FB405B" w:rsidP="00FB405B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</w:t>
            </w:r>
            <w:r w:rsidRPr="00960E1D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694AF" w14:textId="77777777" w:rsidR="00FB405B" w:rsidRPr="00960E1D" w:rsidRDefault="00FB405B" w:rsidP="00FB40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A.8.3. Učenik čita tekst i sintetizira sadržaj pročitanoga teksta stvarajući vizualne prikaze i grafičke organizatore.</w:t>
            </w:r>
          </w:p>
          <w:p w14:paraId="5B1E8C16" w14:textId="72E2DE4E" w:rsidR="00FB405B" w:rsidRPr="00291FDE" w:rsidRDefault="00FB405B" w:rsidP="00FB40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razlikuje nezavisnosložene rečenice; pravilno povezuje jednostavne rečenice u nezavisnosložene rečenice.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774349" w14:textId="77777777" w:rsidR="00FB405B" w:rsidRPr="00960E1D" w:rsidRDefault="00FB405B" w:rsidP="00FB405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3DF101C2" w14:textId="6E5CFF30" w:rsidR="00FB405B" w:rsidRPr="00291FDE" w:rsidRDefault="00FB405B" w:rsidP="00FB405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FB405B" w:rsidRPr="003D03C1" w14:paraId="276B33BD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2D5E0" w14:textId="7D3BC887" w:rsidR="00FB405B" w:rsidRDefault="00FB405B" w:rsidP="00FB40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15.12.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33AED7" w14:textId="00B6D312" w:rsidR="00FB405B" w:rsidRPr="00291FDE" w:rsidRDefault="00FB405B" w:rsidP="00FB40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(nezavisnosložene rečenice)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AC75E59" w14:textId="00CC0C1F" w:rsidR="00FB405B" w:rsidRPr="00291FDE" w:rsidRDefault="00FB405B" w:rsidP="00FB405B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B5A12" w14:textId="2EF9A5AE" w:rsidR="00FB405B" w:rsidRPr="00291FDE" w:rsidRDefault="00FB405B" w:rsidP="00FB40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A.8.5. Učenik razlikuje nezavisnosložene rečenice; pravilno povezuje jednostavne rečenice u nezavisnosložene rečenice.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5CDD4" w14:textId="77777777" w:rsidR="00FB405B" w:rsidRPr="00960E1D" w:rsidRDefault="00FB405B" w:rsidP="00FB405B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 xml:space="preserve"> A.3.2. Učenik se koristi različitim strategijama učenja i primjenjuje ih u ostvarivanju ciljeva učenja.</w:t>
            </w:r>
          </w:p>
          <w:p w14:paraId="703B20EE" w14:textId="08C5FF65" w:rsidR="00FB405B" w:rsidRPr="00291FDE" w:rsidRDefault="00FB405B" w:rsidP="00FB405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B.3.4. Učenik </w:t>
            </w:r>
            <w:proofErr w:type="spellStart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samovrednuje</w:t>
            </w:r>
            <w:proofErr w:type="spellEnd"/>
            <w:r w:rsidRPr="00960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  <w:tr w:rsidR="00FB405B" w:rsidRPr="003D03C1" w14:paraId="3132AC91" w14:textId="77777777" w:rsidTr="00811F91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FC818" w14:textId="666D795B" w:rsidR="00FB405B" w:rsidRDefault="00FB405B" w:rsidP="00FB40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17.12.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2C383B" w14:textId="208F3917" w:rsidR="00FB405B" w:rsidRDefault="00FB405B" w:rsidP="00FB40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Književno djelo za cjelovito čitanje (</w:t>
            </w:r>
            <w:r>
              <w:rPr>
                <w:rFonts w:cstheme="minorHAnsi"/>
                <w:sz w:val="20"/>
                <w:szCs w:val="20"/>
              </w:rPr>
              <w:t>prosinac</w:t>
            </w:r>
            <w:r w:rsidRPr="00960E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8DEB9E" w14:textId="77777777" w:rsidR="00FB405B" w:rsidRPr="00960E1D" w:rsidRDefault="00FB405B" w:rsidP="00FB405B">
            <w:pPr>
              <w:spacing w:line="276" w:lineRule="auto"/>
              <w:rPr>
                <w:rFonts w:cstheme="minorHAnsi"/>
                <w:color w:val="7F7F7F"/>
                <w:sz w:val="20"/>
                <w:szCs w:val="20"/>
              </w:rPr>
            </w:pPr>
            <w:r w:rsidRPr="00960E1D">
              <w:rPr>
                <w:rFonts w:cstheme="minorHAnsi"/>
                <w:color w:val="7F7F7F"/>
                <w:sz w:val="20"/>
                <w:szCs w:val="20"/>
              </w:rPr>
              <w:t>1B, 1C</w:t>
            </w:r>
          </w:p>
          <w:p w14:paraId="2C94D215" w14:textId="77777777" w:rsidR="00FB405B" w:rsidRPr="00960E1D" w:rsidRDefault="00FB405B" w:rsidP="00FB405B">
            <w:pPr>
              <w:rPr>
                <w:rFonts w:cstheme="minorHAnsi"/>
                <w:sz w:val="20"/>
                <w:szCs w:val="20"/>
              </w:rPr>
            </w:pPr>
          </w:p>
          <w:p w14:paraId="3775FE69" w14:textId="77777777" w:rsidR="00FB405B" w:rsidRPr="00291FDE" w:rsidRDefault="00FB405B" w:rsidP="00FB405B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4C469E" w14:textId="77777777" w:rsidR="00FB405B" w:rsidRPr="00960E1D" w:rsidRDefault="00FB405B" w:rsidP="00FB405B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5D3E172E" w14:textId="77777777" w:rsidR="00FB405B" w:rsidRPr="00960E1D" w:rsidRDefault="00FB405B" w:rsidP="00FB405B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320C1C40" w14:textId="77777777" w:rsidR="00FB405B" w:rsidRPr="00960E1D" w:rsidRDefault="00FB405B" w:rsidP="00FB405B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960E1D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44ADC6DB" w14:textId="77777777" w:rsidR="00FB405B" w:rsidRPr="00291FDE" w:rsidRDefault="00FB405B" w:rsidP="00FB40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4833E" w14:textId="77777777" w:rsidR="00FB405B" w:rsidRPr="00960E1D" w:rsidRDefault="00FB405B" w:rsidP="00FB405B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B.3.2. Učenik razvija komunikacijske kompetencije i uvažavajuće odnose s drugima.</w:t>
            </w:r>
          </w:p>
          <w:p w14:paraId="634B99A5" w14:textId="77777777" w:rsidR="00FB405B" w:rsidRPr="00960E1D" w:rsidRDefault="00FB405B" w:rsidP="00FB405B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D.3.3. Učenik stvara nove uratke i ideje složenije strukture. </w:t>
            </w:r>
          </w:p>
          <w:p w14:paraId="66522AA7" w14:textId="77777777" w:rsidR="00FB405B" w:rsidRPr="00960E1D" w:rsidRDefault="00FB405B" w:rsidP="00FB405B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  <w:lang w:eastAsia="hr-HR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59B288B0" w14:textId="793B2F17" w:rsidR="00FB405B" w:rsidRPr="00291FDE" w:rsidRDefault="00FB405B" w:rsidP="00FB405B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0E1D">
              <w:rPr>
                <w:rFonts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960E1D">
              <w:rPr>
                <w:rFonts w:cstheme="minorHAnsi"/>
                <w:color w:val="231F20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  <w:tr w:rsidR="000E66C3" w:rsidRPr="003D03C1" w14:paraId="458F527E" w14:textId="77777777" w:rsidTr="00BD3D8C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2F772" w14:textId="47BF12D5" w:rsidR="000E66C3" w:rsidRPr="00F30B10" w:rsidRDefault="000E66C3" w:rsidP="000E66C3">
            <w:pPr>
              <w:rPr>
                <w:rFonts w:cstheme="minorHAnsi"/>
                <w:sz w:val="20"/>
                <w:szCs w:val="20"/>
              </w:rPr>
            </w:pPr>
            <w:r w:rsidRPr="00F30B10">
              <w:rPr>
                <w:rFonts w:cstheme="minorHAnsi"/>
                <w:sz w:val="20"/>
                <w:szCs w:val="20"/>
              </w:rPr>
              <w:t xml:space="preserve">S </w:t>
            </w:r>
            <w:r>
              <w:rPr>
                <w:rFonts w:cstheme="minorHAnsi"/>
                <w:sz w:val="20"/>
                <w:szCs w:val="20"/>
              </w:rPr>
              <w:t>22.12.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1BB892" w14:textId="53EFE648" w:rsidR="000E66C3" w:rsidRPr="00B04C59" w:rsidRDefault="000E66C3" w:rsidP="000E66C3">
            <w:pPr>
              <w:rPr>
                <w:rFonts w:cstheme="minorHAnsi"/>
                <w:sz w:val="20"/>
                <w:szCs w:val="20"/>
              </w:rPr>
            </w:pPr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M. Krleža, </w:t>
            </w:r>
            <w:r w:rsidRPr="00B04C5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Ni med </w:t>
            </w:r>
            <w:proofErr w:type="spellStart"/>
            <w:r w:rsidRPr="00B04C5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cvetjem</w:t>
            </w:r>
            <w:proofErr w:type="spellEnd"/>
            <w:r w:rsidRPr="00B04C5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ni pravice</w:t>
            </w:r>
            <w:r w:rsidRPr="00B04C5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ab/>
            </w:r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846F97" w14:textId="45034BF7" w:rsidR="000E66C3" w:rsidRPr="00B04C59" w:rsidRDefault="000E66C3" w:rsidP="000E66C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B04C59">
              <w:rPr>
                <w:rFonts w:cstheme="minorHAnsi"/>
                <w:color w:val="7F7F7F"/>
                <w:sz w:val="20"/>
                <w:szCs w:val="20"/>
              </w:rPr>
              <w:t>2</w:t>
            </w:r>
            <w:r w:rsidRPr="00B04C59">
              <w:rPr>
                <w:rFonts w:cstheme="minorHAnsi"/>
                <w:color w:val="7F7F7F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28260" w14:textId="77777777" w:rsidR="000E66C3" w:rsidRPr="00B04C59" w:rsidRDefault="000E66C3" w:rsidP="000E66C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04C59">
              <w:rPr>
                <w:rFonts w:cstheme="minorHAnsi"/>
                <w:sz w:val="20"/>
                <w:szCs w:val="20"/>
              </w:rPr>
              <w:t>OŠ HJ B.8.1. Učenik obrazlaže odnos proživljenoga iskustva i iskustva stečenoga čitanjem književnih tekstova.</w:t>
            </w:r>
          </w:p>
          <w:p w14:paraId="43B9B053" w14:textId="05504A23" w:rsidR="000E66C3" w:rsidRPr="00B04C59" w:rsidRDefault="000E66C3" w:rsidP="000E66C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04C59">
              <w:rPr>
                <w:rFonts w:cstheme="minorHAnsi"/>
                <w:sz w:val="20"/>
                <w:szCs w:val="20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8C919" w14:textId="77777777" w:rsidR="000E66C3" w:rsidRPr="00B04C59" w:rsidRDefault="000E66C3" w:rsidP="000E66C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promiče ljudska prava.</w:t>
            </w:r>
          </w:p>
          <w:p w14:paraId="4187C09D" w14:textId="77777777" w:rsidR="000E66C3" w:rsidRPr="00B04C59" w:rsidRDefault="000E66C3" w:rsidP="000E66C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C.3.3. Učenik promiče kvalitetu života u lokalnoj zajednici.</w:t>
            </w:r>
          </w:p>
          <w:p w14:paraId="45AE2A08" w14:textId="0FF51CAE" w:rsidR="000E66C3" w:rsidRPr="00B04C59" w:rsidRDefault="000E66C3" w:rsidP="000E66C3">
            <w:pPr>
              <w:rPr>
                <w:rFonts w:cstheme="minorHAnsi"/>
                <w:color w:val="231F20"/>
                <w:sz w:val="20"/>
                <w:szCs w:val="20"/>
                <w:lang w:val="en-US" w:eastAsia="hr-HR"/>
              </w:rPr>
            </w:pPr>
            <w:proofErr w:type="spellStart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B04C59">
              <w:rPr>
                <w:rFonts w:cstheme="minorHAnsi"/>
                <w:color w:val="000000" w:themeColor="text1"/>
                <w:sz w:val="20"/>
                <w:szCs w:val="20"/>
              </w:rPr>
              <w:t xml:space="preserve"> A.3.3. Učenik samostalno oblikuje svoje ideje i kreativno pristupa rješavanju problema.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20519B"/>
    <w:rsid w:val="00291FDE"/>
    <w:rsid w:val="00361857"/>
    <w:rsid w:val="003D03C1"/>
    <w:rsid w:val="004C62C6"/>
    <w:rsid w:val="00521EE3"/>
    <w:rsid w:val="00582B08"/>
    <w:rsid w:val="005E02F1"/>
    <w:rsid w:val="005E355C"/>
    <w:rsid w:val="00694E1C"/>
    <w:rsid w:val="006D2AF2"/>
    <w:rsid w:val="006D5D68"/>
    <w:rsid w:val="007D6368"/>
    <w:rsid w:val="00861934"/>
    <w:rsid w:val="009261BB"/>
    <w:rsid w:val="00A9435A"/>
    <w:rsid w:val="00AF6EAD"/>
    <w:rsid w:val="00B04C59"/>
    <w:rsid w:val="00BE3CB9"/>
    <w:rsid w:val="00CB1B99"/>
    <w:rsid w:val="00D03E17"/>
    <w:rsid w:val="00D115A9"/>
    <w:rsid w:val="00D71306"/>
    <w:rsid w:val="00F30B10"/>
    <w:rsid w:val="00FB405B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chartTrackingRefBased/>
  <w15:docId w15:val="{3FFCCFBB-7938-4232-81C4-B7936CB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2</cp:revision>
  <dcterms:created xsi:type="dcterms:W3CDTF">2021-12-06T17:59:00Z</dcterms:created>
  <dcterms:modified xsi:type="dcterms:W3CDTF">2021-12-06T17:59:00Z</dcterms:modified>
</cp:coreProperties>
</file>