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FF" w:rsidRPr="00350DBD" w:rsidRDefault="00B45CFF" w:rsidP="00B45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0DBD">
        <w:rPr>
          <w:rFonts w:ascii="Times New Roman" w:hAnsi="Times New Roman"/>
          <w:sz w:val="24"/>
          <w:szCs w:val="24"/>
        </w:rPr>
        <w:t>MJESEČNI PLAN – PRODUŽENI BORAVAK NEDELIŠĆE</w:t>
      </w:r>
    </w:p>
    <w:p w:rsidR="000D6232" w:rsidRPr="00350DBD" w:rsidRDefault="00350DBD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 2.  </w:t>
      </w:r>
      <w:r w:rsidR="00114D00">
        <w:rPr>
          <w:rFonts w:ascii="Times New Roman" w:hAnsi="Times New Roman"/>
          <w:sz w:val="24"/>
          <w:szCs w:val="24"/>
        </w:rPr>
        <w:t>RAZRED 202</w:t>
      </w:r>
      <w:r w:rsidR="007532CA">
        <w:rPr>
          <w:rFonts w:ascii="Times New Roman" w:hAnsi="Times New Roman"/>
          <w:sz w:val="24"/>
          <w:szCs w:val="24"/>
        </w:rPr>
        <w:t>2</w:t>
      </w:r>
      <w:r w:rsidR="00114D00">
        <w:rPr>
          <w:rFonts w:ascii="Times New Roman" w:hAnsi="Times New Roman"/>
          <w:sz w:val="24"/>
          <w:szCs w:val="24"/>
        </w:rPr>
        <w:t>./202</w:t>
      </w:r>
      <w:r w:rsidR="007532CA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B45CFF" w:rsidRPr="00350DBD">
        <w:rPr>
          <w:rFonts w:ascii="Times New Roman" w:hAnsi="Times New Roman"/>
          <w:sz w:val="24"/>
          <w:szCs w:val="24"/>
        </w:rPr>
        <w:t>.</w:t>
      </w:r>
    </w:p>
    <w:p w:rsidR="000D6232" w:rsidRPr="00350DBD" w:rsidRDefault="000D6232" w:rsidP="000D6232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53C" w:rsidRPr="00350DBD" w:rsidRDefault="00C0653C" w:rsidP="00350DBD">
      <w:pPr>
        <w:pStyle w:val="Odlomakpopisa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B45CFF" w:rsidRPr="00350DBD" w:rsidTr="00FB0100">
        <w:trPr>
          <w:trHeight w:val="458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350DBD" w:rsidRDefault="00350DBD" w:rsidP="00350DBD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50DBD">
              <w:rPr>
                <w:rFonts w:ascii="Times New Roman" w:hAnsi="Times New Roman"/>
                <w:b/>
                <w:color w:val="FFC000"/>
                <w:sz w:val="40"/>
                <w:szCs w:val="40"/>
              </w:rPr>
              <w:t>LISTOPAD</w:t>
            </w:r>
          </w:p>
        </w:tc>
      </w:tr>
      <w:tr w:rsidR="00B45CFF" w:rsidRPr="00350DBD" w:rsidTr="00FB0100">
        <w:trPr>
          <w:trHeight w:val="283"/>
        </w:trPr>
        <w:tc>
          <w:tcPr>
            <w:tcW w:w="14992" w:type="dxa"/>
            <w:gridSpan w:val="6"/>
            <w:shd w:val="clear" w:color="auto" w:fill="FFFFFF" w:themeFill="background1"/>
          </w:tcPr>
          <w:p w:rsidR="00B45CFF" w:rsidRPr="00350DBD" w:rsidRDefault="00B45CFF" w:rsidP="00510BD4">
            <w:pPr>
              <w:rPr>
                <w:rFonts w:ascii="Times New Roman" w:eastAsia="Times New Roman" w:hAnsi="Times New Roman"/>
                <w:noProof/>
                <w:sz w:val="18"/>
                <w:szCs w:val="18"/>
                <w:lang w:eastAsia="hr-HR"/>
              </w:rPr>
            </w:pPr>
          </w:p>
        </w:tc>
      </w:tr>
      <w:tr w:rsidR="00B45CFF" w:rsidRPr="00350DBD" w:rsidTr="00FB0100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noProof/>
                <w:color w:val="FFC000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noProof/>
                <w:color w:val="FFC000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  <w:t>AKTIVNOSTI</w:t>
            </w:r>
          </w:p>
        </w:tc>
      </w:tr>
      <w:tr w:rsidR="00B45CFF" w:rsidRPr="00350DBD" w:rsidTr="00FB0100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  <w:t>HRVATSKI JEZIK</w:t>
            </w:r>
          </w:p>
          <w:p w:rsidR="00B45CFF" w:rsidRPr="00350DBD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350DBD" w:rsidRDefault="00350DBD" w:rsidP="00350DBD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noProof/>
                <w:color w:val="FFC000"/>
                <w:sz w:val="18"/>
                <w:szCs w:val="18"/>
                <w:lang w:eastAsia="hr-HR"/>
              </w:rPr>
              <w:t>RAZRED</w:t>
            </w:r>
          </w:p>
          <w:p w:rsidR="00350DBD" w:rsidRPr="00DC62B6" w:rsidRDefault="00350DBD" w:rsidP="00350DB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350DBD" w:rsidRPr="00DC62B6" w:rsidRDefault="00350DBD" w:rsidP="00350DB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350DBD" w:rsidRPr="00DC62B6" w:rsidRDefault="00350DBD" w:rsidP="00350DB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350DBD" w:rsidRPr="00350DBD" w:rsidRDefault="00350DBD" w:rsidP="00350DB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C. 1. 2 Učenik razlikuje medijske sadrž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aje primjerene dobi i interesu.</w:t>
            </w:r>
          </w:p>
          <w:p w:rsidR="00350DBD" w:rsidRPr="00350DBD" w:rsidRDefault="00350DBD" w:rsidP="00350DBD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noProof/>
                <w:color w:val="FFC000"/>
                <w:sz w:val="18"/>
                <w:szCs w:val="18"/>
                <w:lang w:eastAsia="hr-HR"/>
              </w:rPr>
              <w:t>RAZRED</w:t>
            </w:r>
          </w:p>
          <w:p w:rsidR="00350DBD" w:rsidRPr="00E666DB" w:rsidRDefault="00350DBD" w:rsidP="00350DBD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E666DB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A.2.6.Učenik uspoređuje mjesni govor i hrvatski standardni jezik.</w:t>
            </w:r>
          </w:p>
          <w:p w:rsidR="00350DBD" w:rsidRPr="00E666DB" w:rsidRDefault="00350DBD" w:rsidP="00350DBD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E666DB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B.2.1.Učenik izražava svoja zapažanja, misli i osjećaje nakon slušanja/čitanja književnoga teksta i povezuje ih s vlastitim iskustvom.</w:t>
            </w:r>
          </w:p>
          <w:p w:rsidR="00350DBD" w:rsidRPr="00E666DB" w:rsidRDefault="00350DBD" w:rsidP="00350DBD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E666DB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B.2.2.Učenik sluša/čita književni tekst i razlikuje književne tekstove prema obliku i sadržaju.</w:t>
            </w:r>
          </w:p>
          <w:p w:rsidR="00350DBD" w:rsidRPr="00E666DB" w:rsidRDefault="00350DBD" w:rsidP="00350DBD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E666DB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B.2.3.Učenik samostalno izabire književne tekstove za slušanje/čitanje prema vlastitome interesu.</w:t>
            </w:r>
          </w:p>
          <w:p w:rsidR="00350DBD" w:rsidRPr="00E666DB" w:rsidRDefault="00350DBD" w:rsidP="00350DBD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E666DB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lastRenderedPageBreak/>
              <w:t>OŠ HJ B.2.4 Učenik se stvaralački izražava prema vlastitome interesu potaknut različitim iskustvima i doživljajima književnoga teksta.</w:t>
            </w:r>
          </w:p>
          <w:p w:rsidR="00350DBD" w:rsidRPr="00E666DB" w:rsidRDefault="00350DBD" w:rsidP="00350DBD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E666DB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C.2.1. Učenik sluša/čita tekst primljen uz pomoć elektroničkih medija, oblikovan u skladu s početnim opismenjavanjem i izdvaja važne podatke iz teksta.</w:t>
            </w:r>
          </w:p>
          <w:p w:rsidR="00350DBD" w:rsidRPr="002B6902" w:rsidRDefault="00350DBD" w:rsidP="00350DB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666DB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C.2.2. Učenik razlikuje medijske sadržaje primjerene dobi i interesu.</w:t>
            </w:r>
          </w:p>
          <w:p w:rsidR="00350DBD" w:rsidRPr="00350DBD" w:rsidRDefault="00350DBD" w:rsidP="00350DBD">
            <w:pPr>
              <w:rPr>
                <w:rFonts w:ascii="Times New Roman" w:eastAsia="Times New Roman" w:hAnsi="Times New Roman"/>
                <w:noProof/>
                <w:sz w:val="18"/>
                <w:szCs w:val="18"/>
                <w:lang w:eastAsia="hr-HR"/>
              </w:rPr>
            </w:pPr>
          </w:p>
          <w:p w:rsidR="00350DBD" w:rsidRPr="00350DBD" w:rsidRDefault="00350DBD" w:rsidP="00350DBD">
            <w:pPr>
              <w:rPr>
                <w:rFonts w:ascii="Times New Roman" w:eastAsia="Times New Roman" w:hAnsi="Times New Roman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A53CA" w:rsidRPr="00FB0100" w:rsidRDefault="00DA53CA" w:rsidP="00B45CFF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Igra pričanja po nizu slika pomoću kartica pričalica.</w:t>
            </w:r>
          </w:p>
          <w:p w:rsidR="00350DBD" w:rsidRPr="00FB0100" w:rsidRDefault="00350DBD" w:rsidP="00B45CFF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Radionica</w:t>
            </w: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: crtež prema odslušanom tekstu </w:t>
            </w:r>
          </w:p>
          <w:p w:rsidR="00350DBD" w:rsidRPr="00FB0100" w:rsidRDefault="00350DBD" w:rsidP="00B45CFF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Gledanje animiranog filma: Baltazar</w:t>
            </w:r>
          </w:p>
          <w:p w:rsidR="00DA53CA" w:rsidRPr="00FB0100" w:rsidRDefault="00350DBD" w:rsidP="00350DB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Predstavljanje u paru.</w:t>
            </w:r>
          </w:p>
          <w:p w:rsidR="00350DBD" w:rsidRPr="00FB0100" w:rsidRDefault="00350DBD" w:rsidP="00350DB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350DBD" w:rsidRPr="00FB0100" w:rsidRDefault="00350DBD" w:rsidP="00350DB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350DBD" w:rsidRPr="00FB0100" w:rsidRDefault="00350DBD" w:rsidP="00350DB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350DBD" w:rsidRPr="00FB0100" w:rsidRDefault="00350DBD" w:rsidP="00350DB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Nastavni listić o dijalektima (prijevod riječi)</w:t>
            </w:r>
          </w:p>
          <w:p w:rsidR="00350DBD" w:rsidRPr="00FB0100" w:rsidRDefault="00350DBD" w:rsidP="00350DB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Dopunjavanje teksta riječju po želji.</w:t>
            </w:r>
          </w:p>
          <w:p w:rsidR="00350DBD" w:rsidRPr="00FB0100" w:rsidRDefault="00350DBD" w:rsidP="00350DB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Pravilan redoslijed riječi u rečenici.</w:t>
            </w:r>
          </w:p>
          <w:p w:rsidR="00350DBD" w:rsidRPr="00FB0100" w:rsidRDefault="00350DBD" w:rsidP="00350DBD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29.10. – Međunarodni dan animiranog filma</w:t>
            </w:r>
          </w:p>
          <w:p w:rsidR="00350DBD" w:rsidRDefault="00350DBD" w:rsidP="00350DBD">
            <w:pPr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hr-HR"/>
              </w:rPr>
            </w:pPr>
          </w:p>
          <w:p w:rsidR="00350DBD" w:rsidRDefault="00350DBD" w:rsidP="00350DBD">
            <w:pPr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hr-HR"/>
              </w:rPr>
            </w:pPr>
          </w:p>
          <w:p w:rsidR="00350DBD" w:rsidRDefault="00350DBD" w:rsidP="00350DBD">
            <w:pPr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hr-HR"/>
              </w:rPr>
            </w:pPr>
          </w:p>
          <w:p w:rsidR="00350DBD" w:rsidRDefault="00350DBD" w:rsidP="00350DBD">
            <w:pPr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hr-HR"/>
              </w:rPr>
            </w:pPr>
          </w:p>
          <w:p w:rsidR="00350DBD" w:rsidRPr="00350DBD" w:rsidRDefault="00350DBD" w:rsidP="00350DBD">
            <w:pPr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hr-HR"/>
              </w:rPr>
            </w:pPr>
          </w:p>
        </w:tc>
      </w:tr>
      <w:tr w:rsidR="00B45CFF" w:rsidRPr="00350DBD" w:rsidTr="00FB0100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836856" w:rsidRDefault="00B45CFF" w:rsidP="00836856">
            <w:pPr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  <w:lastRenderedPageBreak/>
              <w:t xml:space="preserve">MATEMATIKA 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836856" w:rsidRPr="00DE0CD1" w:rsidRDefault="00836856" w:rsidP="008368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E0CD1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MAT OŠ A.1.1. </w:t>
            </w:r>
            <w:r w:rsidRPr="00DE0CD1">
              <w:rPr>
                <w:rFonts w:ascii="Times New Roman" w:hAnsi="Times New Roman"/>
                <w:color w:val="262626"/>
                <w:sz w:val="20"/>
                <w:szCs w:val="20"/>
              </w:rPr>
              <w:t>Povezuje količinu i broj.</w:t>
            </w:r>
          </w:p>
          <w:p w:rsidR="00836856" w:rsidRDefault="00836856" w:rsidP="008368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</w:pPr>
            <w:r w:rsidRPr="00DE0CD1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A.2.1.Služi se prirodnim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 xml:space="preserve"> brojevima do 100 u opisivanju i prikazivanju količine i</w:t>
            </w:r>
            <w:r w:rsidRPr="00DE0CD1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 xml:space="preserve"> redoslijeda</w:t>
            </w:r>
          </w:p>
          <w:p w:rsidR="00836856" w:rsidRPr="00DE0CD1" w:rsidRDefault="00836856" w:rsidP="008368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</w:pPr>
            <w:r w:rsidRPr="00DE0CD1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A.2.2.Koristi se rimskim brojkama do 12</w:t>
            </w:r>
          </w:p>
          <w:p w:rsidR="00836856" w:rsidRPr="00DE0CD1" w:rsidRDefault="00836856" w:rsidP="008368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</w:pPr>
            <w:r w:rsidRPr="00DE0CD1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A.2.3.Zbraja I oduzima u skupu prirodnih brojeva do 100</w:t>
            </w:r>
          </w:p>
          <w:p w:rsidR="00836856" w:rsidRPr="00DE0CD1" w:rsidRDefault="00836856" w:rsidP="008368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</w:pPr>
            <w:r w:rsidRPr="00DE0CD1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B.2.2.Određuje vrijednost nepoznatog člana jednakosti</w:t>
            </w:r>
          </w:p>
          <w:p w:rsidR="00836856" w:rsidRPr="00DE0CD1" w:rsidRDefault="00836856" w:rsidP="008368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</w:pPr>
            <w:r w:rsidRPr="00DE0CD1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D.2.1.Služi se jedinicama za novac</w:t>
            </w:r>
          </w:p>
          <w:p w:rsidR="00836856" w:rsidRDefault="00836856" w:rsidP="00836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CD1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E.2.1.Koristi se podatcima iz neposredne okoline</w:t>
            </w:r>
          </w:p>
          <w:p w:rsidR="00350DBD" w:rsidRPr="00836856" w:rsidRDefault="00350DBD" w:rsidP="008368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C0653C" w:rsidRPr="00FB0100" w:rsidRDefault="00C0653C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B45CFF" w:rsidRPr="00FB0100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organizira aktivnost razrednog dućana. Učenici donose razne prazne ambalaže od kuće (ambalaže od riže, tjestenine, čokolina, paste za zube, lijekova, slatkiša, igračaka i sl.).</w:t>
            </w:r>
          </w:p>
          <w:p w:rsidR="00B45CFF" w:rsidRPr="00FB0100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Učenici i učitelj lijepe simbolične cijene na ambalažu. Učitelj učenicima daje isprintan hrvatski novac kune i lipe. Učenici glume prodavače i kupce. Zbrajaju i oduzimaju u razrednom dućanu.</w:t>
            </w:r>
          </w:p>
          <w:p w:rsidR="00DA53CA" w:rsidRPr="00FB0100" w:rsidRDefault="00DA53CA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priprema nastavni listić na temu zabavne matematike uz nagradu učenicima koji točni i br</w:t>
            </w:r>
            <w:r w:rsidR="00C0653C"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zo riješe (nagrada: bombon)</w:t>
            </w:r>
          </w:p>
          <w:p w:rsidR="00DA53CA" w:rsidRPr="00FB0100" w:rsidRDefault="00C0653C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priprema kartice s tajnim zadatkom za učenike koji riješe sve zadatke kako bi se zabavili i nagradili.</w:t>
            </w:r>
          </w:p>
          <w:p w:rsidR="00C0653C" w:rsidRPr="00FB0100" w:rsidRDefault="00C0653C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DA53CA" w:rsidRPr="00FB0100" w:rsidRDefault="00DA53CA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B45CFF" w:rsidRPr="00350DBD" w:rsidTr="00FB0100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  <w:t>PRIRODA I DRUŠTVO</w:t>
            </w:r>
          </w:p>
          <w:p w:rsidR="00B45CFF" w:rsidRPr="00350DBD" w:rsidRDefault="007532CA" w:rsidP="00350DBD">
            <w:pPr>
              <w:rPr>
                <w:rFonts w:ascii="Times New Roman" w:eastAsia="Times New Roman" w:hAnsi="Times New Roman"/>
                <w:bCs/>
                <w:noProof/>
                <w:sz w:val="18"/>
                <w:szCs w:val="18"/>
                <w:lang w:eastAsia="hr-HR"/>
              </w:rPr>
            </w:pPr>
            <w:hyperlink r:id="rId5" w:history="1"/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836856" w:rsidRDefault="00836856" w:rsidP="00836856">
            <w:pPr>
              <w:pStyle w:val="Odlomakpopisa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FFC000"/>
                <w:sz w:val="18"/>
                <w:szCs w:val="18"/>
                <w:lang w:eastAsia="hr-HR"/>
              </w:rPr>
            </w:pPr>
            <w:r w:rsidRPr="00836856">
              <w:rPr>
                <w:rFonts w:ascii="Times New Roman" w:eastAsia="Times New Roman" w:hAnsi="Times New Roman"/>
                <w:color w:val="FFC000"/>
                <w:sz w:val="18"/>
                <w:szCs w:val="18"/>
                <w:lang w:eastAsia="hr-HR"/>
              </w:rPr>
              <w:t>RAZRED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A.1.1 Učenik uspoređuje organiziranost u prirodi opažajući neposredni okoliš.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B.1.1 Učenik uspoređuje promjene u prirodi i opisuje važnost brige za prirodu i osobno zdravlje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>OR I.B.1. Prepoznaje važnost dobronamjernoga djelovanja prema ljudima i prirodi.</w:t>
            </w:r>
          </w:p>
          <w:p w:rsidR="00836856" w:rsidRPr="00836856" w:rsidRDefault="00836856" w:rsidP="00836856">
            <w:pPr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</w:pPr>
          </w:p>
          <w:p w:rsidR="00836856" w:rsidRPr="00836856" w:rsidRDefault="00836856" w:rsidP="00836856">
            <w:pPr>
              <w:pStyle w:val="Odlomakpopisa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FFC000"/>
                <w:sz w:val="18"/>
                <w:szCs w:val="18"/>
                <w:lang w:eastAsia="hr-HR"/>
              </w:rPr>
            </w:pPr>
            <w:r w:rsidRPr="00836856">
              <w:rPr>
                <w:rFonts w:ascii="Times New Roman" w:eastAsia="Times New Roman" w:hAnsi="Times New Roman"/>
                <w:color w:val="FFC000"/>
                <w:sz w:val="18"/>
                <w:szCs w:val="18"/>
                <w:lang w:eastAsia="hr-HR"/>
              </w:rPr>
              <w:t>RAZRED</w:t>
            </w:r>
          </w:p>
          <w:p w:rsidR="00836856" w:rsidRPr="00FB0100" w:rsidRDefault="00836856" w:rsidP="00836856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A.2.1. Učenik uspoređuje organiziranost prirode i objašnjava važnost organiziranosti</w:t>
            </w:r>
          </w:p>
          <w:p w:rsidR="00836856" w:rsidRPr="00FB0100" w:rsidRDefault="00836856" w:rsidP="00836856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B.2.2 Učenik zaključuje o promjenama koje se događaju kroz godišnja doba</w:t>
            </w:r>
          </w:p>
          <w:p w:rsidR="00836856" w:rsidRPr="00FB0100" w:rsidRDefault="00836856" w:rsidP="00836856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PID OŠ C.2.1. Učenik uspoređuje utjecaj i ulogu pojedinca i zajednice na razvoj identiteta te promišlja o važnosti očuvanja baštine. </w:t>
            </w:r>
          </w:p>
          <w:p w:rsidR="00836856" w:rsidRPr="00FB0100" w:rsidRDefault="00836856" w:rsidP="00836856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C.2.3. Učenik opisuje utjecaj zajednice i okoliša na djelatnost ljudi mjesta u kojem žive te navodi vrijednosti rada</w:t>
            </w:r>
          </w:p>
          <w:p w:rsidR="00836856" w:rsidRPr="00836856" w:rsidRDefault="00836856" w:rsidP="00836856">
            <w:pPr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lastRenderedPageBreak/>
              <w:t>4. 10. Svjetski dan zaštite životinja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Moj kućni ljubimac, zaštićene životinje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14. 10. Dani zahvalnosti za plodove zemlje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Razgovor o važnosti kruha, poštivanje hrane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Radionica:</w:t>
            </w:r>
            <w:r w:rsidRPr="00FB0100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Izrada kruha i peciva od plastelina ili gline</w:t>
            </w:r>
          </w:p>
          <w:p w:rsidR="00C0653C" w:rsidRPr="00FB0100" w:rsidRDefault="00C0653C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B45CFF" w:rsidRPr="00350DBD" w:rsidTr="00FB0100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FFFFFF" w:themeColor="background1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noProof/>
                <w:color w:val="FFC000"/>
                <w:sz w:val="18"/>
                <w:szCs w:val="18"/>
                <w:lang w:eastAsia="hr-HR"/>
              </w:rPr>
              <w:t>ODGOJNO-OBRAZOVNA OČEKIVANJA MEĐUPREDMETNIH TEMA</w:t>
            </w:r>
          </w:p>
        </w:tc>
      </w:tr>
      <w:tr w:rsidR="00B45CFF" w:rsidRPr="00350DBD" w:rsidTr="00FB0100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B.1.2.B Razlikuje osnovne emocije i razvija empatiju.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C.1.1. Prepoznaje potencijalno ugrožavajuće situacije i navodi što treba činiti u slučaju opasnosti.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FB0100" w:rsidRDefault="00B45CFF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B45CFF" w:rsidRPr="00350DBD" w:rsidTr="00FB0100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noProof/>
                <w:color w:val="FFC000"/>
                <w:sz w:val="18"/>
                <w:szCs w:val="18"/>
                <w:lang w:eastAsia="hr-HR"/>
              </w:rPr>
              <w:lastRenderedPageBreak/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noProof/>
                <w:color w:val="FFC000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350DBD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</w:pPr>
            <w:r w:rsidRPr="00350DBD">
              <w:rPr>
                <w:rFonts w:ascii="Times New Roman" w:eastAsia="Times New Roman" w:hAnsi="Times New Roman"/>
                <w:b/>
                <w:bCs/>
                <w:noProof/>
                <w:color w:val="FFC000"/>
                <w:sz w:val="18"/>
                <w:szCs w:val="18"/>
                <w:lang w:eastAsia="hr-HR"/>
              </w:rPr>
              <w:t>PRIGODNI DANI</w:t>
            </w:r>
          </w:p>
        </w:tc>
      </w:tr>
      <w:tr w:rsidR="00B45CFF" w:rsidRPr="00350DBD" w:rsidTr="00FB0100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836856" w:rsidRPr="00FB0100" w:rsidRDefault="00836856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C0653C" w:rsidRPr="00FB0100" w:rsidRDefault="00836856" w:rsidP="0083685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Gledanje animiranog filma Baltazar.</w:t>
            </w: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Izrada kruha i peciva od plastelina ili gline; Izrada kravate od tkanine (oslikavanje); crtanje jabuke pastelama (sjenčanje)</w:t>
            </w: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Igra dućana uz baratanje nočanicama i kovanicama. izrada plakata Moj kućni ljubimac.</w:t>
            </w:r>
          </w:p>
          <w:p w:rsidR="00836856" w:rsidRPr="00FB0100" w:rsidRDefault="00836856" w:rsidP="0083685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Igre na svježem zraku, didaktičke i zabavne igre.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2.10. Međunarodni dan nenasilja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4. 10. Svjetski dan zaštite životinja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5.10. Svjetski dan učitelja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B45CFF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14. 10. Dani zahvalnosti za plodove zemlje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18.10. Međunarodni dan kravate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20.10. Dan jabuka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26.10. Međunarodni dan međusobnoga pomaganja</w:t>
            </w:r>
          </w:p>
          <w:p w:rsidR="00836856" w:rsidRPr="00FB0100" w:rsidRDefault="00836856" w:rsidP="00836856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FB0100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28.10. Međunarodni dan animiranog filma</w:t>
            </w:r>
          </w:p>
        </w:tc>
      </w:tr>
      <w:tr w:rsidR="00B45CFF" w:rsidRPr="00350DBD" w:rsidTr="00FB0100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36856" w:rsidRPr="00FB0100" w:rsidRDefault="00836856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B45CFF" w:rsidRPr="00350DBD" w:rsidTr="00FB0100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PRIRODOSLOVNO-MATEMATIČKO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B45CFF" w:rsidRPr="00350DBD" w:rsidTr="00FB0100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FB0100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FB0100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0D6232" w:rsidRPr="00350DBD" w:rsidRDefault="000D6232" w:rsidP="00B45CFF">
      <w:pPr>
        <w:spacing w:after="0" w:line="240" w:lineRule="auto"/>
        <w:rPr>
          <w:rFonts w:ascii="Times New Roman" w:hAnsi="Times New Roman"/>
        </w:rPr>
      </w:pPr>
    </w:p>
    <w:p w:rsidR="000D6232" w:rsidRPr="00836856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36856">
        <w:rPr>
          <w:rFonts w:ascii="Times New Roman" w:hAnsi="Times New Roman"/>
          <w:color w:val="262626" w:themeColor="text1" w:themeTint="D9"/>
        </w:rPr>
        <w:t xml:space="preserve">Mjesečni plan izradila: Dijana Fekonja Juras, </w:t>
      </w:r>
      <w:proofErr w:type="spellStart"/>
      <w:r w:rsidRPr="00836856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836856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836856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836856">
        <w:rPr>
          <w:rFonts w:ascii="Times New Roman" w:hAnsi="Times New Roman"/>
          <w:color w:val="262626" w:themeColor="text1" w:themeTint="D9"/>
        </w:rPr>
        <w:t>.</w:t>
      </w:r>
    </w:p>
    <w:p w:rsidR="00B45CFF" w:rsidRPr="00350DBD" w:rsidRDefault="00B45CFF" w:rsidP="00B45CFF">
      <w:pPr>
        <w:spacing w:after="0" w:line="240" w:lineRule="auto"/>
        <w:rPr>
          <w:rFonts w:ascii="Times New Roman" w:hAnsi="Times New Roman"/>
        </w:rPr>
      </w:pPr>
      <w:r w:rsidRPr="00350DBD">
        <w:rPr>
          <w:rFonts w:ascii="Times New Roman" w:hAnsi="Times New Roman"/>
        </w:rPr>
        <w:br w:type="page"/>
      </w:r>
    </w:p>
    <w:p w:rsidR="006A27AC" w:rsidRPr="00350DBD" w:rsidRDefault="006A27AC">
      <w:pPr>
        <w:rPr>
          <w:rFonts w:ascii="Times New Roman" w:hAnsi="Times New Roman"/>
        </w:rPr>
      </w:pPr>
    </w:p>
    <w:sectPr w:rsidR="006A27AC" w:rsidRPr="00350DBD" w:rsidSect="00B45C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7A4B"/>
    <w:multiLevelType w:val="hybridMultilevel"/>
    <w:tmpl w:val="68DAC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9071D"/>
    <w:multiLevelType w:val="hybridMultilevel"/>
    <w:tmpl w:val="50F8A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17C80"/>
    <w:multiLevelType w:val="hybridMultilevel"/>
    <w:tmpl w:val="7B4A3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20853"/>
    <w:multiLevelType w:val="hybridMultilevel"/>
    <w:tmpl w:val="C5362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65"/>
    <w:rsid w:val="000D6232"/>
    <w:rsid w:val="00114D00"/>
    <w:rsid w:val="00350DBD"/>
    <w:rsid w:val="006A27AC"/>
    <w:rsid w:val="006D7965"/>
    <w:rsid w:val="007532CA"/>
    <w:rsid w:val="00836856"/>
    <w:rsid w:val="00B45CFF"/>
    <w:rsid w:val="00C0653C"/>
    <w:rsid w:val="00DA53CA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924A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68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faportal.hr/index.php/priroda-drustvo-i-ja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Fekonja Juras</cp:lastModifiedBy>
  <cp:revision>5</cp:revision>
  <cp:lastPrinted>2021-09-30T18:48:00Z</cp:lastPrinted>
  <dcterms:created xsi:type="dcterms:W3CDTF">2020-01-08T19:56:00Z</dcterms:created>
  <dcterms:modified xsi:type="dcterms:W3CDTF">2022-11-03T10:37:00Z</dcterms:modified>
</cp:coreProperties>
</file>