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2E839A67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3405C3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4FF391C6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3405C3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71210A0C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="00877BBC">
        <w:rPr>
          <w:rFonts w:asciiTheme="minorHAnsi" w:eastAsia="Times New Roman" w:hAnsiTheme="minorHAnsi" w:cstheme="minorHAnsi"/>
          <w:lang w:eastAsia="hr-HR"/>
        </w:rPr>
        <w:t>7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4FA9407E" w14:textId="5A8DDCD6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</w:p>
    <w:p w14:paraId="2B1C1431" w14:textId="5FA56F8D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205E6B">
        <w:rPr>
          <w:rFonts w:asciiTheme="minorHAnsi" w:eastAsia="Times New Roman" w:hAnsiTheme="minorHAnsi" w:cstheme="minorHAnsi"/>
          <w:lang w:eastAsia="hr-HR"/>
        </w:rPr>
        <w:t>I</w:t>
      </w:r>
      <w:r w:rsidR="00224D09">
        <w:rPr>
          <w:rFonts w:asciiTheme="minorHAnsi" w:eastAsia="Times New Roman" w:hAnsiTheme="minorHAnsi" w:cstheme="minorHAnsi"/>
          <w:lang w:eastAsia="hr-HR"/>
        </w:rPr>
        <w:t>I</w:t>
      </w:r>
      <w:r w:rsidR="00084019">
        <w:rPr>
          <w:rFonts w:asciiTheme="minorHAnsi" w:eastAsia="Times New Roman" w:hAnsiTheme="minorHAnsi" w:cstheme="minorHAnsi"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. </w:t>
      </w:r>
      <w:r w:rsidR="00224D09">
        <w:rPr>
          <w:rFonts w:asciiTheme="minorHAnsi" w:eastAsia="Times New Roman" w:hAnsiTheme="minorHAnsi" w:cstheme="minorHAnsi"/>
          <w:lang w:eastAsia="hr-HR"/>
        </w:rPr>
        <w:t>BIBLIJSKI PROROCI</w:t>
      </w:r>
    </w:p>
    <w:p w14:paraId="7F856D0C" w14:textId="7913EA50" w:rsidR="00652485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995E8C">
        <w:rPr>
          <w:rFonts w:asciiTheme="minorHAnsi" w:eastAsia="Times New Roman" w:hAnsiTheme="minorHAnsi" w:cstheme="minorHAnsi"/>
          <w:lang w:eastAsia="hr-HR"/>
        </w:rPr>
        <w:t>10</w:t>
      </w:r>
      <w:r w:rsidR="00224D09">
        <w:rPr>
          <w:rFonts w:asciiTheme="minorHAnsi" w:eastAsia="Times New Roman" w:hAnsiTheme="minorHAnsi" w:cstheme="minorHAnsi"/>
          <w:lang w:eastAsia="hr-HR"/>
        </w:rPr>
        <w:t xml:space="preserve">. </w:t>
      </w:r>
      <w:r w:rsidR="00995E8C" w:rsidRPr="00995E8C">
        <w:rPr>
          <w:rFonts w:asciiTheme="minorHAnsi" w:hAnsiTheme="minorHAnsi" w:cstheme="minorHAnsi"/>
          <w:bCs/>
          <w:color w:val="auto"/>
        </w:rPr>
        <w:t>Ivan Krstitelj</w:t>
      </w:r>
    </w:p>
    <w:p w14:paraId="6CEAB047" w14:textId="2730359C" w:rsid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5328C6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45CBF0AA" w14:textId="77777777" w:rsidR="0061575A" w:rsidRPr="0061575A" w:rsidRDefault="0061575A" w:rsidP="0061575A">
      <w:pPr>
        <w:pStyle w:val="Odlomakpopisa"/>
        <w:numPr>
          <w:ilvl w:val="0"/>
          <w:numId w:val="46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61575A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navodi osnovne podatke o Palestini u Isusovo vrijeme.</w:t>
      </w:r>
    </w:p>
    <w:p w14:paraId="3BDC70A4" w14:textId="77777777" w:rsidR="0061575A" w:rsidRPr="0061575A" w:rsidRDefault="0061575A" w:rsidP="0061575A">
      <w:pPr>
        <w:pStyle w:val="Odlomakpopisa"/>
        <w:numPr>
          <w:ilvl w:val="0"/>
          <w:numId w:val="46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61575A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izdvaja i objašnjava središnju poruku odabranih novozavjetnih biblijskih tekstova.</w:t>
      </w:r>
    </w:p>
    <w:p w14:paraId="12DA16FA" w14:textId="77777777" w:rsidR="0061575A" w:rsidRPr="0061575A" w:rsidRDefault="0061575A" w:rsidP="0061575A">
      <w:pPr>
        <w:pStyle w:val="Odlomakpopisa"/>
        <w:numPr>
          <w:ilvl w:val="0"/>
          <w:numId w:val="46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61575A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osnovne podatke o proročkim knjigama (proroci, povijesne okolnosti izraelskoga naroda, iščekivanje mesije, književna vrsta, simbolički govor).</w:t>
      </w:r>
    </w:p>
    <w:p w14:paraId="53B02EAA" w14:textId="77777777" w:rsidR="0061575A" w:rsidRPr="0061575A" w:rsidRDefault="0061575A" w:rsidP="0061575A">
      <w:pPr>
        <w:pStyle w:val="Odlomakpopisa"/>
        <w:numPr>
          <w:ilvl w:val="0"/>
          <w:numId w:val="46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61575A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proročkim tekstovima prepoznaje poruke koje može primijeniti na vlastiti život i vjeru.</w:t>
      </w:r>
    </w:p>
    <w:p w14:paraId="28FB124A" w14:textId="77777777" w:rsidR="0061575A" w:rsidRPr="0061575A" w:rsidRDefault="0061575A" w:rsidP="0061575A">
      <w:pPr>
        <w:pStyle w:val="Odlomakpopisa"/>
        <w:numPr>
          <w:ilvl w:val="0"/>
          <w:numId w:val="46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7030A0"/>
          <w:sz w:val="20"/>
          <w:szCs w:val="20"/>
          <w:lang w:eastAsia="hr-HR"/>
        </w:rPr>
      </w:pPr>
      <w:r w:rsidRPr="0061575A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odabranim biblijskim tekstovima pronalazi poruke za svoje životne situacije.</w:t>
      </w:r>
    </w:p>
    <w:p w14:paraId="42F97541" w14:textId="77777777" w:rsidR="0061575A" w:rsidRPr="0061575A" w:rsidRDefault="0061575A" w:rsidP="0061575A">
      <w:pPr>
        <w:pStyle w:val="Odlomakpopisa"/>
        <w:numPr>
          <w:ilvl w:val="0"/>
          <w:numId w:val="46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61575A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uspoređuje i opisuje temeljne odrednice zajedničke baštine židovstva i kršćanstva.</w:t>
      </w:r>
    </w:p>
    <w:p w14:paraId="77140651" w14:textId="77777777" w:rsidR="0061575A" w:rsidRPr="0061575A" w:rsidRDefault="0061575A" w:rsidP="0061575A">
      <w:pPr>
        <w:pStyle w:val="Odlomakpopisa"/>
        <w:numPr>
          <w:ilvl w:val="0"/>
          <w:numId w:val="46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61575A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iščekivanje Mesije u židovskoj vjeri radi boljega shvaćanja proročkoga navještaja.</w:t>
      </w:r>
    </w:p>
    <w:p w14:paraId="56434B1C" w14:textId="77777777" w:rsidR="0061575A" w:rsidRPr="0061575A" w:rsidRDefault="0061575A" w:rsidP="0061575A">
      <w:pPr>
        <w:pStyle w:val="Odlomakpopisa"/>
        <w:numPr>
          <w:ilvl w:val="0"/>
          <w:numId w:val="46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61575A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prepoznaje kako proročki djelovati u svom okruženju.</w:t>
      </w:r>
    </w:p>
    <w:p w14:paraId="0B6E70D5" w14:textId="2335825A" w:rsidR="00B17A8C" w:rsidRPr="0061575A" w:rsidRDefault="0061575A" w:rsidP="0061575A">
      <w:pPr>
        <w:pStyle w:val="Odlomakpopisa"/>
        <w:numPr>
          <w:ilvl w:val="0"/>
          <w:numId w:val="46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b/>
          <w:bCs/>
          <w:sz w:val="18"/>
          <w:szCs w:val="18"/>
          <w:lang w:eastAsia="hr-HR"/>
        </w:rPr>
      </w:pPr>
      <w:r w:rsidRPr="0061575A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proročkim tekstovima otkriva poruke za osobni život i izgradnju vjere.</w:t>
      </w:r>
    </w:p>
    <w:p w14:paraId="58AFA5A8" w14:textId="65730F3F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A1CCF56" w14:textId="1C5BF98E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F81820C" w14:textId="77777777" w:rsidR="0061575A" w:rsidRPr="00BF4975" w:rsidRDefault="0061575A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779124D" w14:textId="77777777" w:rsidR="007E68A3" w:rsidRPr="00DA7246" w:rsidRDefault="007E68A3" w:rsidP="007E6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DA7246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D11581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D11581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D11581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7882D505" w14:textId="33BF8C0C" w:rsidR="004B44DA" w:rsidRDefault="004B1480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566C826C" w14:textId="77777777" w:rsidR="00CD5B1A" w:rsidRDefault="00CD5B1A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6015E65" w14:textId="6BBBC71F" w:rsidR="004B44DA" w:rsidRDefault="00CD5B1A" w:rsidP="004B44DA">
      <w:pPr>
        <w:spacing w:after="0" w:line="240" w:lineRule="auto"/>
        <w:ind w:left="540"/>
        <w:rPr>
          <w:rFonts w:asciiTheme="minorHAnsi" w:hAnsiTheme="minorHAnsi" w:cstheme="minorHAnsi"/>
          <w:iCs/>
        </w:rPr>
      </w:pPr>
      <w:r>
        <w:rPr>
          <w:rFonts w:asciiTheme="minorHAnsi" w:eastAsia="Times New Roman" w:hAnsiTheme="minorHAnsi" w:cstheme="minorHAnsi"/>
          <w:lang w:eastAsia="hr-HR"/>
        </w:rPr>
        <w:t>Očenaš…</w:t>
      </w:r>
    </w:p>
    <w:p w14:paraId="1FBAE91A" w14:textId="77777777" w:rsidR="00CA25C8" w:rsidRPr="00D11581" w:rsidRDefault="00CA25C8" w:rsidP="007D2FCF">
      <w:pPr>
        <w:spacing w:after="0"/>
        <w:rPr>
          <w:rFonts w:asciiTheme="minorHAnsi" w:hAnsiTheme="minorHAnsi" w:cstheme="minorHAnsi"/>
        </w:rPr>
      </w:pPr>
    </w:p>
    <w:p w14:paraId="4DC1FD19" w14:textId="77777777" w:rsidR="00CD5B1A" w:rsidRPr="00CD5B1A" w:rsidRDefault="004B1480" w:rsidP="00CD5B1A">
      <w:pPr>
        <w:pStyle w:val="Odlomakpopisa"/>
        <w:numPr>
          <w:ilvl w:val="0"/>
          <w:numId w:val="2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  <w:r w:rsidR="005F55F2" w:rsidRPr="005F55F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9F4F36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6D30DFCD" w14:textId="77777777" w:rsidR="00CD5B1A" w:rsidRDefault="00CD5B1A" w:rsidP="00CD5B1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552F4EB" w14:textId="61020376" w:rsidR="00CD5B1A" w:rsidRDefault="003405C3" w:rsidP="00CD5B1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Učenik sluša biblijski tekst Lk 1, 5-16 o navještenju rođenja Ivana Krstitelja u kojem se ne spominju imena (Zaharija, Elizabeta, Ivan). Zadatak je da učenici otkriju ta imena.</w:t>
      </w:r>
    </w:p>
    <w:p w14:paraId="10E79AB6" w14:textId="1C87E859" w:rsidR="00CD5B1A" w:rsidRDefault="00CD5B1A" w:rsidP="00CD5B1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  <w:r w:rsidR="003405C3">
        <w:rPr>
          <w:rFonts w:asciiTheme="minorHAnsi" w:eastAsia="Times New Roman" w:hAnsiTheme="minorHAnsi" w:cstheme="minorHAnsi"/>
          <w:lang w:eastAsia="hr-HR"/>
        </w:rPr>
        <w:t xml:space="preserve"> o Ivanu Krstitelju i liturgijskom vremenu u koje smo upravo 1. ned. došašća ušli. </w:t>
      </w:r>
    </w:p>
    <w:p w14:paraId="332F007C" w14:textId="77777777" w:rsidR="00CD5B1A" w:rsidRPr="00CD5B1A" w:rsidRDefault="00CD5B1A" w:rsidP="00CD5B1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1DDADB8B" w14:textId="1229629C" w:rsidR="004B1480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435FB3D5" w14:textId="77777777" w:rsidR="007015B5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C037E7A" w14:textId="31F3A30D" w:rsidR="00CD5B1A" w:rsidRPr="00CD5B1A" w:rsidRDefault="007015B5" w:rsidP="007015B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  <w:r w:rsidR="00CD5B1A">
        <w:rPr>
          <w:rFonts w:asciiTheme="minorHAnsi" w:eastAsia="Times New Roman" w:hAnsiTheme="minorHAnsi" w:cstheme="minorHAnsi"/>
          <w:b/>
          <w:bCs/>
          <w:lang w:eastAsia="hr-HR"/>
        </w:rPr>
        <w:t xml:space="preserve">Intervju </w:t>
      </w:r>
      <w:r w:rsidRPr="002B25A4">
        <w:rPr>
          <w:rFonts w:asciiTheme="minorHAnsi" w:eastAsia="Times New Roman" w:hAnsiTheme="minorHAnsi" w:cstheme="minorHAnsi"/>
          <w:lang w:eastAsia="hr-HR"/>
        </w:rPr>
        <w:t>„</w:t>
      </w:r>
      <w:r w:rsidR="00CD5B1A">
        <w:rPr>
          <w:rFonts w:asciiTheme="minorHAnsi" w:eastAsia="Times New Roman" w:hAnsiTheme="minorHAnsi" w:cstheme="minorHAnsi"/>
          <w:lang w:eastAsia="hr-HR"/>
        </w:rPr>
        <w:t>Ivan Krstitelj – Mesijin preteča</w:t>
      </w:r>
      <w:r>
        <w:rPr>
          <w:rFonts w:asciiTheme="minorHAnsi" w:eastAsia="Times New Roman" w:hAnsiTheme="minorHAnsi" w:cstheme="minorHAnsi"/>
          <w:lang w:eastAsia="hr-HR"/>
        </w:rPr>
        <w:t>“</w:t>
      </w:r>
      <w:r w:rsidR="00CD5B1A">
        <w:rPr>
          <w:rFonts w:asciiTheme="minorHAnsi" w:eastAsia="Times New Roman" w:hAnsiTheme="minorHAnsi" w:cstheme="minorHAnsi"/>
          <w:lang w:eastAsia="hr-HR"/>
        </w:rPr>
        <w:t>,</w:t>
      </w:r>
      <w:r w:rsidR="000139FD">
        <w:rPr>
          <w:rFonts w:asciiTheme="minorHAnsi" w:eastAsia="Times New Roman" w:hAnsiTheme="minorHAnsi" w:cstheme="minorHAnsi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lang w:eastAsia="hr-HR"/>
        </w:rPr>
        <w:t>udžbenik, str. 5</w:t>
      </w:r>
      <w:r w:rsidR="00CD5B1A">
        <w:rPr>
          <w:rFonts w:asciiTheme="minorHAnsi" w:eastAsia="Times New Roman" w:hAnsiTheme="minorHAnsi" w:cstheme="minorHAnsi"/>
          <w:lang w:eastAsia="hr-HR"/>
        </w:rPr>
        <w:t>7-59.</w:t>
      </w:r>
    </w:p>
    <w:p w14:paraId="0C263CB5" w14:textId="77777777" w:rsidR="00CD5B1A" w:rsidRDefault="00CD5B1A" w:rsidP="00CD5B1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982D7AF" w14:textId="21625BC8" w:rsidR="007015B5" w:rsidRPr="002B25A4" w:rsidRDefault="00CD5B1A" w:rsidP="00CD5B1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Podijeliti uloge </w:t>
      </w:r>
      <w:r w:rsidRPr="00CD5B1A">
        <w:rPr>
          <w:rFonts w:asciiTheme="minorHAnsi" w:eastAsia="Times New Roman" w:hAnsiTheme="minorHAnsi" w:cstheme="minorHAnsi"/>
          <w:b/>
          <w:bCs/>
          <w:lang w:eastAsia="hr-HR"/>
        </w:rPr>
        <w:t>novinara</w:t>
      </w:r>
      <w:r>
        <w:rPr>
          <w:rFonts w:asciiTheme="minorHAnsi" w:eastAsia="Times New Roman" w:hAnsiTheme="minorHAnsi" w:cstheme="minorHAnsi"/>
          <w:lang w:eastAsia="hr-HR"/>
        </w:rPr>
        <w:t xml:space="preserve"> i </w:t>
      </w:r>
      <w:r w:rsidRPr="00CD5B1A">
        <w:rPr>
          <w:rFonts w:asciiTheme="minorHAnsi" w:eastAsia="Times New Roman" w:hAnsiTheme="minorHAnsi" w:cstheme="minorHAnsi"/>
          <w:b/>
          <w:bCs/>
          <w:lang w:eastAsia="hr-HR"/>
        </w:rPr>
        <w:t>Ivana Krstitelja</w:t>
      </w:r>
      <w:r>
        <w:rPr>
          <w:rFonts w:asciiTheme="minorHAnsi" w:eastAsia="Times New Roman" w:hAnsiTheme="minorHAnsi" w:cstheme="minorHAnsi"/>
          <w:lang w:eastAsia="hr-HR"/>
        </w:rPr>
        <w:t xml:space="preserve"> na dva učenika/učenice</w:t>
      </w:r>
      <w:r w:rsidR="007015B5">
        <w:rPr>
          <w:rFonts w:asciiTheme="minorHAnsi" w:eastAsia="Times New Roman" w:hAnsiTheme="minorHAnsi" w:cstheme="minorHAnsi"/>
          <w:lang w:eastAsia="hr-HR"/>
        </w:rPr>
        <w:t>.</w:t>
      </w:r>
      <w:r>
        <w:rPr>
          <w:rFonts w:asciiTheme="minorHAnsi" w:eastAsia="Times New Roman" w:hAnsiTheme="minorHAnsi" w:cstheme="minorHAnsi"/>
          <w:lang w:eastAsia="hr-HR"/>
        </w:rPr>
        <w:t xml:space="preserve"> Tekst će pročitati po ulogama.</w:t>
      </w:r>
    </w:p>
    <w:p w14:paraId="3B991E3B" w14:textId="0CF876A4" w:rsidR="007015B5" w:rsidRDefault="003405C3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3405C3">
        <w:rPr>
          <w:rFonts w:asciiTheme="minorHAnsi" w:eastAsia="Times New Roman" w:hAnsiTheme="minorHAnsi" w:cstheme="minorHAnsi"/>
          <w:lang w:eastAsia="hr-HR"/>
        </w:rPr>
        <w:t xml:space="preserve">Nakon drugog pitanja u intervjuu gledamo kratki video isječak </w:t>
      </w:r>
      <w:r w:rsidR="00147DFE">
        <w:rPr>
          <w:rFonts w:asciiTheme="minorHAnsi" w:eastAsia="Times New Roman" w:hAnsiTheme="minorHAnsi" w:cstheme="minorHAnsi"/>
          <w:lang w:eastAsia="hr-HR"/>
        </w:rPr>
        <w:t>o rođenju Ivana Krstitelja.</w:t>
      </w:r>
    </w:p>
    <w:p w14:paraId="32EC24FB" w14:textId="489BE897" w:rsidR="00147DFE" w:rsidRPr="003405C3" w:rsidRDefault="00147DFE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Slijedi nastavak zamišljenog intervjua.</w:t>
      </w:r>
    </w:p>
    <w:p w14:paraId="176FE02D" w14:textId="77777777" w:rsidR="00147DFE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  <w:r w:rsidR="00147DFE">
        <w:rPr>
          <w:rFonts w:asciiTheme="minorHAnsi" w:eastAsia="Times New Roman" w:hAnsiTheme="minorHAnsi" w:cstheme="minorHAnsi"/>
          <w:lang w:eastAsia="hr-HR"/>
        </w:rPr>
        <w:t xml:space="preserve">: </w:t>
      </w:r>
    </w:p>
    <w:p w14:paraId="7C29861C" w14:textId="341C5E3D" w:rsidR="007015B5" w:rsidRDefault="00147DFE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Po čemu je samo rođenje Ivana bilo neobično, čudno (roditelji stari, majka mimo </w:t>
      </w:r>
      <w:proofErr w:type="spellStart"/>
      <w:r>
        <w:rPr>
          <w:rFonts w:asciiTheme="minorHAnsi" w:eastAsia="Times New Roman" w:hAnsiTheme="minorHAnsi" w:cstheme="minorHAnsi"/>
          <w:lang w:eastAsia="hr-HR"/>
        </w:rPr>
        <w:t>uobičajne</w:t>
      </w:r>
      <w:proofErr w:type="spellEnd"/>
      <w:r>
        <w:rPr>
          <w:rFonts w:asciiTheme="minorHAnsi" w:eastAsia="Times New Roman" w:hAnsiTheme="minorHAnsi" w:cstheme="minorHAnsi"/>
          <w:lang w:eastAsia="hr-HR"/>
        </w:rPr>
        <w:t xml:space="preserve"> prakse mijenja ime djetetu)</w:t>
      </w:r>
    </w:p>
    <w:p w14:paraId="067AF71C" w14:textId="3184DA8D" w:rsidR="00147DFE" w:rsidRDefault="00147DFE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Koju će zadaću imati Ivan kao prorok?</w:t>
      </w:r>
    </w:p>
    <w:p w14:paraId="50C12FFC" w14:textId="3272C6AC" w:rsidR="00147DFE" w:rsidRDefault="00147DFE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Zašto Ivan odlazi u pustinju?</w:t>
      </w:r>
    </w:p>
    <w:p w14:paraId="783C8CF9" w14:textId="56AC3466" w:rsidR="00147DFE" w:rsidRDefault="00147DFE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Koju zadaću vrši Ivan nakon povratka iz pustinje?</w:t>
      </w:r>
    </w:p>
    <w:p w14:paraId="27630519" w14:textId="20DD5C8A" w:rsidR="00147DFE" w:rsidRDefault="00147DFE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Kako Ivan tumači Isusovo krštenje?</w:t>
      </w:r>
    </w:p>
    <w:p w14:paraId="6733D9BF" w14:textId="30B3917F" w:rsidR="00147DFE" w:rsidRDefault="00147DFE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Kojim je riječima Isus nazvao Ivana?</w:t>
      </w:r>
    </w:p>
    <w:p w14:paraId="73E19245" w14:textId="798C5519" w:rsidR="00147DFE" w:rsidRDefault="00147DFE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Kako Isus odgovara na Ivano pitanje je li on taj Mesija koji ima doći?</w:t>
      </w:r>
    </w:p>
    <w:p w14:paraId="17A9A29C" w14:textId="0FAE7EF7" w:rsidR="00147DFE" w:rsidRDefault="00147DFE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Što znači: „slijepi gledaju“, </w:t>
      </w:r>
      <w:r w:rsidR="00DF5B07">
        <w:rPr>
          <w:rFonts w:asciiTheme="minorHAnsi" w:eastAsia="Times New Roman" w:hAnsiTheme="minorHAnsi" w:cstheme="minorHAnsi"/>
          <w:lang w:eastAsia="hr-HR"/>
        </w:rPr>
        <w:t>„hromi hodaju“, „siromasima se naviješta Radosna vijest“?</w:t>
      </w:r>
    </w:p>
    <w:p w14:paraId="5F7129E6" w14:textId="77777777" w:rsidR="007015B5" w:rsidRPr="00936DB3" w:rsidRDefault="007015B5" w:rsidP="007015B5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1E48401" w14:textId="71C5D3E4" w:rsidR="000139FD" w:rsidRDefault="000139FD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6089EFDF" w14:textId="77777777" w:rsidR="00BD6632" w:rsidRDefault="00BD6632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663BD26" w14:textId="77777777" w:rsidR="000139FD" w:rsidRPr="00AD4375" w:rsidRDefault="000139FD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A22D466" w14:textId="77777777" w:rsidR="00CD5B1A" w:rsidRDefault="00CD5B1A" w:rsidP="00CD5B1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lastRenderedPageBreak/>
        <w:t>Bilježnica: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353B2B04" w14:textId="39445B1D" w:rsidR="00CD5B1A" w:rsidRPr="00D614CA" w:rsidRDefault="00CD5B1A" w:rsidP="00CD5B1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614CA">
        <w:rPr>
          <w:rFonts w:asciiTheme="minorHAnsi" w:eastAsia="Times New Roman" w:hAnsiTheme="minorHAnsi" w:cstheme="minorHAnsi"/>
          <w:lang w:eastAsia="hr-HR"/>
        </w:rPr>
        <w:t xml:space="preserve">Učenici će </w:t>
      </w:r>
      <w:r w:rsidR="0061575A">
        <w:rPr>
          <w:rFonts w:asciiTheme="minorHAnsi" w:eastAsia="Times New Roman" w:hAnsiTheme="minorHAnsi" w:cstheme="minorHAnsi"/>
          <w:lang w:eastAsia="hr-HR"/>
        </w:rPr>
        <w:t>u bilježnice zapisati tvrdnji koje su naučili o Ivanu Krstitelju. Pritom se neće služiti udžbenikom!</w:t>
      </w:r>
    </w:p>
    <w:p w14:paraId="39EE09C0" w14:textId="7666C871" w:rsidR="00CD5B1A" w:rsidRDefault="00CD5B1A" w:rsidP="00CD5B1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936DB3">
        <w:rPr>
          <w:rFonts w:asciiTheme="minorHAnsi" w:eastAsia="Times New Roman" w:hAnsiTheme="minorHAnsi" w:cstheme="minorHAnsi"/>
          <w:b/>
          <w:bCs/>
          <w:lang w:eastAsia="hr-HR"/>
        </w:rPr>
        <w:t>Naslov: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61575A">
        <w:rPr>
          <w:rFonts w:asciiTheme="minorHAnsi" w:eastAsia="Times New Roman" w:hAnsiTheme="minorHAnsi" w:cstheme="minorHAnsi"/>
          <w:lang w:eastAsia="hr-HR"/>
        </w:rPr>
        <w:t>Ivan Krstitelj</w:t>
      </w:r>
    </w:p>
    <w:p w14:paraId="60249F32" w14:textId="77777777" w:rsidR="0061575A" w:rsidRDefault="0061575A" w:rsidP="00CD5B1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6E8B0EE" w14:textId="77777777" w:rsidR="003B6A72" w:rsidRPr="003B6A72" w:rsidRDefault="003B6A72" w:rsidP="00AD4375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B8B7E46" w14:textId="032E1538" w:rsidR="00926F98" w:rsidRDefault="004B1480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19F0C0FD" w14:textId="77777777" w:rsidR="0061575A" w:rsidRDefault="0061575A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8B18A00" w14:textId="77777777" w:rsidR="0061575A" w:rsidRPr="0061575A" w:rsidRDefault="0061575A" w:rsidP="0061575A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Aktualizacija:</w:t>
      </w:r>
    </w:p>
    <w:p w14:paraId="5E080FEB" w14:textId="77777777" w:rsidR="0061575A" w:rsidRPr="0061575A" w:rsidRDefault="0061575A" w:rsidP="0061575A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  <w:r w:rsidRPr="0061575A">
        <w:rPr>
          <w:rFonts w:asciiTheme="minorHAnsi" w:eastAsia="Times New Roman" w:hAnsiTheme="minorHAnsi" w:cstheme="minorHAnsi"/>
          <w:b/>
          <w:bCs/>
          <w:lang w:eastAsia="hr-HR"/>
        </w:rPr>
        <w:t xml:space="preserve">Tekst: </w:t>
      </w:r>
      <w:r w:rsidRPr="0061575A">
        <w:rPr>
          <w:rFonts w:asciiTheme="minorHAnsi" w:eastAsia="Times New Roman" w:hAnsiTheme="minorHAnsi" w:cstheme="minorHAnsi"/>
          <w:lang w:eastAsia="hr-HR"/>
        </w:rPr>
        <w:t>„</w:t>
      </w:r>
      <w:r>
        <w:rPr>
          <w:rFonts w:asciiTheme="minorHAnsi" w:eastAsia="Times New Roman" w:hAnsiTheme="minorHAnsi" w:cstheme="minorHAnsi"/>
          <w:lang w:eastAsia="hr-HR"/>
        </w:rPr>
        <w:t>Ivanov poziv odjekuje i danas</w:t>
      </w:r>
      <w:r w:rsidRPr="0061575A">
        <w:rPr>
          <w:rFonts w:asciiTheme="minorHAnsi" w:eastAsia="Times New Roman" w:hAnsiTheme="minorHAnsi" w:cstheme="minorHAnsi"/>
          <w:lang w:eastAsia="hr-HR"/>
        </w:rPr>
        <w:t xml:space="preserve">“, udžbenik, str. </w:t>
      </w:r>
      <w:r>
        <w:rPr>
          <w:rFonts w:asciiTheme="minorHAnsi" w:eastAsia="Times New Roman" w:hAnsiTheme="minorHAnsi" w:cstheme="minorHAnsi"/>
          <w:lang w:eastAsia="hr-HR"/>
        </w:rPr>
        <w:t>60</w:t>
      </w:r>
      <w:r w:rsidRPr="0061575A">
        <w:rPr>
          <w:rFonts w:asciiTheme="minorHAnsi" w:eastAsia="Times New Roman" w:hAnsiTheme="minorHAnsi" w:cstheme="minorHAnsi"/>
          <w:lang w:eastAsia="hr-HR"/>
        </w:rPr>
        <w:t>.</w:t>
      </w:r>
    </w:p>
    <w:p w14:paraId="7657961D" w14:textId="77777777" w:rsidR="0061575A" w:rsidRPr="002B25A4" w:rsidRDefault="0061575A" w:rsidP="0061575A">
      <w:pPr>
        <w:spacing w:after="0" w:line="240" w:lineRule="auto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1926DE62" w14:textId="77777777" w:rsidR="0061575A" w:rsidRDefault="0061575A" w:rsidP="0061575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589C8E3F" w14:textId="0909E6A6" w:rsidR="00A70B7C" w:rsidRDefault="00A70B7C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5513882C" w14:textId="77777777" w:rsidR="00A90CF4" w:rsidRDefault="00A70B7C" w:rsidP="00A90CF4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Domaća zadaća:</w:t>
      </w:r>
    </w:p>
    <w:p w14:paraId="0CDFA6A5" w14:textId="4425576E" w:rsidR="00A90CF4" w:rsidRDefault="00A90CF4" w:rsidP="00A90CF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 w:rsidRPr="00A90CF4">
        <w:rPr>
          <w:rFonts w:asciiTheme="minorHAnsi" w:eastAsia="Times New Roman" w:hAnsiTheme="minorHAnsi" w:cstheme="minorHAnsi"/>
          <w:lang w:eastAsia="hr-HR"/>
        </w:rPr>
        <w:t xml:space="preserve">Za one koji žele, mogu pogledati video-zapis o </w:t>
      </w:r>
      <w:r w:rsidR="0061575A">
        <w:rPr>
          <w:rFonts w:asciiTheme="minorHAnsi" w:eastAsia="Times New Roman" w:hAnsiTheme="minorHAnsi" w:cstheme="minorHAnsi"/>
          <w:lang w:eastAsia="hr-HR"/>
        </w:rPr>
        <w:t>Ivanu Krstitelju</w:t>
      </w:r>
      <w:r w:rsidRPr="00A90CF4">
        <w:rPr>
          <w:rFonts w:asciiTheme="minorHAnsi" w:eastAsia="Times New Roman" w:hAnsiTheme="minorHAnsi" w:cstheme="minorHAnsi"/>
          <w:lang w:eastAsia="hr-HR"/>
        </w:rPr>
        <w:t>. Izvor: YouTube</w:t>
      </w:r>
    </w:p>
    <w:p w14:paraId="34ACFB1A" w14:textId="6B29E7C3" w:rsidR="00A90CF4" w:rsidRDefault="00A90CF4" w:rsidP="00A90CF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6FAC7015" w14:textId="498BE7C4" w:rsidR="00A90CF4" w:rsidRPr="0061575A" w:rsidRDefault="00DF5B07" w:rsidP="00A90CF4">
      <w:pPr>
        <w:pStyle w:val="Odlomakpopisa"/>
        <w:spacing w:after="0" w:line="240" w:lineRule="auto"/>
        <w:ind w:left="560"/>
        <w:rPr>
          <w:b/>
          <w:bCs/>
        </w:rPr>
      </w:pPr>
      <w:hyperlink r:id="rId6" w:history="1">
        <w:r w:rsidR="0061575A" w:rsidRPr="0061575A">
          <w:rPr>
            <w:rStyle w:val="Hiperveza"/>
            <w:b/>
            <w:bCs/>
          </w:rPr>
          <w:t>https://youtu.be</w:t>
        </w:r>
        <w:r w:rsidR="0061575A" w:rsidRPr="0061575A">
          <w:rPr>
            <w:rStyle w:val="Hiperveza"/>
            <w:b/>
            <w:bCs/>
          </w:rPr>
          <w:t>/</w:t>
        </w:r>
        <w:r w:rsidR="0061575A" w:rsidRPr="0061575A">
          <w:rPr>
            <w:rStyle w:val="Hiperveza"/>
            <w:b/>
            <w:bCs/>
          </w:rPr>
          <w:t>hmPBrriCFGs</w:t>
        </w:r>
      </w:hyperlink>
    </w:p>
    <w:p w14:paraId="71FD6CC7" w14:textId="77777777" w:rsidR="0061575A" w:rsidRDefault="0061575A" w:rsidP="00A90CF4">
      <w:pPr>
        <w:pStyle w:val="Odlomakpopisa"/>
        <w:spacing w:after="0" w:line="240" w:lineRule="auto"/>
        <w:ind w:left="560"/>
        <w:rPr>
          <w:b/>
          <w:bCs/>
        </w:rPr>
      </w:pPr>
    </w:p>
    <w:p w14:paraId="3FE5BD91" w14:textId="77777777" w:rsidR="009A5876" w:rsidRPr="00C6237B" w:rsidRDefault="009A5876" w:rsidP="00BE4E18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1A36318F" w14:textId="77777777" w:rsidR="00E27164" w:rsidRDefault="00CA17F1" w:rsidP="00E27164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Samovrednovanje:</w:t>
      </w:r>
    </w:p>
    <w:p w14:paraId="4CA03CC7" w14:textId="77777777" w:rsidR="0061575A" w:rsidRDefault="0061575A" w:rsidP="0061575A">
      <w:pPr>
        <w:pStyle w:val="Odlomakpopisa"/>
        <w:numPr>
          <w:ilvl w:val="0"/>
          <w:numId w:val="45"/>
        </w:numPr>
        <w:spacing w:after="0" w:line="240" w:lineRule="auto"/>
        <w:ind w:hanging="153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Tko je razumio gradivo neka pokaže palac gore!</w:t>
      </w:r>
    </w:p>
    <w:p w14:paraId="3A4885D8" w14:textId="77777777" w:rsidR="0061575A" w:rsidRDefault="0061575A" w:rsidP="0061575A">
      <w:pPr>
        <w:pStyle w:val="Odlomakpopisa"/>
        <w:numPr>
          <w:ilvl w:val="0"/>
          <w:numId w:val="45"/>
        </w:numPr>
        <w:spacing w:after="0" w:line="240" w:lineRule="auto"/>
        <w:ind w:hanging="153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Tko je djelomično razumio gradivo (tak-tak) neka pokaže srednji znak!</w:t>
      </w:r>
    </w:p>
    <w:p w14:paraId="0B438A5C" w14:textId="77777777" w:rsidR="0061575A" w:rsidRDefault="0061575A" w:rsidP="0061575A">
      <w:pPr>
        <w:pStyle w:val="Odlomakpopisa"/>
        <w:numPr>
          <w:ilvl w:val="0"/>
          <w:numId w:val="45"/>
        </w:numPr>
        <w:spacing w:after="0" w:line="240" w:lineRule="auto"/>
        <w:ind w:hanging="153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Tko nije razumio gradivo neka pokaže palac dolje!</w:t>
      </w:r>
    </w:p>
    <w:p w14:paraId="391FAB90" w14:textId="77777777" w:rsidR="0061575A" w:rsidRPr="005958B4" w:rsidRDefault="0061575A" w:rsidP="0061575A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</w:p>
    <w:p w14:paraId="0F057960" w14:textId="77777777" w:rsidR="0061575A" w:rsidRPr="002B25A4" w:rsidRDefault="0061575A" w:rsidP="0061575A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noProof/>
          <w:lang w:eastAsia="hr-HR"/>
        </w:rPr>
        <w:drawing>
          <wp:inline distT="0" distB="0" distL="0" distR="0" wp14:anchorId="14E1F85D" wp14:editId="3C01BFD5">
            <wp:extent cx="3124200" cy="107442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la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482" cy="107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E04FB" w14:textId="77777777" w:rsidR="0061575A" w:rsidRPr="005958B4" w:rsidRDefault="0061575A" w:rsidP="0061575A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noProof/>
          <w:lang w:eastAsia="hr-HR"/>
        </w:rPr>
        <w:t xml:space="preserve">     </w:t>
      </w:r>
    </w:p>
    <w:p w14:paraId="66927185" w14:textId="678E4D41" w:rsidR="00510C06" w:rsidRPr="00820724" w:rsidRDefault="00A35CD0" w:rsidP="00820724">
      <w:pPr>
        <w:pStyle w:val="Odlomakpopisa"/>
        <w:numPr>
          <w:ilvl w:val="0"/>
          <w:numId w:val="3"/>
        </w:numPr>
        <w:spacing w:after="0" w:line="240" w:lineRule="auto"/>
        <w:ind w:left="574" w:hanging="364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</w:p>
    <w:p w14:paraId="2A06CAE0" w14:textId="414C1D8B" w:rsidR="0013565E" w:rsidRDefault="0061575A" w:rsidP="002B25A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Anđele, čuvaru mili…</w:t>
      </w:r>
    </w:p>
    <w:p w14:paraId="20162A26" w14:textId="0D5BC6AE" w:rsidR="0061575A" w:rsidRDefault="0061575A" w:rsidP="002B25A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</w:p>
    <w:p w14:paraId="14E1B0A5" w14:textId="2D0F5EFF" w:rsidR="0061575A" w:rsidRPr="0061575A" w:rsidRDefault="0061575A" w:rsidP="002B25A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u w:val="single"/>
          <w:lang w:eastAsia="hr-HR"/>
        </w:rPr>
      </w:pPr>
      <w:r w:rsidRPr="0061575A">
        <w:rPr>
          <w:rFonts w:asciiTheme="minorHAnsi" w:eastAsia="Times New Roman" w:hAnsiTheme="minorHAnsi" w:cstheme="minorHAnsi"/>
          <w:u w:val="single"/>
          <w:lang w:eastAsia="hr-HR"/>
        </w:rPr>
        <w:t>ili:</w:t>
      </w:r>
    </w:p>
    <w:p w14:paraId="41BC2518" w14:textId="69E7D5FE" w:rsidR="0061575A" w:rsidRDefault="0061575A" w:rsidP="002B25A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</w:p>
    <w:p w14:paraId="7E096E07" w14:textId="460C6E54" w:rsidR="0061575A" w:rsidRDefault="0061575A" w:rsidP="002B25A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 w:rsidRPr="0061575A">
        <w:rPr>
          <w:rFonts w:asciiTheme="minorHAnsi" w:eastAsia="Times New Roman" w:hAnsiTheme="minorHAnsi" w:cstheme="minorHAnsi"/>
          <w:lang w:eastAsia="hr-HR"/>
        </w:rPr>
        <w:t>Fra Marin Karačić - U Tebi</w:t>
      </w:r>
      <w:r>
        <w:rPr>
          <w:rFonts w:asciiTheme="minorHAnsi" w:eastAsia="Times New Roman" w:hAnsiTheme="minorHAnsi" w:cstheme="minorHAnsi"/>
          <w:lang w:eastAsia="hr-HR"/>
        </w:rPr>
        <w:t>; Izvor: YouTube</w:t>
      </w:r>
    </w:p>
    <w:p w14:paraId="1AF9E355" w14:textId="65F1648E" w:rsidR="0061575A" w:rsidRDefault="0061575A" w:rsidP="002B25A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</w:p>
    <w:p w14:paraId="69B9DF54" w14:textId="401C6922" w:rsidR="0013565E" w:rsidRPr="002E37A1" w:rsidRDefault="00DF5B07" w:rsidP="002E37A1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8" w:history="1">
        <w:r w:rsidR="0061575A" w:rsidRPr="0061575A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https://youtu.be/0n2pJOWxLe0</w:t>
        </w:r>
      </w:hyperlink>
    </w:p>
    <w:sectPr w:rsidR="0013565E" w:rsidRPr="002E37A1" w:rsidSect="00794F1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44F"/>
    <w:multiLevelType w:val="hybridMultilevel"/>
    <w:tmpl w:val="59CC4F6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409A"/>
    <w:multiLevelType w:val="hybridMultilevel"/>
    <w:tmpl w:val="18C249A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5556E"/>
    <w:multiLevelType w:val="hybridMultilevel"/>
    <w:tmpl w:val="6D003C5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759E7"/>
    <w:multiLevelType w:val="hybridMultilevel"/>
    <w:tmpl w:val="7ACC5CD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033B0"/>
    <w:multiLevelType w:val="hybridMultilevel"/>
    <w:tmpl w:val="61A6BC2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936A2"/>
    <w:multiLevelType w:val="hybridMultilevel"/>
    <w:tmpl w:val="2D50B3B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215E5"/>
    <w:multiLevelType w:val="hybridMultilevel"/>
    <w:tmpl w:val="5A20D306"/>
    <w:lvl w:ilvl="0" w:tplc="C91A7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86883"/>
    <w:multiLevelType w:val="hybridMultilevel"/>
    <w:tmpl w:val="8B32A73C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0FD7E4E"/>
    <w:multiLevelType w:val="hybridMultilevel"/>
    <w:tmpl w:val="B710612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D1027"/>
    <w:multiLevelType w:val="hybridMultilevel"/>
    <w:tmpl w:val="D250D9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46F74"/>
    <w:multiLevelType w:val="hybridMultilevel"/>
    <w:tmpl w:val="C79EA4D8"/>
    <w:lvl w:ilvl="0" w:tplc="90082E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332FF"/>
    <w:multiLevelType w:val="hybridMultilevel"/>
    <w:tmpl w:val="260C0A6C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65698"/>
    <w:multiLevelType w:val="hybridMultilevel"/>
    <w:tmpl w:val="948672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14EA3"/>
    <w:multiLevelType w:val="hybridMultilevel"/>
    <w:tmpl w:val="2A6CEA8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00945"/>
    <w:multiLevelType w:val="hybridMultilevel"/>
    <w:tmpl w:val="B470D0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61AD9"/>
    <w:multiLevelType w:val="hybridMultilevel"/>
    <w:tmpl w:val="43046C1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6391C"/>
    <w:multiLevelType w:val="hybridMultilevel"/>
    <w:tmpl w:val="3404D4F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B5D8E"/>
    <w:multiLevelType w:val="hybridMultilevel"/>
    <w:tmpl w:val="C6E4995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3107F"/>
    <w:multiLevelType w:val="hybridMultilevel"/>
    <w:tmpl w:val="F5E8579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2D4F"/>
    <w:multiLevelType w:val="hybridMultilevel"/>
    <w:tmpl w:val="F51CF04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54FD1"/>
    <w:multiLevelType w:val="hybridMultilevel"/>
    <w:tmpl w:val="B492F28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75068"/>
    <w:multiLevelType w:val="hybridMultilevel"/>
    <w:tmpl w:val="B75E3A8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1104D"/>
    <w:multiLevelType w:val="hybridMultilevel"/>
    <w:tmpl w:val="0622903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61716"/>
    <w:multiLevelType w:val="hybridMultilevel"/>
    <w:tmpl w:val="0F0ECF66"/>
    <w:lvl w:ilvl="0" w:tplc="1FA43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33A58"/>
    <w:multiLevelType w:val="hybridMultilevel"/>
    <w:tmpl w:val="00ECA4AA"/>
    <w:lvl w:ilvl="0" w:tplc="2A402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C18B5"/>
    <w:multiLevelType w:val="hybridMultilevel"/>
    <w:tmpl w:val="C76C2E5A"/>
    <w:lvl w:ilvl="0" w:tplc="041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9FB4DEA"/>
    <w:multiLevelType w:val="hybridMultilevel"/>
    <w:tmpl w:val="7D16593E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C404D68"/>
    <w:multiLevelType w:val="hybridMultilevel"/>
    <w:tmpl w:val="C2AA6A2A"/>
    <w:lvl w:ilvl="0" w:tplc="C576E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EE5385"/>
    <w:multiLevelType w:val="hybridMultilevel"/>
    <w:tmpl w:val="9796FDC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A61AB"/>
    <w:multiLevelType w:val="hybridMultilevel"/>
    <w:tmpl w:val="5F129E6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B1CE7"/>
    <w:multiLevelType w:val="hybridMultilevel"/>
    <w:tmpl w:val="27C2A19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A51A3"/>
    <w:multiLevelType w:val="hybridMultilevel"/>
    <w:tmpl w:val="24C4F9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F6926"/>
    <w:multiLevelType w:val="hybridMultilevel"/>
    <w:tmpl w:val="4AE6CB52"/>
    <w:lvl w:ilvl="0" w:tplc="23A850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E4A98"/>
    <w:multiLevelType w:val="multilevel"/>
    <w:tmpl w:val="BD8C58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F71951"/>
    <w:multiLevelType w:val="hybridMultilevel"/>
    <w:tmpl w:val="B7C0F8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B6830"/>
    <w:multiLevelType w:val="hybridMultilevel"/>
    <w:tmpl w:val="8BCE05E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178A4"/>
    <w:multiLevelType w:val="hybridMultilevel"/>
    <w:tmpl w:val="E85CB80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E23A3"/>
    <w:multiLevelType w:val="hybridMultilevel"/>
    <w:tmpl w:val="DE808CAA"/>
    <w:lvl w:ilvl="0" w:tplc="23A85036">
      <w:start w:val="1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6CF2476"/>
    <w:multiLevelType w:val="hybridMultilevel"/>
    <w:tmpl w:val="DCBA665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1C163A"/>
    <w:multiLevelType w:val="hybridMultilevel"/>
    <w:tmpl w:val="D184670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96D5E"/>
    <w:multiLevelType w:val="hybridMultilevel"/>
    <w:tmpl w:val="16680AA2"/>
    <w:lvl w:ilvl="0" w:tplc="E59420FA">
      <w:start w:val="1"/>
      <w:numFmt w:val="bullet"/>
      <w:lvlText w:val="►"/>
      <w:lvlJc w:val="left"/>
      <w:pPr>
        <w:ind w:left="93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5" w15:restartNumberingAfterBreak="0">
    <w:nsid w:val="7F897E8D"/>
    <w:multiLevelType w:val="hybridMultilevel"/>
    <w:tmpl w:val="8514DA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22"/>
  </w:num>
  <w:num w:numId="4">
    <w:abstractNumId w:val="9"/>
  </w:num>
  <w:num w:numId="5">
    <w:abstractNumId w:val="28"/>
  </w:num>
  <w:num w:numId="6">
    <w:abstractNumId w:val="18"/>
  </w:num>
  <w:num w:numId="7">
    <w:abstractNumId w:val="21"/>
  </w:num>
  <w:num w:numId="8">
    <w:abstractNumId w:val="6"/>
  </w:num>
  <w:num w:numId="9">
    <w:abstractNumId w:val="35"/>
  </w:num>
  <w:num w:numId="10">
    <w:abstractNumId w:val="40"/>
  </w:num>
  <w:num w:numId="11">
    <w:abstractNumId w:val="26"/>
  </w:num>
  <w:num w:numId="12">
    <w:abstractNumId w:val="12"/>
  </w:num>
  <w:num w:numId="13">
    <w:abstractNumId w:val="44"/>
  </w:num>
  <w:num w:numId="14">
    <w:abstractNumId w:val="31"/>
  </w:num>
  <w:num w:numId="15">
    <w:abstractNumId w:val="36"/>
  </w:num>
  <w:num w:numId="16">
    <w:abstractNumId w:val="20"/>
  </w:num>
  <w:num w:numId="17">
    <w:abstractNumId w:val="33"/>
  </w:num>
  <w:num w:numId="18">
    <w:abstractNumId w:val="34"/>
  </w:num>
  <w:num w:numId="19">
    <w:abstractNumId w:val="29"/>
  </w:num>
  <w:num w:numId="20">
    <w:abstractNumId w:val="45"/>
  </w:num>
  <w:num w:numId="21">
    <w:abstractNumId w:val="19"/>
  </w:num>
  <w:num w:numId="22">
    <w:abstractNumId w:val="24"/>
  </w:num>
  <w:num w:numId="23">
    <w:abstractNumId w:val="15"/>
  </w:num>
  <w:num w:numId="24">
    <w:abstractNumId w:val="41"/>
  </w:num>
  <w:num w:numId="25">
    <w:abstractNumId w:val="0"/>
  </w:num>
  <w:num w:numId="26">
    <w:abstractNumId w:val="11"/>
  </w:num>
  <w:num w:numId="27">
    <w:abstractNumId w:val="14"/>
  </w:num>
  <w:num w:numId="28">
    <w:abstractNumId w:val="10"/>
  </w:num>
  <w:num w:numId="29">
    <w:abstractNumId w:val="5"/>
  </w:num>
  <w:num w:numId="30">
    <w:abstractNumId w:val="16"/>
  </w:num>
  <w:num w:numId="31">
    <w:abstractNumId w:val="4"/>
  </w:num>
  <w:num w:numId="32">
    <w:abstractNumId w:val="3"/>
  </w:num>
  <w:num w:numId="33">
    <w:abstractNumId w:val="27"/>
  </w:num>
  <w:num w:numId="34">
    <w:abstractNumId w:val="37"/>
  </w:num>
  <w:num w:numId="35">
    <w:abstractNumId w:val="32"/>
  </w:num>
  <w:num w:numId="36">
    <w:abstractNumId w:val="30"/>
  </w:num>
  <w:num w:numId="37">
    <w:abstractNumId w:val="1"/>
  </w:num>
  <w:num w:numId="38">
    <w:abstractNumId w:val="13"/>
  </w:num>
  <w:num w:numId="39">
    <w:abstractNumId w:val="2"/>
  </w:num>
  <w:num w:numId="40">
    <w:abstractNumId w:val="7"/>
  </w:num>
  <w:num w:numId="41">
    <w:abstractNumId w:val="8"/>
  </w:num>
  <w:num w:numId="42">
    <w:abstractNumId w:val="39"/>
  </w:num>
  <w:num w:numId="43">
    <w:abstractNumId w:val="43"/>
  </w:num>
  <w:num w:numId="44">
    <w:abstractNumId w:val="25"/>
  </w:num>
  <w:num w:numId="45">
    <w:abstractNumId w:val="38"/>
  </w:num>
  <w:num w:numId="4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11B33"/>
    <w:rsid w:val="000139FD"/>
    <w:rsid w:val="00032E8D"/>
    <w:rsid w:val="00055BC6"/>
    <w:rsid w:val="00084019"/>
    <w:rsid w:val="000A71D3"/>
    <w:rsid w:val="000B3005"/>
    <w:rsid w:val="000C3A03"/>
    <w:rsid w:val="000D1664"/>
    <w:rsid w:val="000E2AD6"/>
    <w:rsid w:val="000F13EF"/>
    <w:rsid w:val="000F1DDB"/>
    <w:rsid w:val="0010604E"/>
    <w:rsid w:val="00115B7B"/>
    <w:rsid w:val="00116E7A"/>
    <w:rsid w:val="00121BDF"/>
    <w:rsid w:val="001332A8"/>
    <w:rsid w:val="0013565E"/>
    <w:rsid w:val="00147DFE"/>
    <w:rsid w:val="00183193"/>
    <w:rsid w:val="00184DF7"/>
    <w:rsid w:val="001967E0"/>
    <w:rsid w:val="001B6BCE"/>
    <w:rsid w:val="00202F39"/>
    <w:rsid w:val="00205DFA"/>
    <w:rsid w:val="00205E6B"/>
    <w:rsid w:val="0021638B"/>
    <w:rsid w:val="00224D09"/>
    <w:rsid w:val="002325A5"/>
    <w:rsid w:val="00235AAA"/>
    <w:rsid w:val="00241062"/>
    <w:rsid w:val="002423C1"/>
    <w:rsid w:val="0025718E"/>
    <w:rsid w:val="00257AE8"/>
    <w:rsid w:val="00283273"/>
    <w:rsid w:val="002974B8"/>
    <w:rsid w:val="002B0F64"/>
    <w:rsid w:val="002B25A4"/>
    <w:rsid w:val="002D03A1"/>
    <w:rsid w:val="002D0647"/>
    <w:rsid w:val="002D1915"/>
    <w:rsid w:val="002E37A1"/>
    <w:rsid w:val="002F423A"/>
    <w:rsid w:val="0031068E"/>
    <w:rsid w:val="0033353E"/>
    <w:rsid w:val="00334C69"/>
    <w:rsid w:val="003405C3"/>
    <w:rsid w:val="00351709"/>
    <w:rsid w:val="00356774"/>
    <w:rsid w:val="00360DA8"/>
    <w:rsid w:val="0036329E"/>
    <w:rsid w:val="00365658"/>
    <w:rsid w:val="003A4F4D"/>
    <w:rsid w:val="003B6A72"/>
    <w:rsid w:val="003C1361"/>
    <w:rsid w:val="003C6A96"/>
    <w:rsid w:val="003D24D7"/>
    <w:rsid w:val="003D4BAE"/>
    <w:rsid w:val="003D6B64"/>
    <w:rsid w:val="003F0C63"/>
    <w:rsid w:val="003F38B9"/>
    <w:rsid w:val="00403E32"/>
    <w:rsid w:val="00420DE1"/>
    <w:rsid w:val="0042742C"/>
    <w:rsid w:val="00453186"/>
    <w:rsid w:val="004662AD"/>
    <w:rsid w:val="00476724"/>
    <w:rsid w:val="00497C49"/>
    <w:rsid w:val="004A4CFE"/>
    <w:rsid w:val="004B0345"/>
    <w:rsid w:val="004B1480"/>
    <w:rsid w:val="004B44DA"/>
    <w:rsid w:val="004C799B"/>
    <w:rsid w:val="004D23B0"/>
    <w:rsid w:val="004E551F"/>
    <w:rsid w:val="004F1E17"/>
    <w:rsid w:val="004F3DBA"/>
    <w:rsid w:val="00507EA6"/>
    <w:rsid w:val="00510C06"/>
    <w:rsid w:val="00513876"/>
    <w:rsid w:val="005328C6"/>
    <w:rsid w:val="00550C6E"/>
    <w:rsid w:val="005958B4"/>
    <w:rsid w:val="005A7FA7"/>
    <w:rsid w:val="005B3806"/>
    <w:rsid w:val="005C4530"/>
    <w:rsid w:val="005D1254"/>
    <w:rsid w:val="005D267E"/>
    <w:rsid w:val="005F55F2"/>
    <w:rsid w:val="0061575A"/>
    <w:rsid w:val="00615B17"/>
    <w:rsid w:val="00637F9B"/>
    <w:rsid w:val="00652485"/>
    <w:rsid w:val="00654C1A"/>
    <w:rsid w:val="00656D07"/>
    <w:rsid w:val="00660C9E"/>
    <w:rsid w:val="006663BB"/>
    <w:rsid w:val="00686425"/>
    <w:rsid w:val="006A6195"/>
    <w:rsid w:val="006C65BD"/>
    <w:rsid w:val="006D363B"/>
    <w:rsid w:val="006E76FA"/>
    <w:rsid w:val="006F0D52"/>
    <w:rsid w:val="006F26C2"/>
    <w:rsid w:val="006F619D"/>
    <w:rsid w:val="007015B5"/>
    <w:rsid w:val="00756B96"/>
    <w:rsid w:val="00760980"/>
    <w:rsid w:val="00763C7C"/>
    <w:rsid w:val="0078156C"/>
    <w:rsid w:val="0078216C"/>
    <w:rsid w:val="00784202"/>
    <w:rsid w:val="00791D50"/>
    <w:rsid w:val="00794F16"/>
    <w:rsid w:val="007A3892"/>
    <w:rsid w:val="007A7258"/>
    <w:rsid w:val="007B3EC1"/>
    <w:rsid w:val="007D2FCF"/>
    <w:rsid w:val="007E4294"/>
    <w:rsid w:val="007E68A3"/>
    <w:rsid w:val="00814CC4"/>
    <w:rsid w:val="00815710"/>
    <w:rsid w:val="00820724"/>
    <w:rsid w:val="0083481D"/>
    <w:rsid w:val="00841BC2"/>
    <w:rsid w:val="00865861"/>
    <w:rsid w:val="008757AD"/>
    <w:rsid w:val="00877BBC"/>
    <w:rsid w:val="008A0A1D"/>
    <w:rsid w:val="008B5F21"/>
    <w:rsid w:val="008E181A"/>
    <w:rsid w:val="008E1DE4"/>
    <w:rsid w:val="008F7A93"/>
    <w:rsid w:val="00901380"/>
    <w:rsid w:val="00902A9A"/>
    <w:rsid w:val="00915390"/>
    <w:rsid w:val="00926F6D"/>
    <w:rsid w:val="00926F98"/>
    <w:rsid w:val="0093251F"/>
    <w:rsid w:val="00932966"/>
    <w:rsid w:val="00933DBD"/>
    <w:rsid w:val="00936DB3"/>
    <w:rsid w:val="009748F3"/>
    <w:rsid w:val="00982C28"/>
    <w:rsid w:val="00992031"/>
    <w:rsid w:val="0099421A"/>
    <w:rsid w:val="00995E8C"/>
    <w:rsid w:val="009A0E92"/>
    <w:rsid w:val="009A5876"/>
    <w:rsid w:val="009F1E61"/>
    <w:rsid w:val="009F4F36"/>
    <w:rsid w:val="00A04DE8"/>
    <w:rsid w:val="00A0784E"/>
    <w:rsid w:val="00A251EB"/>
    <w:rsid w:val="00A35CD0"/>
    <w:rsid w:val="00A57092"/>
    <w:rsid w:val="00A611C1"/>
    <w:rsid w:val="00A647FD"/>
    <w:rsid w:val="00A70B7C"/>
    <w:rsid w:val="00A87278"/>
    <w:rsid w:val="00A9053D"/>
    <w:rsid w:val="00A90CF4"/>
    <w:rsid w:val="00AC1266"/>
    <w:rsid w:val="00AC4466"/>
    <w:rsid w:val="00AD3D1D"/>
    <w:rsid w:val="00AD4375"/>
    <w:rsid w:val="00AD6B9E"/>
    <w:rsid w:val="00AD7CAE"/>
    <w:rsid w:val="00AE1AEF"/>
    <w:rsid w:val="00AF14D9"/>
    <w:rsid w:val="00AF17A8"/>
    <w:rsid w:val="00B151E4"/>
    <w:rsid w:val="00B17A8C"/>
    <w:rsid w:val="00B453FB"/>
    <w:rsid w:val="00B54937"/>
    <w:rsid w:val="00B62908"/>
    <w:rsid w:val="00B639FA"/>
    <w:rsid w:val="00B70062"/>
    <w:rsid w:val="00B84566"/>
    <w:rsid w:val="00BA103F"/>
    <w:rsid w:val="00BA674E"/>
    <w:rsid w:val="00BB0FEA"/>
    <w:rsid w:val="00BB23A0"/>
    <w:rsid w:val="00BC7722"/>
    <w:rsid w:val="00BD146A"/>
    <w:rsid w:val="00BD6632"/>
    <w:rsid w:val="00BE4E18"/>
    <w:rsid w:val="00BF4975"/>
    <w:rsid w:val="00C03B7A"/>
    <w:rsid w:val="00C1115F"/>
    <w:rsid w:val="00C1389B"/>
    <w:rsid w:val="00C168D0"/>
    <w:rsid w:val="00C21FE5"/>
    <w:rsid w:val="00C37D8D"/>
    <w:rsid w:val="00C6237B"/>
    <w:rsid w:val="00C7065D"/>
    <w:rsid w:val="00C728C9"/>
    <w:rsid w:val="00C8260E"/>
    <w:rsid w:val="00C8431A"/>
    <w:rsid w:val="00C9580F"/>
    <w:rsid w:val="00CA156B"/>
    <w:rsid w:val="00CA17F1"/>
    <w:rsid w:val="00CA25C8"/>
    <w:rsid w:val="00CB5A80"/>
    <w:rsid w:val="00CD3704"/>
    <w:rsid w:val="00CD5B1A"/>
    <w:rsid w:val="00CD6BA0"/>
    <w:rsid w:val="00CE7405"/>
    <w:rsid w:val="00D11581"/>
    <w:rsid w:val="00D264FC"/>
    <w:rsid w:val="00D30528"/>
    <w:rsid w:val="00D41CD5"/>
    <w:rsid w:val="00D71E5B"/>
    <w:rsid w:val="00D862EB"/>
    <w:rsid w:val="00DA3177"/>
    <w:rsid w:val="00DB552B"/>
    <w:rsid w:val="00DC2D0F"/>
    <w:rsid w:val="00DD6B4D"/>
    <w:rsid w:val="00DE2272"/>
    <w:rsid w:val="00DF5B07"/>
    <w:rsid w:val="00E26313"/>
    <w:rsid w:val="00E27164"/>
    <w:rsid w:val="00E42D6B"/>
    <w:rsid w:val="00E460DB"/>
    <w:rsid w:val="00E52047"/>
    <w:rsid w:val="00E77A94"/>
    <w:rsid w:val="00E84FE4"/>
    <w:rsid w:val="00E85C66"/>
    <w:rsid w:val="00E925D3"/>
    <w:rsid w:val="00E96CBD"/>
    <w:rsid w:val="00EA38AB"/>
    <w:rsid w:val="00EA6016"/>
    <w:rsid w:val="00EB099D"/>
    <w:rsid w:val="00EE0694"/>
    <w:rsid w:val="00EF7904"/>
    <w:rsid w:val="00F03ED1"/>
    <w:rsid w:val="00F26360"/>
    <w:rsid w:val="00F30DAA"/>
    <w:rsid w:val="00F33F3D"/>
    <w:rsid w:val="00F44524"/>
    <w:rsid w:val="00F558C7"/>
    <w:rsid w:val="00F603C8"/>
    <w:rsid w:val="00F6339B"/>
    <w:rsid w:val="00F814E8"/>
    <w:rsid w:val="00F83483"/>
    <w:rsid w:val="00FA6483"/>
    <w:rsid w:val="00FB4FDE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000000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customStyle="1" w:styleId="style32">
    <w:name w:val="style32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style24">
    <w:name w:val="style24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n2pJOWxLe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mPBrriCFG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DBD8-EF50-472D-9019-A460F5D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2021-11-28T15:15:00Z</dcterms:created>
  <dcterms:modified xsi:type="dcterms:W3CDTF">2021-11-28T15:15:00Z</dcterms:modified>
</cp:coreProperties>
</file>