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1D9E5454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proofErr w:type="spellStart"/>
      <w:r w:rsidR="00F5537E">
        <w:rPr>
          <w:rFonts w:asciiTheme="minorHAnsi" w:eastAsia="Times New Roman" w:hAnsiTheme="minorHAnsi" w:cstheme="minorHAnsi"/>
          <w:lang w:eastAsia="hr-HR"/>
        </w:rPr>
        <w:t>edelišće</w:t>
      </w:r>
      <w:proofErr w:type="spellEnd"/>
    </w:p>
    <w:p w14:paraId="42108126" w14:textId="77777777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7C57CEE6" w14:textId="23F09E71" w:rsidR="004B1480" w:rsidRPr="005328C6" w:rsidRDefault="004B1480" w:rsidP="00F5537E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F5537E">
        <w:rPr>
          <w:rFonts w:asciiTheme="minorHAnsi" w:eastAsia="Times New Roman" w:hAnsiTheme="minorHAnsi" w:cstheme="minorHAnsi"/>
          <w:lang w:eastAsia="hr-HR"/>
        </w:rPr>
        <w:t>Jelušić</w:t>
      </w:r>
    </w:p>
    <w:p w14:paraId="4FA9407E" w14:textId="26DA1313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476724">
        <w:rPr>
          <w:rFonts w:asciiTheme="minorHAnsi" w:eastAsia="Times New Roman" w:hAnsiTheme="minorHAnsi" w:cstheme="minorHAnsi"/>
          <w:lang w:eastAsia="hr-HR"/>
        </w:rPr>
        <w:t>3</w:t>
      </w:r>
      <w:r w:rsidR="00E42D6B">
        <w:rPr>
          <w:rFonts w:asciiTheme="minorHAnsi" w:eastAsia="Times New Roman" w:hAnsiTheme="minorHAnsi" w:cstheme="minorHAnsi"/>
          <w:lang w:eastAsia="hr-HR"/>
        </w:rPr>
        <w:t>3</w:t>
      </w:r>
      <w:r w:rsidRPr="005328C6">
        <w:rPr>
          <w:rFonts w:asciiTheme="minorHAnsi" w:eastAsia="Times New Roman" w:hAnsiTheme="minorHAnsi" w:cstheme="minorHAnsi"/>
          <w:lang w:eastAsia="hr-HR"/>
        </w:rPr>
        <w:t>.</w:t>
      </w:r>
    </w:p>
    <w:p w14:paraId="2B1C1431" w14:textId="5FA56F8D" w:rsidR="004B1480" w:rsidRPr="005328C6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205E6B">
        <w:rPr>
          <w:rFonts w:asciiTheme="minorHAnsi" w:eastAsia="Times New Roman" w:hAnsiTheme="minorHAnsi" w:cstheme="minorHAnsi"/>
          <w:lang w:eastAsia="hr-HR"/>
        </w:rPr>
        <w:t>I</w:t>
      </w:r>
      <w:r w:rsidR="00224D09">
        <w:rPr>
          <w:rFonts w:asciiTheme="minorHAnsi" w:eastAsia="Times New Roman" w:hAnsiTheme="minorHAnsi" w:cstheme="minorHAnsi"/>
          <w:lang w:eastAsia="hr-HR"/>
        </w:rPr>
        <w:t>I</w:t>
      </w:r>
      <w:r w:rsidR="00084019">
        <w:rPr>
          <w:rFonts w:asciiTheme="minorHAnsi" w:eastAsia="Times New Roman" w:hAnsiTheme="minorHAnsi" w:cstheme="minorHAnsi"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. </w:t>
      </w:r>
      <w:r w:rsidR="00224D09">
        <w:rPr>
          <w:rFonts w:asciiTheme="minorHAnsi" w:eastAsia="Times New Roman" w:hAnsiTheme="minorHAnsi" w:cstheme="minorHAnsi"/>
          <w:lang w:eastAsia="hr-HR"/>
        </w:rPr>
        <w:t>BIBLIJSKI PROROCI</w:t>
      </w:r>
    </w:p>
    <w:p w14:paraId="7F856D0C" w14:textId="581EB1F0" w:rsidR="00652485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5328C6">
        <w:rPr>
          <w:rFonts w:asciiTheme="minorHAnsi" w:eastAsia="Times New Roman" w:hAnsiTheme="minorHAnsi" w:cstheme="minorHAnsi"/>
          <w:lang w:eastAsia="hr-HR"/>
        </w:rPr>
        <w:t xml:space="preserve"> </w:t>
      </w:r>
      <w:r w:rsidR="00E42D6B">
        <w:rPr>
          <w:rFonts w:asciiTheme="minorHAnsi" w:eastAsia="Times New Roman" w:hAnsiTheme="minorHAnsi" w:cstheme="minorHAnsi"/>
          <w:lang w:eastAsia="hr-HR"/>
        </w:rPr>
        <w:t>9</w:t>
      </w:r>
      <w:r w:rsidR="00224D09">
        <w:rPr>
          <w:rFonts w:asciiTheme="minorHAnsi" w:eastAsia="Times New Roman" w:hAnsiTheme="minorHAnsi" w:cstheme="minorHAnsi"/>
          <w:lang w:eastAsia="hr-HR"/>
        </w:rPr>
        <w:t xml:space="preserve">. </w:t>
      </w:r>
      <w:r w:rsidR="00513876" w:rsidRPr="00513876">
        <w:rPr>
          <w:rFonts w:asciiTheme="minorHAnsi" w:hAnsiTheme="minorHAnsi" w:cstheme="minorHAnsi"/>
          <w:bCs/>
          <w:color w:val="auto"/>
        </w:rPr>
        <w:t xml:space="preserve">Prorok </w:t>
      </w:r>
      <w:r w:rsidR="00E42D6B">
        <w:rPr>
          <w:rFonts w:asciiTheme="minorHAnsi" w:hAnsiTheme="minorHAnsi" w:cstheme="minorHAnsi"/>
          <w:bCs/>
          <w:color w:val="auto"/>
        </w:rPr>
        <w:t>Jona</w:t>
      </w:r>
    </w:p>
    <w:p w14:paraId="6CEAB047" w14:textId="2730359C" w:rsidR="004B1480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5328C6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5328C6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70F0AA6A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osnovne podatke o proročkim knjigama (proroci, povijesne okolnosti izraelskoga naroda, iščekivanje mesije, književna vrsta, simbolički govor).</w:t>
      </w:r>
    </w:p>
    <w:p w14:paraId="6B3453B2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prepoznaje poruke koje može primijeniti na vlastiti život i vjeru.</w:t>
      </w:r>
    </w:p>
    <w:p w14:paraId="517BB751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7030A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odabranim biblijskim tekstovima pronalazi poruke za svoje životne situacije.</w:t>
      </w:r>
    </w:p>
    <w:p w14:paraId="12348EBF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analizira i objašnjava odabrane temeljne izričaje vjere u jednoga i pravoga Boga u proročkim spisima.</w:t>
      </w:r>
    </w:p>
    <w:p w14:paraId="0554F395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objašnjava važnije proročke poruke.</w:t>
      </w:r>
    </w:p>
    <w:p w14:paraId="5CA2B1C2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kako proročki djelovati u svom okruženju.</w:t>
      </w:r>
    </w:p>
    <w:p w14:paraId="688A3CE9" w14:textId="77777777" w:rsidR="00F44524" w:rsidRPr="00E27164" w:rsidRDefault="00F44524" w:rsidP="00F44524">
      <w:pPr>
        <w:pStyle w:val="Odlomakpopisa"/>
        <w:numPr>
          <w:ilvl w:val="0"/>
          <w:numId w:val="43"/>
        </w:numPr>
        <w:spacing w:after="0"/>
        <w:ind w:left="142" w:hanging="142"/>
        <w:rPr>
          <w:sz w:val="20"/>
          <w:szCs w:val="20"/>
        </w:rPr>
      </w:pPr>
      <w:r w:rsidRPr="00E27164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u proročkim tekstovima otkriva poruke za osobni život i izgradnju vjere.</w:t>
      </w:r>
    </w:p>
    <w:p w14:paraId="0B6E70D5" w14:textId="26EB43FE" w:rsidR="00B17A8C" w:rsidRDefault="00B17A8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58AFA5A8" w14:textId="65730F3F" w:rsidR="00756B96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A1CCF56" w14:textId="77777777" w:rsidR="00756B96" w:rsidRPr="00BF4975" w:rsidRDefault="00756B96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DA7246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DA7246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D11581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D11581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D11581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7882D505" w14:textId="4CC93C5E" w:rsidR="004B44DA" w:rsidRDefault="004B1480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F1DB4B8" w14:textId="5B1C4AA2" w:rsidR="004B44DA" w:rsidRDefault="00E84FE4" w:rsidP="004B44DA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Meditativna pjesma</w:t>
      </w:r>
    </w:p>
    <w:p w14:paraId="46015E65" w14:textId="419550B0" w:rsidR="004B44DA" w:rsidRDefault="00E84FE4" w:rsidP="004B44DA">
      <w:pPr>
        <w:spacing w:after="0" w:line="240" w:lineRule="auto"/>
        <w:ind w:left="5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Učenici u tišini, sklopljenih očiju, slušaju pjesmu, digitalni udžbenik, str. 55, pod ikonom zvučnika</w:t>
      </w:r>
    </w:p>
    <w:p w14:paraId="1FBAE91A" w14:textId="77777777" w:rsidR="00CA25C8" w:rsidRPr="00D11581" w:rsidRDefault="00CA25C8" w:rsidP="007D2FCF">
      <w:pPr>
        <w:spacing w:after="0"/>
        <w:rPr>
          <w:rFonts w:asciiTheme="minorHAnsi" w:hAnsiTheme="minorHAnsi" w:cstheme="minorHAnsi"/>
        </w:rPr>
      </w:pPr>
    </w:p>
    <w:p w14:paraId="1B62F30C" w14:textId="7CA066F2" w:rsidR="00513876" w:rsidRPr="00F30DAA" w:rsidRDefault="004B1480" w:rsidP="00F30DAA">
      <w:pPr>
        <w:pStyle w:val="Odlomakpopisa"/>
        <w:numPr>
          <w:ilvl w:val="0"/>
          <w:numId w:val="2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5F55F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9F4F36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3D9C6EAD" w14:textId="714B28DD" w:rsidR="00F30DAA" w:rsidRDefault="000139FD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>Tekst</w:t>
      </w:r>
      <w:r>
        <w:rPr>
          <w:rFonts w:asciiTheme="minorHAnsi" w:eastAsia="Times New Roman" w:hAnsiTheme="minorHAnsi" w:cstheme="minorHAnsi"/>
          <w:lang w:eastAsia="hr-HR"/>
        </w:rPr>
        <w:t xml:space="preserve"> „Božje milosrđe“ s pripadajućim pitanjima, </w:t>
      </w:r>
      <w:r w:rsidR="007015B5">
        <w:rPr>
          <w:rFonts w:asciiTheme="minorHAnsi" w:eastAsia="Times New Roman" w:hAnsiTheme="minorHAnsi" w:cstheme="minorHAnsi"/>
          <w:lang w:eastAsia="hr-HR"/>
        </w:rPr>
        <w:t>digitalni udžbenik, str. 54</w:t>
      </w:r>
    </w:p>
    <w:p w14:paraId="3D03280A" w14:textId="0FA08A7E" w:rsidR="007015B5" w:rsidRDefault="000139FD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ili ovdje:</w:t>
      </w:r>
    </w:p>
    <w:p w14:paraId="1CEDC99C" w14:textId="77777777" w:rsidR="000139FD" w:rsidRDefault="000139FD" w:rsidP="00F30DAA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538EA0E7" w14:textId="363760AA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„Stari je kralj običavao razgovarati sa svojim dugogodišnjim prijateljem, starim svećenikom…</w:t>
      </w:r>
    </w:p>
    <w:p w14:paraId="4FBC193C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Jednog dana reče mu: „Ti kažeš da čovjek koji je stotinu godina činio najgora zlodjela, može doći u nebo ako se pred smrt pokaje i zamoli Boga za oproštenje. Tvrdiš i da čovjek koji je učinio samo jedan veliki grijeh, a ne pokaje se zbog njega, odlazi u pakao. Zar je to pravedno? Zar su stogodišnja zla lakša od jednoga jedinoga?“</w:t>
      </w:r>
    </w:p>
    <w:p w14:paraId="7E20FAF2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248022F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Stari svećenik se nasmiješi i reče: „Uzmem li jedan ovakav kamenčić i položim ga na površinu jezera, hoće li kamenčić potonuti ili će ploviti?“ „Potonut će“, odgovori kralj. „A uzmem li stotinu velikih kamenova i stavim ih u barku, te barku otisnem na sredinu jezera, hoće li kamenje potonuti ili će plivati?“ „Plivat će“, reče kralj.</w:t>
      </w:r>
    </w:p>
    <w:p w14:paraId="2F88B10C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FCE962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„Jesu li onda onih stotinu kamenova i barka lakši od jednog kamenčića?“</w:t>
      </w:r>
    </w:p>
    <w:p w14:paraId="66922E24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100F73E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Kralj je bio zbunjen i nije znao što bi odgovorio.</w:t>
      </w:r>
    </w:p>
    <w:p w14:paraId="6D19C908" w14:textId="77777777" w:rsidR="000139FD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35C57CC" w14:textId="058427FD" w:rsidR="00513876" w:rsidRPr="000139FD" w:rsidRDefault="000139FD" w:rsidP="000139FD">
      <w:pPr>
        <w:pStyle w:val="Odlomakpopisa"/>
        <w:spacing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139FD">
        <w:rPr>
          <w:rFonts w:ascii="Arial" w:eastAsia="Times New Roman" w:hAnsi="Arial" w:cs="Arial"/>
          <w:sz w:val="20"/>
          <w:szCs w:val="20"/>
          <w:lang w:eastAsia="hr-HR"/>
        </w:rPr>
        <w:t>Tada mu starac objasni: „Tako je, o kralju, i s ljudima. Kad se čovjek koji je mnogo griješio osloni na Boga, neće pasti u pakao. Naprotiv, čovjek koji je i samo jednom zgriješio, a ne uzda se u Božje milosrđe, propada.“</w:t>
      </w:r>
    </w:p>
    <w:p w14:paraId="39FEBA4D" w14:textId="7C3DE7F2" w:rsidR="000139FD" w:rsidRDefault="000139FD" w:rsidP="000139F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6DF83628" w14:textId="695C243C" w:rsidR="000139FD" w:rsidRDefault="000139FD" w:rsidP="000139F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  <w:r w:rsidRPr="000139FD">
        <w:rPr>
          <w:rFonts w:asciiTheme="minorHAnsi" w:eastAsia="Times New Roman" w:hAnsiTheme="minorHAnsi" w:cstheme="minorHAnsi"/>
          <w:b/>
          <w:bCs/>
          <w:lang w:eastAsia="hr-HR"/>
        </w:rPr>
        <w:t>- Jesi li u svom životu doživio Božje milosrđe i njegovu strpljivost? Opiši taj događaj!</w:t>
      </w:r>
    </w:p>
    <w:p w14:paraId="0EE70557" w14:textId="77777777" w:rsidR="000139FD" w:rsidRPr="000139FD" w:rsidRDefault="000139FD" w:rsidP="000139FD">
      <w:pPr>
        <w:pStyle w:val="Odlomakpopisa"/>
        <w:spacing w:line="240" w:lineRule="auto"/>
        <w:ind w:left="567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1DDADB8B" w14:textId="1229629C" w:rsidR="004B1480" w:rsidRDefault="004B1480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982D7AF" w14:textId="75BA7CD4" w:rsidR="007015B5" w:rsidRPr="002B25A4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0139FD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ovi</w:t>
      </w: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 w:rsidRPr="002B25A4">
        <w:rPr>
          <w:rFonts w:asciiTheme="minorHAnsi" w:eastAsia="Times New Roman" w:hAnsiTheme="minorHAnsi" w:cstheme="minorHAnsi"/>
          <w:lang w:eastAsia="hr-HR"/>
        </w:rPr>
        <w:t>„</w:t>
      </w:r>
      <w:r w:rsidR="000139FD">
        <w:rPr>
          <w:rFonts w:asciiTheme="minorHAnsi" w:eastAsia="Times New Roman" w:hAnsiTheme="minorHAnsi" w:cstheme="minorHAnsi"/>
          <w:lang w:eastAsia="hr-HR"/>
        </w:rPr>
        <w:t>Prorok Jona – glasnik Božjega milosrđa</w:t>
      </w:r>
      <w:r>
        <w:rPr>
          <w:rFonts w:asciiTheme="minorHAnsi" w:eastAsia="Times New Roman" w:hAnsiTheme="minorHAnsi" w:cstheme="minorHAnsi"/>
          <w:lang w:eastAsia="hr-HR"/>
        </w:rPr>
        <w:t>“</w:t>
      </w:r>
      <w:r w:rsidR="00B15C2C">
        <w:rPr>
          <w:rFonts w:asciiTheme="minorHAnsi" w:eastAsia="Times New Roman" w:hAnsiTheme="minorHAnsi" w:cstheme="minorHAnsi"/>
          <w:lang w:eastAsia="hr-HR"/>
        </w:rPr>
        <w:t xml:space="preserve"> i biblijski tekst</w:t>
      </w:r>
      <w:r w:rsidR="000139FD">
        <w:rPr>
          <w:rFonts w:asciiTheme="minorHAnsi" w:eastAsia="Times New Roman" w:hAnsiTheme="minorHAnsi" w:cstheme="minorHAnsi"/>
          <w:lang w:eastAsia="hr-HR"/>
        </w:rPr>
        <w:t xml:space="preserve">, </w:t>
      </w:r>
      <w:r>
        <w:rPr>
          <w:rFonts w:asciiTheme="minorHAnsi" w:eastAsia="Times New Roman" w:hAnsiTheme="minorHAnsi" w:cstheme="minorHAnsi"/>
          <w:lang w:eastAsia="hr-HR"/>
        </w:rPr>
        <w:t>udžbenik, str. 5</w:t>
      </w:r>
      <w:r w:rsidR="000139FD">
        <w:rPr>
          <w:rFonts w:asciiTheme="minorHAnsi" w:eastAsia="Times New Roman" w:hAnsiTheme="minorHAnsi" w:cstheme="minorHAnsi"/>
          <w:lang w:eastAsia="hr-HR"/>
        </w:rPr>
        <w:t>5</w:t>
      </w:r>
      <w:r>
        <w:rPr>
          <w:rFonts w:asciiTheme="minorHAnsi" w:eastAsia="Times New Roman" w:hAnsiTheme="minorHAnsi" w:cstheme="minorHAnsi"/>
          <w:lang w:eastAsia="hr-HR"/>
        </w:rPr>
        <w:t>-5</w:t>
      </w:r>
      <w:r w:rsidR="000139FD">
        <w:rPr>
          <w:rFonts w:asciiTheme="minorHAnsi" w:eastAsia="Times New Roman" w:hAnsiTheme="minorHAnsi" w:cstheme="minorHAnsi"/>
          <w:lang w:eastAsia="hr-HR"/>
        </w:rPr>
        <w:t>6</w:t>
      </w:r>
      <w:r>
        <w:rPr>
          <w:rFonts w:asciiTheme="minorHAnsi" w:eastAsia="Times New Roman" w:hAnsiTheme="minorHAnsi" w:cstheme="minorHAnsi"/>
          <w:lang w:eastAsia="hr-HR"/>
        </w:rPr>
        <w:t>.</w:t>
      </w:r>
    </w:p>
    <w:p w14:paraId="3B991E3B" w14:textId="77777777" w:rsidR="007015B5" w:rsidRPr="002B25A4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C29861C" w14:textId="77777777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5F7129E6" w14:textId="77777777" w:rsidR="007015B5" w:rsidRPr="00936DB3" w:rsidRDefault="007015B5" w:rsidP="007015B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1361331A" w14:textId="77777777" w:rsidR="007015B5" w:rsidRDefault="007015B5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12F2180F" w14:textId="0A1536CE" w:rsidR="007015B5" w:rsidRPr="00D614CA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614CA">
        <w:rPr>
          <w:rFonts w:asciiTheme="minorHAnsi" w:eastAsia="Times New Roman" w:hAnsiTheme="minorHAnsi" w:cstheme="minorHAnsi"/>
          <w:lang w:eastAsia="hr-HR"/>
        </w:rPr>
        <w:t xml:space="preserve">Učenici će prepisati u bilježnice podatke o proroku </w:t>
      </w:r>
      <w:r w:rsidR="000139FD">
        <w:rPr>
          <w:rFonts w:asciiTheme="minorHAnsi" w:eastAsia="Times New Roman" w:hAnsiTheme="minorHAnsi" w:cstheme="minorHAnsi"/>
          <w:lang w:eastAsia="hr-HR"/>
        </w:rPr>
        <w:t>Joni</w:t>
      </w:r>
      <w:r w:rsidRPr="00D614CA">
        <w:rPr>
          <w:rFonts w:asciiTheme="minorHAnsi" w:eastAsia="Times New Roman" w:hAnsiTheme="minorHAnsi" w:cstheme="minorHAnsi"/>
          <w:lang w:eastAsia="hr-HR"/>
        </w:rPr>
        <w:t xml:space="preserve"> s osobne iskaznice, udžbenik, str. 5</w:t>
      </w:r>
      <w:r w:rsidR="000139FD">
        <w:rPr>
          <w:rFonts w:asciiTheme="minorHAnsi" w:eastAsia="Times New Roman" w:hAnsiTheme="minorHAnsi" w:cstheme="minorHAnsi"/>
          <w:lang w:eastAsia="hr-HR"/>
        </w:rPr>
        <w:t>5</w:t>
      </w:r>
      <w:r w:rsidRPr="00D614CA">
        <w:rPr>
          <w:rFonts w:asciiTheme="minorHAnsi" w:eastAsia="Times New Roman" w:hAnsiTheme="minorHAnsi" w:cstheme="minorHAnsi"/>
          <w:lang w:eastAsia="hr-HR"/>
        </w:rPr>
        <w:t>.</w:t>
      </w:r>
    </w:p>
    <w:p w14:paraId="6C919FFC" w14:textId="2BD3ABE8" w:rsidR="007015B5" w:rsidRDefault="007015B5" w:rsidP="007015B5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36DB3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Prorok </w:t>
      </w:r>
      <w:r w:rsidR="000139FD">
        <w:rPr>
          <w:rFonts w:asciiTheme="minorHAnsi" w:eastAsia="Times New Roman" w:hAnsiTheme="minorHAnsi" w:cstheme="minorHAnsi"/>
          <w:lang w:eastAsia="hr-HR"/>
        </w:rPr>
        <w:t>Jona</w:t>
      </w:r>
    </w:p>
    <w:p w14:paraId="67109879" w14:textId="02B64BED" w:rsidR="00513876" w:rsidRDefault="00513876" w:rsidP="00F30DAA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3888678" w14:textId="3522B420" w:rsidR="00936DB3" w:rsidRPr="007015B5" w:rsidRDefault="00943B09" w:rsidP="007015B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lastRenderedPageBreak/>
        <w:t>Tekst</w:t>
      </w:r>
      <w:r w:rsidR="00513876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513876"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>
        <w:rPr>
          <w:rFonts w:asciiTheme="minorHAnsi" w:eastAsia="Times New Roman" w:hAnsiTheme="minorHAnsi" w:cstheme="minorHAnsi"/>
          <w:lang w:eastAsia="hr-HR"/>
        </w:rPr>
        <w:t xml:space="preserve">„U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Ninivama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 xml:space="preserve"> današnjice“</w:t>
      </w:r>
      <w:r w:rsidR="000139FD">
        <w:rPr>
          <w:rFonts w:asciiTheme="minorHAnsi" w:eastAsia="Times New Roman" w:hAnsiTheme="minorHAnsi" w:cstheme="minorHAnsi"/>
          <w:lang w:eastAsia="hr-HR"/>
        </w:rPr>
        <w:t>, udžbenik, 5</w:t>
      </w:r>
      <w:r>
        <w:rPr>
          <w:rFonts w:asciiTheme="minorHAnsi" w:eastAsia="Times New Roman" w:hAnsiTheme="minorHAnsi" w:cstheme="minorHAnsi"/>
          <w:lang w:eastAsia="hr-HR"/>
        </w:rPr>
        <w:t>6</w:t>
      </w:r>
      <w:r w:rsidR="000139FD">
        <w:rPr>
          <w:rFonts w:asciiTheme="minorHAnsi" w:eastAsia="Times New Roman" w:hAnsiTheme="minorHAnsi" w:cstheme="minorHAnsi"/>
          <w:lang w:eastAsia="hr-HR"/>
        </w:rPr>
        <w:t>.</w:t>
      </w:r>
    </w:p>
    <w:p w14:paraId="49D4D05D" w14:textId="5282758D" w:rsidR="00F44524" w:rsidRDefault="00F4452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1E48401" w14:textId="7432F92A" w:rsidR="000139FD" w:rsidRDefault="000139FD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628DAD47" w14:textId="07A50B7F" w:rsidR="00E27164" w:rsidRDefault="00E2716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97B3235" w14:textId="4DDB613F" w:rsidR="00943B09" w:rsidRDefault="00943B09" w:rsidP="00943B0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 </w:t>
      </w:r>
      <w:r>
        <w:rPr>
          <w:rFonts w:asciiTheme="minorHAnsi" w:eastAsia="Times New Roman" w:hAnsiTheme="minorHAnsi" w:cstheme="minorHAnsi"/>
          <w:lang w:eastAsia="hr-HR"/>
        </w:rPr>
        <w:t>pod ikonom smješka, digitalni udžbenik, str. 56</w:t>
      </w:r>
    </w:p>
    <w:p w14:paraId="6CA65CE7" w14:textId="77777777" w:rsidR="00943B09" w:rsidRDefault="00943B09" w:rsidP="00943B09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5470879" w14:textId="77777777" w:rsidR="00943B09" w:rsidRDefault="00943B09" w:rsidP="00943B09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4493F77E" w14:textId="77777777" w:rsidR="00E27164" w:rsidRPr="00936DB3" w:rsidRDefault="00E27164" w:rsidP="00E27164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B8A7257" w14:textId="05E274C6" w:rsidR="00E27164" w:rsidRDefault="00E27164" w:rsidP="00E2716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 - zadatak:</w:t>
      </w: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11930374" w14:textId="4F14426E" w:rsidR="00E27164" w:rsidRDefault="00E27164" w:rsidP="00E27164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614CA">
        <w:rPr>
          <w:rFonts w:asciiTheme="minorHAnsi" w:eastAsia="Times New Roman" w:hAnsiTheme="minorHAnsi" w:cstheme="minorHAnsi"/>
          <w:lang w:eastAsia="hr-HR"/>
        </w:rPr>
        <w:t xml:space="preserve">Učenici će </w:t>
      </w:r>
      <w:r>
        <w:rPr>
          <w:rFonts w:asciiTheme="minorHAnsi" w:eastAsia="Times New Roman" w:hAnsiTheme="minorHAnsi" w:cstheme="minorHAnsi"/>
          <w:lang w:eastAsia="hr-HR"/>
        </w:rPr>
        <w:t>u bilježnice napisati 5 osobina koje bi željeli vidjeti kod sebe i drugih ljudi. Složit će ih od 1-5, s tim da ona osobina pod br. 1 ima najveću važnost, npr. odlučnost.</w:t>
      </w:r>
    </w:p>
    <w:p w14:paraId="7DDAC361" w14:textId="4C866409" w:rsidR="00E27164" w:rsidRDefault="00E2716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AB89A97" w14:textId="19CFCDB2" w:rsidR="00E27164" w:rsidRDefault="00E27164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Predstavljanje rezultata</w:t>
      </w:r>
    </w:p>
    <w:p w14:paraId="5663BD26" w14:textId="77777777" w:rsidR="000139FD" w:rsidRPr="00AD4375" w:rsidRDefault="000139FD" w:rsidP="004A4CF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6E8B0EE" w14:textId="77777777" w:rsidR="003B6A72" w:rsidRPr="003B6A72" w:rsidRDefault="003B6A72" w:rsidP="00AD4375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137A5F09" w:rsidR="00926F98" w:rsidRDefault="004B1480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589C8E3F" w14:textId="0909E6A6" w:rsidR="00A70B7C" w:rsidRDefault="00A70B7C" w:rsidP="00C21FE5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513882C" w14:textId="77777777" w:rsidR="00A90CF4" w:rsidRDefault="00A70B7C" w:rsidP="00A90CF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0CDFA6A5" w14:textId="282F4830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 w:rsidRPr="00A90CF4">
        <w:rPr>
          <w:rFonts w:asciiTheme="minorHAnsi" w:eastAsia="Times New Roman" w:hAnsiTheme="minorHAnsi" w:cstheme="minorHAnsi"/>
          <w:lang w:eastAsia="hr-HR"/>
        </w:rPr>
        <w:t xml:space="preserve">Za one koji žele, mogu pogledati video-zapis o proroku </w:t>
      </w:r>
      <w:r w:rsidR="000139FD">
        <w:rPr>
          <w:rFonts w:asciiTheme="minorHAnsi" w:eastAsia="Times New Roman" w:hAnsiTheme="minorHAnsi" w:cstheme="minorHAnsi"/>
          <w:lang w:eastAsia="hr-HR"/>
        </w:rPr>
        <w:t>Joni</w:t>
      </w:r>
      <w:r w:rsidRPr="00A90CF4">
        <w:rPr>
          <w:rFonts w:asciiTheme="minorHAnsi" w:eastAsia="Times New Roman" w:hAnsiTheme="minorHAnsi" w:cstheme="minorHAnsi"/>
          <w:lang w:eastAsia="hr-HR"/>
        </w:rPr>
        <w:t>. Izvor: YouTube</w:t>
      </w:r>
    </w:p>
    <w:p w14:paraId="34ACFB1A" w14:textId="6B29E7C3" w:rsid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6FAC7015" w14:textId="602EF00D" w:rsidR="00A90CF4" w:rsidRDefault="00F5537E" w:rsidP="00A90CF4">
      <w:pPr>
        <w:pStyle w:val="Odlomakpopisa"/>
        <w:spacing w:after="0" w:line="240" w:lineRule="auto"/>
        <w:ind w:left="560"/>
        <w:rPr>
          <w:b/>
          <w:bCs/>
        </w:rPr>
      </w:pPr>
      <w:hyperlink r:id="rId6" w:history="1">
        <w:r w:rsidR="00E27164" w:rsidRPr="000F0587">
          <w:rPr>
            <w:rStyle w:val="Hiperveza"/>
            <w:b/>
            <w:bCs/>
          </w:rPr>
          <w:t>https://youtu.be/D4MngWrrAe0</w:t>
        </w:r>
      </w:hyperlink>
    </w:p>
    <w:p w14:paraId="7D934B4A" w14:textId="77777777" w:rsidR="00E27164" w:rsidRPr="00E27164" w:rsidRDefault="00E2716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7332E871" w14:textId="7B08CE39" w:rsidR="00A90CF4" w:rsidRPr="00A90CF4" w:rsidRDefault="00A90CF4" w:rsidP="00A90CF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3DE3807" w14:textId="49FAB664" w:rsidR="00F33F3D" w:rsidRDefault="007B3EC1" w:rsidP="00F33F3D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</w:t>
      </w:r>
      <w:r w:rsidR="00C21FE5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3A9DDFAB" w14:textId="6D4DFF86" w:rsidR="002B25A4" w:rsidRDefault="00E27164" w:rsidP="002B2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>Tražiš li Božje milosrđe samo za one koji su ti dragi?</w:t>
      </w:r>
    </w:p>
    <w:p w14:paraId="741D3B3A" w14:textId="358B3AA2" w:rsidR="00C7065D" w:rsidRPr="00A90CF4" w:rsidRDefault="00E27164" w:rsidP="00A90CF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>Možeš li moliti za onoga koji te uvrijedio</w:t>
      </w:r>
      <w:r w:rsidR="00A90CF4">
        <w:t>?</w:t>
      </w:r>
    </w:p>
    <w:p w14:paraId="3FE5BD91" w14:textId="77777777" w:rsidR="009A5876" w:rsidRPr="00C6237B" w:rsidRDefault="009A5876" w:rsidP="00BE4E18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1A36318F" w14:textId="77777777" w:rsidR="00E27164" w:rsidRDefault="00CA17F1" w:rsidP="00E27164">
      <w:pPr>
        <w:pStyle w:val="Odlomakpopisa"/>
        <w:numPr>
          <w:ilvl w:val="0"/>
          <w:numId w:val="4"/>
        </w:numPr>
        <w:spacing w:after="0"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2ECF8AB7" w14:textId="1B9ABC4A" w:rsidR="00E27164" w:rsidRPr="00E27164" w:rsidRDefault="00E27164" w:rsidP="00E27164">
      <w:pPr>
        <w:pStyle w:val="Odlomakpopisa"/>
        <w:spacing w:after="0"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r w:rsidRPr="00E27164">
        <w:rPr>
          <w:rFonts w:eastAsia="Times New Roman" w:cs="Calibri"/>
          <w:lang w:eastAsia="hr-HR"/>
        </w:rPr>
        <w:t>Učenici na kraju napisanog u bilježnici crtaju s obzirom na usvojenost/ razumijevanje gradiva:</w:t>
      </w:r>
    </w:p>
    <w:p w14:paraId="6B096086" w14:textId="77777777" w:rsidR="00E27164" w:rsidRDefault="00E27164" w:rsidP="00E27164">
      <w:pPr>
        <w:pStyle w:val="Odlomakpopisa"/>
        <w:spacing w:after="0" w:line="240" w:lineRule="auto"/>
        <w:rPr>
          <w:rFonts w:eastAsia="Times New Roman" w:cs="Calibri"/>
          <w:lang w:eastAsia="hr-HR"/>
        </w:rPr>
      </w:pPr>
    </w:p>
    <w:p w14:paraId="61C8F0E9" w14:textId="77777777" w:rsidR="00E27164" w:rsidRPr="00C6237B" w:rsidRDefault="00E27164" w:rsidP="00E27164">
      <w:pPr>
        <w:pStyle w:val="Odlomakpopisa"/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193C88">
        <w:rPr>
          <w:rFonts w:asciiTheme="minorHAnsi" w:hAnsiTheme="minorHAnsi" w:cstheme="minorHAnsi"/>
          <w:noProof/>
        </w:rPr>
        <w:drawing>
          <wp:inline distT="0" distB="0" distL="0" distR="0" wp14:anchorId="74CEFAC6" wp14:editId="43777FDB">
            <wp:extent cx="4587240" cy="1226820"/>
            <wp:effectExtent l="0" t="0" r="3810" b="0"/>
            <wp:docPr id="1" name="Slika 1" descr="C:\Users\josip\AppData\Local\Microsoft\Windows\INetCache\Content.MSO\9C4F0F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p\AppData\Local\Microsoft\Windows\INetCache\Content.MSO\9C4F0FA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</w:p>
    <w:p w14:paraId="66927185" w14:textId="678E4D41" w:rsidR="00510C06" w:rsidRPr="00820724" w:rsidRDefault="00A35CD0" w:rsidP="00820724">
      <w:pPr>
        <w:pStyle w:val="Odlomakpopisa"/>
        <w:numPr>
          <w:ilvl w:val="0"/>
          <w:numId w:val="3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D11581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4BA650F4" w14:textId="4C0C6FE9" w:rsidR="002B25A4" w:rsidRDefault="00E27164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Pročitati uokvireni tekst na dnu 56. stranice udžbenika o blagdanu Božjeg milosrđa. Potom, učenici će se u tišini pomoliti minutu-dvije za sebe, svoju obitelj, prijatelje i bližnje gledajući sljedeću sliku</w:t>
      </w:r>
      <w:r w:rsidR="0013565E">
        <w:rPr>
          <w:rFonts w:asciiTheme="minorHAnsi" w:eastAsia="Times New Roman" w:hAnsiTheme="minorHAnsi" w:cstheme="minorHAnsi"/>
          <w:lang w:eastAsia="hr-HR"/>
        </w:rPr>
        <w:t xml:space="preserve"> (onu koju je sv. </w:t>
      </w:r>
      <w:proofErr w:type="spellStart"/>
      <w:r w:rsidR="0013565E">
        <w:rPr>
          <w:rFonts w:asciiTheme="minorHAnsi" w:eastAsia="Times New Roman" w:hAnsiTheme="minorHAnsi" w:cstheme="minorHAnsi"/>
          <w:lang w:eastAsia="hr-HR"/>
        </w:rPr>
        <w:t>Faustina</w:t>
      </w:r>
      <w:proofErr w:type="spellEnd"/>
      <w:r w:rsidR="0013565E">
        <w:rPr>
          <w:rFonts w:asciiTheme="minorHAnsi" w:eastAsia="Times New Roman" w:hAnsiTheme="minorHAnsi" w:cstheme="minorHAnsi"/>
          <w:lang w:eastAsia="hr-HR"/>
        </w:rPr>
        <w:t xml:space="preserve"> nacrtala):</w:t>
      </w:r>
    </w:p>
    <w:p w14:paraId="142E1B88" w14:textId="329F72E0" w:rsidR="0013565E" w:rsidRDefault="0013565E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2A06CAE0" w14:textId="77829249" w:rsidR="0013565E" w:rsidRPr="0013565E" w:rsidRDefault="0013565E" w:rsidP="002B25A4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b/>
          <w:bCs/>
          <w:lang w:eastAsia="hr-HR"/>
        </w:rPr>
      </w:pPr>
      <w:r w:rsidRPr="0013565E">
        <w:rPr>
          <w:rFonts w:asciiTheme="minorHAnsi" w:eastAsia="Times New Roman" w:hAnsiTheme="minorHAnsi" w:cstheme="minorHAnsi"/>
          <w:b/>
          <w:bCs/>
          <w:lang w:eastAsia="hr-HR"/>
        </w:rPr>
        <w:t>Slika na idućoj stranici!</w:t>
      </w:r>
    </w:p>
    <w:p w14:paraId="69B9DF54" w14:textId="1D20DFC0" w:rsidR="0013565E" w:rsidRPr="00820724" w:rsidRDefault="0013565E" w:rsidP="0013565E">
      <w:pPr>
        <w:pStyle w:val="Odlomakpopisa"/>
        <w:spacing w:after="0" w:line="240" w:lineRule="auto"/>
        <w:ind w:left="574"/>
        <w:jc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noProof/>
          <w:lang w:eastAsia="hr-HR"/>
        </w:rPr>
        <w:lastRenderedPageBreak/>
        <w:drawing>
          <wp:inline distT="0" distB="0" distL="0" distR="0" wp14:anchorId="11349BB3" wp14:editId="0D91EF8B">
            <wp:extent cx="4778549" cy="638556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877" cy="63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65E" w:rsidRPr="00820724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44F"/>
    <w:multiLevelType w:val="hybridMultilevel"/>
    <w:tmpl w:val="59CC4F6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409A"/>
    <w:multiLevelType w:val="hybridMultilevel"/>
    <w:tmpl w:val="18C249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56E"/>
    <w:multiLevelType w:val="hybridMultilevel"/>
    <w:tmpl w:val="6D003C5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9E7"/>
    <w:multiLevelType w:val="hybridMultilevel"/>
    <w:tmpl w:val="7ACC5C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033B0"/>
    <w:multiLevelType w:val="hybridMultilevel"/>
    <w:tmpl w:val="61A6BC2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36A2"/>
    <w:multiLevelType w:val="hybridMultilevel"/>
    <w:tmpl w:val="2D50B3B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215E5"/>
    <w:multiLevelType w:val="hybridMultilevel"/>
    <w:tmpl w:val="5A20D306"/>
    <w:lvl w:ilvl="0" w:tplc="C91A7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6883"/>
    <w:multiLevelType w:val="hybridMultilevel"/>
    <w:tmpl w:val="8B32A73C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FD7E4E"/>
    <w:multiLevelType w:val="hybridMultilevel"/>
    <w:tmpl w:val="B710612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1027"/>
    <w:multiLevelType w:val="hybridMultilevel"/>
    <w:tmpl w:val="D250D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46F74"/>
    <w:multiLevelType w:val="hybridMultilevel"/>
    <w:tmpl w:val="C79EA4D8"/>
    <w:lvl w:ilvl="0" w:tplc="90082E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332FF"/>
    <w:multiLevelType w:val="hybridMultilevel"/>
    <w:tmpl w:val="260C0A6C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5698"/>
    <w:multiLevelType w:val="hybridMultilevel"/>
    <w:tmpl w:val="948672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14EA3"/>
    <w:multiLevelType w:val="hybridMultilevel"/>
    <w:tmpl w:val="2A6CEA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00945"/>
    <w:multiLevelType w:val="hybridMultilevel"/>
    <w:tmpl w:val="B470D06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61AD9"/>
    <w:multiLevelType w:val="hybridMultilevel"/>
    <w:tmpl w:val="43046C1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391C"/>
    <w:multiLevelType w:val="hybridMultilevel"/>
    <w:tmpl w:val="3404D4F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5D8E"/>
    <w:multiLevelType w:val="hybridMultilevel"/>
    <w:tmpl w:val="C6E4995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7F"/>
    <w:multiLevelType w:val="hybridMultilevel"/>
    <w:tmpl w:val="F5E85790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2D4F"/>
    <w:multiLevelType w:val="hybridMultilevel"/>
    <w:tmpl w:val="F51CF04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5068"/>
    <w:multiLevelType w:val="hybridMultilevel"/>
    <w:tmpl w:val="B75E3A84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61716"/>
    <w:multiLevelType w:val="hybridMultilevel"/>
    <w:tmpl w:val="0F0ECF66"/>
    <w:lvl w:ilvl="0" w:tplc="1FA43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33A58"/>
    <w:multiLevelType w:val="hybridMultilevel"/>
    <w:tmpl w:val="00ECA4AA"/>
    <w:lvl w:ilvl="0" w:tplc="2A40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18B5"/>
    <w:multiLevelType w:val="hybridMultilevel"/>
    <w:tmpl w:val="C76C2E5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FB4DEA"/>
    <w:multiLevelType w:val="hybridMultilevel"/>
    <w:tmpl w:val="7D16593E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404D68"/>
    <w:multiLevelType w:val="hybridMultilevel"/>
    <w:tmpl w:val="C2AA6A2A"/>
    <w:lvl w:ilvl="0" w:tplc="C576E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EE5385"/>
    <w:multiLevelType w:val="hybridMultilevel"/>
    <w:tmpl w:val="9796FDCA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61AB"/>
    <w:multiLevelType w:val="hybridMultilevel"/>
    <w:tmpl w:val="5F129E6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1CE7"/>
    <w:multiLevelType w:val="hybridMultilevel"/>
    <w:tmpl w:val="27C2A19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A51A3"/>
    <w:multiLevelType w:val="hybridMultilevel"/>
    <w:tmpl w:val="24C4F9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F6926"/>
    <w:multiLevelType w:val="hybridMultilevel"/>
    <w:tmpl w:val="4AE6CB5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E4A98"/>
    <w:multiLevelType w:val="multilevel"/>
    <w:tmpl w:val="BD8C58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71951"/>
    <w:multiLevelType w:val="hybridMultilevel"/>
    <w:tmpl w:val="B7C0F83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178A4"/>
    <w:multiLevelType w:val="hybridMultilevel"/>
    <w:tmpl w:val="E85CB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E23A3"/>
    <w:multiLevelType w:val="hybridMultilevel"/>
    <w:tmpl w:val="DE808CAA"/>
    <w:lvl w:ilvl="0" w:tplc="23A85036">
      <w:start w:val="1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CF2476"/>
    <w:multiLevelType w:val="hybridMultilevel"/>
    <w:tmpl w:val="DCBA665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C163A"/>
    <w:multiLevelType w:val="hybridMultilevel"/>
    <w:tmpl w:val="D184670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96D5E"/>
    <w:multiLevelType w:val="hybridMultilevel"/>
    <w:tmpl w:val="16680AA2"/>
    <w:lvl w:ilvl="0" w:tplc="E59420FA">
      <w:start w:val="1"/>
      <w:numFmt w:val="bullet"/>
      <w:lvlText w:val="►"/>
      <w:lvlJc w:val="left"/>
      <w:pPr>
        <w:ind w:left="93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3" w15:restartNumberingAfterBreak="0">
    <w:nsid w:val="7F897E8D"/>
    <w:multiLevelType w:val="hybridMultilevel"/>
    <w:tmpl w:val="8514DA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2"/>
  </w:num>
  <w:num w:numId="4">
    <w:abstractNumId w:val="9"/>
  </w:num>
  <w:num w:numId="5">
    <w:abstractNumId w:val="27"/>
  </w:num>
  <w:num w:numId="6">
    <w:abstractNumId w:val="18"/>
  </w:num>
  <w:num w:numId="7">
    <w:abstractNumId w:val="21"/>
  </w:num>
  <w:num w:numId="8">
    <w:abstractNumId w:val="6"/>
  </w:num>
  <w:num w:numId="9">
    <w:abstractNumId w:val="34"/>
  </w:num>
  <w:num w:numId="10">
    <w:abstractNumId w:val="38"/>
  </w:num>
  <w:num w:numId="11">
    <w:abstractNumId w:val="25"/>
  </w:num>
  <w:num w:numId="12">
    <w:abstractNumId w:val="12"/>
  </w:num>
  <w:num w:numId="13">
    <w:abstractNumId w:val="42"/>
  </w:num>
  <w:num w:numId="14">
    <w:abstractNumId w:val="30"/>
  </w:num>
  <w:num w:numId="15">
    <w:abstractNumId w:val="35"/>
  </w:num>
  <w:num w:numId="16">
    <w:abstractNumId w:val="20"/>
  </w:num>
  <w:num w:numId="17">
    <w:abstractNumId w:val="32"/>
  </w:num>
  <w:num w:numId="18">
    <w:abstractNumId w:val="33"/>
  </w:num>
  <w:num w:numId="19">
    <w:abstractNumId w:val="28"/>
  </w:num>
  <w:num w:numId="20">
    <w:abstractNumId w:val="43"/>
  </w:num>
  <w:num w:numId="21">
    <w:abstractNumId w:val="19"/>
  </w:num>
  <w:num w:numId="22">
    <w:abstractNumId w:val="23"/>
  </w:num>
  <w:num w:numId="23">
    <w:abstractNumId w:val="15"/>
  </w:num>
  <w:num w:numId="24">
    <w:abstractNumId w:val="39"/>
  </w:num>
  <w:num w:numId="25">
    <w:abstractNumId w:val="0"/>
  </w:num>
  <w:num w:numId="26">
    <w:abstractNumId w:val="11"/>
  </w:num>
  <w:num w:numId="27">
    <w:abstractNumId w:val="14"/>
  </w:num>
  <w:num w:numId="28">
    <w:abstractNumId w:val="10"/>
  </w:num>
  <w:num w:numId="29">
    <w:abstractNumId w:val="5"/>
  </w:num>
  <w:num w:numId="30">
    <w:abstractNumId w:val="16"/>
  </w:num>
  <w:num w:numId="31">
    <w:abstractNumId w:val="4"/>
  </w:num>
  <w:num w:numId="32">
    <w:abstractNumId w:val="3"/>
  </w:num>
  <w:num w:numId="33">
    <w:abstractNumId w:val="26"/>
  </w:num>
  <w:num w:numId="34">
    <w:abstractNumId w:val="36"/>
  </w:num>
  <w:num w:numId="35">
    <w:abstractNumId w:val="31"/>
  </w:num>
  <w:num w:numId="36">
    <w:abstractNumId w:val="29"/>
  </w:num>
  <w:num w:numId="37">
    <w:abstractNumId w:val="1"/>
  </w:num>
  <w:num w:numId="38">
    <w:abstractNumId w:val="13"/>
  </w:num>
  <w:num w:numId="39">
    <w:abstractNumId w:val="2"/>
  </w:num>
  <w:num w:numId="40">
    <w:abstractNumId w:val="7"/>
  </w:num>
  <w:num w:numId="41">
    <w:abstractNumId w:val="8"/>
  </w:num>
  <w:num w:numId="42">
    <w:abstractNumId w:val="37"/>
  </w:num>
  <w:num w:numId="43">
    <w:abstractNumId w:val="41"/>
  </w:num>
  <w:num w:numId="4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139FD"/>
    <w:rsid w:val="00032E8D"/>
    <w:rsid w:val="00055BC6"/>
    <w:rsid w:val="00084019"/>
    <w:rsid w:val="000A71D3"/>
    <w:rsid w:val="000B3005"/>
    <w:rsid w:val="000C3A03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83193"/>
    <w:rsid w:val="00184DF7"/>
    <w:rsid w:val="001967E0"/>
    <w:rsid w:val="001B6BCE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718E"/>
    <w:rsid w:val="00257AE8"/>
    <w:rsid w:val="00283273"/>
    <w:rsid w:val="002974B8"/>
    <w:rsid w:val="002B0F64"/>
    <w:rsid w:val="002B25A4"/>
    <w:rsid w:val="002D03A1"/>
    <w:rsid w:val="002D0647"/>
    <w:rsid w:val="002D1915"/>
    <w:rsid w:val="002F423A"/>
    <w:rsid w:val="0031068E"/>
    <w:rsid w:val="0033353E"/>
    <w:rsid w:val="00334C69"/>
    <w:rsid w:val="00351709"/>
    <w:rsid w:val="00356774"/>
    <w:rsid w:val="00360DA8"/>
    <w:rsid w:val="0036329E"/>
    <w:rsid w:val="00365658"/>
    <w:rsid w:val="003A4F4D"/>
    <w:rsid w:val="003B6A72"/>
    <w:rsid w:val="003C1361"/>
    <w:rsid w:val="003C6A96"/>
    <w:rsid w:val="003D24D7"/>
    <w:rsid w:val="003D4BAE"/>
    <w:rsid w:val="003D6B64"/>
    <w:rsid w:val="003F0C63"/>
    <w:rsid w:val="003F38B9"/>
    <w:rsid w:val="00403E32"/>
    <w:rsid w:val="00420DE1"/>
    <w:rsid w:val="0042742C"/>
    <w:rsid w:val="00453186"/>
    <w:rsid w:val="004662AD"/>
    <w:rsid w:val="00476724"/>
    <w:rsid w:val="00497C49"/>
    <w:rsid w:val="004A4CFE"/>
    <w:rsid w:val="004B0345"/>
    <w:rsid w:val="004B1480"/>
    <w:rsid w:val="004B44DA"/>
    <w:rsid w:val="004C799B"/>
    <w:rsid w:val="004D23B0"/>
    <w:rsid w:val="004E551F"/>
    <w:rsid w:val="004F1E17"/>
    <w:rsid w:val="004F3DBA"/>
    <w:rsid w:val="00507EA6"/>
    <w:rsid w:val="00510C06"/>
    <w:rsid w:val="00513876"/>
    <w:rsid w:val="005328C6"/>
    <w:rsid w:val="00550C6E"/>
    <w:rsid w:val="005958B4"/>
    <w:rsid w:val="005A7FA7"/>
    <w:rsid w:val="005B3806"/>
    <w:rsid w:val="005C4530"/>
    <w:rsid w:val="005D1254"/>
    <w:rsid w:val="005D267E"/>
    <w:rsid w:val="005F55F2"/>
    <w:rsid w:val="00615B17"/>
    <w:rsid w:val="00637F9B"/>
    <w:rsid w:val="00652485"/>
    <w:rsid w:val="00654C1A"/>
    <w:rsid w:val="00656D07"/>
    <w:rsid w:val="00660C9E"/>
    <w:rsid w:val="006663BB"/>
    <w:rsid w:val="00686425"/>
    <w:rsid w:val="006A6195"/>
    <w:rsid w:val="006C65BD"/>
    <w:rsid w:val="006D363B"/>
    <w:rsid w:val="006E76FA"/>
    <w:rsid w:val="006F0D52"/>
    <w:rsid w:val="006F26C2"/>
    <w:rsid w:val="006F619D"/>
    <w:rsid w:val="007015B5"/>
    <w:rsid w:val="00756B96"/>
    <w:rsid w:val="00760980"/>
    <w:rsid w:val="00763C7C"/>
    <w:rsid w:val="0078156C"/>
    <w:rsid w:val="0078216C"/>
    <w:rsid w:val="00784202"/>
    <w:rsid w:val="00791D50"/>
    <w:rsid w:val="00794F16"/>
    <w:rsid w:val="007A3892"/>
    <w:rsid w:val="007A7258"/>
    <w:rsid w:val="007B3EC1"/>
    <w:rsid w:val="007D2FCF"/>
    <w:rsid w:val="007E4294"/>
    <w:rsid w:val="007E68A3"/>
    <w:rsid w:val="00814CC4"/>
    <w:rsid w:val="00815710"/>
    <w:rsid w:val="00820724"/>
    <w:rsid w:val="0083481D"/>
    <w:rsid w:val="00841BC2"/>
    <w:rsid w:val="00865861"/>
    <w:rsid w:val="008757AD"/>
    <w:rsid w:val="00877BBC"/>
    <w:rsid w:val="008A0A1D"/>
    <w:rsid w:val="008B5F21"/>
    <w:rsid w:val="008E181A"/>
    <w:rsid w:val="008E1DE4"/>
    <w:rsid w:val="008F7A93"/>
    <w:rsid w:val="00901380"/>
    <w:rsid w:val="00902A9A"/>
    <w:rsid w:val="00915390"/>
    <w:rsid w:val="00926F6D"/>
    <w:rsid w:val="00926F98"/>
    <w:rsid w:val="0093251F"/>
    <w:rsid w:val="00932966"/>
    <w:rsid w:val="00933DBD"/>
    <w:rsid w:val="00936DB3"/>
    <w:rsid w:val="00943B09"/>
    <w:rsid w:val="009748F3"/>
    <w:rsid w:val="00982C28"/>
    <w:rsid w:val="00992031"/>
    <w:rsid w:val="0099421A"/>
    <w:rsid w:val="009A0E92"/>
    <w:rsid w:val="009A5876"/>
    <w:rsid w:val="009F1E61"/>
    <w:rsid w:val="009F4F36"/>
    <w:rsid w:val="00A04DE8"/>
    <w:rsid w:val="00A0784E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F14D9"/>
    <w:rsid w:val="00AF17A8"/>
    <w:rsid w:val="00B151E4"/>
    <w:rsid w:val="00B15C2C"/>
    <w:rsid w:val="00B17A8C"/>
    <w:rsid w:val="00B453FB"/>
    <w:rsid w:val="00B54937"/>
    <w:rsid w:val="00B62908"/>
    <w:rsid w:val="00B639FA"/>
    <w:rsid w:val="00B70062"/>
    <w:rsid w:val="00B84566"/>
    <w:rsid w:val="00BA103F"/>
    <w:rsid w:val="00BA674E"/>
    <w:rsid w:val="00BB0FEA"/>
    <w:rsid w:val="00BB23A0"/>
    <w:rsid w:val="00BC7722"/>
    <w:rsid w:val="00BD146A"/>
    <w:rsid w:val="00BE4E18"/>
    <w:rsid w:val="00BF4975"/>
    <w:rsid w:val="00C03B7A"/>
    <w:rsid w:val="00C1115F"/>
    <w:rsid w:val="00C1389B"/>
    <w:rsid w:val="00C168D0"/>
    <w:rsid w:val="00C21FE5"/>
    <w:rsid w:val="00C37D8D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D3704"/>
    <w:rsid w:val="00CD6BA0"/>
    <w:rsid w:val="00CE7405"/>
    <w:rsid w:val="00D11581"/>
    <w:rsid w:val="00D264FC"/>
    <w:rsid w:val="00D30528"/>
    <w:rsid w:val="00D41CD5"/>
    <w:rsid w:val="00D71E5B"/>
    <w:rsid w:val="00D862EB"/>
    <w:rsid w:val="00DA3177"/>
    <w:rsid w:val="00DB552B"/>
    <w:rsid w:val="00DC2D0F"/>
    <w:rsid w:val="00DD6B4D"/>
    <w:rsid w:val="00DE2272"/>
    <w:rsid w:val="00E26313"/>
    <w:rsid w:val="00E27164"/>
    <w:rsid w:val="00E42D6B"/>
    <w:rsid w:val="00E460DB"/>
    <w:rsid w:val="00E52047"/>
    <w:rsid w:val="00E77A94"/>
    <w:rsid w:val="00E84FE4"/>
    <w:rsid w:val="00E85C66"/>
    <w:rsid w:val="00E925D3"/>
    <w:rsid w:val="00E96CBD"/>
    <w:rsid w:val="00EA38AB"/>
    <w:rsid w:val="00EA6016"/>
    <w:rsid w:val="00EB099D"/>
    <w:rsid w:val="00EE0694"/>
    <w:rsid w:val="00EF7904"/>
    <w:rsid w:val="00F03ED1"/>
    <w:rsid w:val="00F26360"/>
    <w:rsid w:val="00F30DAA"/>
    <w:rsid w:val="00F33F3D"/>
    <w:rsid w:val="00F44524"/>
    <w:rsid w:val="00F5537E"/>
    <w:rsid w:val="00F558C7"/>
    <w:rsid w:val="00F603C8"/>
    <w:rsid w:val="00F6339B"/>
    <w:rsid w:val="00F814E8"/>
    <w:rsid w:val="00F83483"/>
    <w:rsid w:val="00FA6483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4MngWrrAe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2021-11-20T15:38:00Z</dcterms:created>
  <dcterms:modified xsi:type="dcterms:W3CDTF">2021-11-20T15:38:00Z</dcterms:modified>
</cp:coreProperties>
</file>