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1923" w:rsidRPr="00DD6A85" w:rsidRDefault="008A1923" w:rsidP="008A1923">
      <w:pPr>
        <w:spacing w:after="0"/>
        <w:jc w:val="center"/>
        <w:rPr>
          <w:rFonts w:eastAsia="Calibri" w:cs="Times New Roman"/>
          <w:b/>
          <w:sz w:val="24"/>
          <w:szCs w:val="24"/>
        </w:rPr>
      </w:pPr>
      <w:bookmarkStart w:id="0" w:name="_GoBack"/>
      <w:bookmarkEnd w:id="0"/>
      <w:r w:rsidRPr="00DD6A85">
        <w:rPr>
          <w:rFonts w:eastAsia="Calibri" w:cs="Times New Roman"/>
          <w:b/>
          <w:sz w:val="24"/>
          <w:szCs w:val="24"/>
        </w:rPr>
        <w:t>GODIŠNJI IZVEDBENI KURIKULUM 202</w:t>
      </w:r>
      <w:r w:rsidR="0038786B">
        <w:rPr>
          <w:rFonts w:eastAsia="Calibri" w:cs="Times New Roman"/>
          <w:b/>
          <w:sz w:val="24"/>
          <w:szCs w:val="24"/>
        </w:rPr>
        <w:t>1</w:t>
      </w:r>
      <w:r w:rsidRPr="00DD6A85">
        <w:rPr>
          <w:rFonts w:eastAsia="Calibri" w:cs="Times New Roman"/>
          <w:b/>
          <w:sz w:val="24"/>
          <w:szCs w:val="24"/>
        </w:rPr>
        <w:t>./202</w:t>
      </w:r>
      <w:r w:rsidR="0038786B">
        <w:rPr>
          <w:rFonts w:eastAsia="Calibri" w:cs="Times New Roman"/>
          <w:b/>
          <w:sz w:val="24"/>
          <w:szCs w:val="24"/>
        </w:rPr>
        <w:t>2</w:t>
      </w:r>
      <w:r w:rsidRPr="00DD6A85">
        <w:rPr>
          <w:rFonts w:eastAsia="Calibri" w:cs="Times New Roman"/>
          <w:b/>
          <w:sz w:val="24"/>
          <w:szCs w:val="24"/>
        </w:rPr>
        <w:t>.</w:t>
      </w:r>
    </w:p>
    <w:p w:rsidR="008A1923" w:rsidRPr="00A13A97" w:rsidRDefault="008A1923" w:rsidP="008A1923">
      <w:pPr>
        <w:spacing w:after="0"/>
        <w:jc w:val="center"/>
        <w:rPr>
          <w:rFonts w:eastAsia="Calibri" w:cs="Times New Roman"/>
          <w:b/>
        </w:rPr>
      </w:pPr>
      <w:r w:rsidRPr="00DD6A85">
        <w:rPr>
          <w:rFonts w:eastAsia="Calibri" w:cs="Times New Roman"/>
          <w:b/>
          <w:sz w:val="24"/>
          <w:szCs w:val="24"/>
        </w:rPr>
        <w:t>TJELESNA I ZDRAVSTVENA KULTURA, 2. RAZRED</w:t>
      </w:r>
    </w:p>
    <w:tbl>
      <w:tblPr>
        <w:tblStyle w:val="Reetkatablice"/>
        <w:tblW w:w="14170" w:type="dxa"/>
        <w:tblLayout w:type="fixed"/>
        <w:tblLook w:val="04A0" w:firstRow="1" w:lastRow="0" w:firstColumn="1" w:lastColumn="0" w:noHBand="0" w:noVBand="1"/>
      </w:tblPr>
      <w:tblGrid>
        <w:gridCol w:w="1053"/>
        <w:gridCol w:w="2911"/>
        <w:gridCol w:w="1531"/>
        <w:gridCol w:w="1701"/>
        <w:gridCol w:w="3431"/>
        <w:gridCol w:w="3543"/>
      </w:tblGrid>
      <w:tr w:rsidR="008A1923" w:rsidRPr="00BA093C" w:rsidTr="00A13A97">
        <w:trPr>
          <w:trHeight w:val="616"/>
        </w:trPr>
        <w:tc>
          <w:tcPr>
            <w:tcW w:w="1053" w:type="dxa"/>
            <w:shd w:val="clear" w:color="auto" w:fill="E7E6E6" w:themeFill="background2"/>
          </w:tcPr>
          <w:p w:rsidR="008A1923" w:rsidRPr="00A13A97" w:rsidRDefault="008A1923" w:rsidP="002F5508">
            <w:pPr>
              <w:spacing w:after="0"/>
              <w:rPr>
                <w:rFonts w:cs="Times New Roman"/>
                <w:b/>
              </w:rPr>
            </w:pPr>
            <w:r w:rsidRPr="00A13A97">
              <w:rPr>
                <w:rFonts w:cs="Times New Roman"/>
                <w:b/>
              </w:rPr>
              <w:t>RUJAN</w:t>
            </w:r>
          </w:p>
          <w:p w:rsidR="008A1923" w:rsidRPr="00A13A97" w:rsidRDefault="008A1923" w:rsidP="002F5508">
            <w:pPr>
              <w:spacing w:after="0"/>
              <w:rPr>
                <w:rFonts w:cs="Times New Roman"/>
                <w:b/>
              </w:rPr>
            </w:pPr>
            <w:r w:rsidRPr="00A13A97">
              <w:rPr>
                <w:rFonts w:cs="Times New Roman"/>
                <w:b/>
              </w:rPr>
              <w:t>11 sati</w:t>
            </w:r>
          </w:p>
        </w:tc>
        <w:tc>
          <w:tcPr>
            <w:tcW w:w="2911" w:type="dxa"/>
            <w:shd w:val="clear" w:color="auto" w:fill="E7E6E6" w:themeFill="background2"/>
          </w:tcPr>
          <w:p w:rsidR="008A1923" w:rsidRPr="00A13A97" w:rsidRDefault="008A1923" w:rsidP="002F5508">
            <w:pPr>
              <w:spacing w:after="0"/>
              <w:rPr>
                <w:rFonts w:cs="Times New Roman"/>
                <w:b/>
              </w:rPr>
            </w:pPr>
            <w:r w:rsidRPr="00A13A97">
              <w:rPr>
                <w:rFonts w:cs="Times New Roman"/>
                <w:b/>
              </w:rPr>
              <w:t>SADRŽAJ ZA OSTVARIVANJE ODGOJNO-OBRAZOVNIH ISHODA</w:t>
            </w:r>
          </w:p>
        </w:tc>
        <w:tc>
          <w:tcPr>
            <w:tcW w:w="1531" w:type="dxa"/>
            <w:shd w:val="clear" w:color="auto" w:fill="E7E6E6" w:themeFill="background2"/>
          </w:tcPr>
          <w:p w:rsidR="008A1923" w:rsidRPr="00A13A97" w:rsidRDefault="008A1923" w:rsidP="002F5508">
            <w:pPr>
              <w:spacing w:after="0"/>
              <w:rPr>
                <w:rFonts w:cs="Times New Roman"/>
                <w:b/>
              </w:rPr>
            </w:pPr>
            <w:r w:rsidRPr="00A13A97">
              <w:rPr>
                <w:rFonts w:cs="Times New Roman"/>
                <w:b/>
              </w:rPr>
              <w:t>PREDMETNO PODRUČJE</w:t>
            </w:r>
          </w:p>
        </w:tc>
        <w:tc>
          <w:tcPr>
            <w:tcW w:w="1701" w:type="dxa"/>
            <w:shd w:val="clear" w:color="auto" w:fill="E7E6E6" w:themeFill="background2"/>
          </w:tcPr>
          <w:p w:rsidR="008A1923" w:rsidRPr="00A13A97" w:rsidRDefault="008A1923" w:rsidP="002F5508">
            <w:pPr>
              <w:spacing w:after="0"/>
              <w:rPr>
                <w:rFonts w:cs="Times New Roman"/>
                <w:b/>
              </w:rPr>
            </w:pPr>
            <w:r w:rsidRPr="00A13A97">
              <w:rPr>
                <w:rFonts w:cs="Times New Roman"/>
                <w:b/>
              </w:rPr>
              <w:t>ODGOJNO-OBRAZOVNI ISHODI</w:t>
            </w:r>
          </w:p>
        </w:tc>
        <w:tc>
          <w:tcPr>
            <w:tcW w:w="3431" w:type="dxa"/>
            <w:shd w:val="clear" w:color="auto" w:fill="E7E6E6" w:themeFill="background2"/>
          </w:tcPr>
          <w:p w:rsidR="008A1923" w:rsidRPr="00A13A97" w:rsidRDefault="008A1923" w:rsidP="002F5508">
            <w:pPr>
              <w:spacing w:after="0"/>
              <w:rPr>
                <w:rFonts w:cs="Times New Roman"/>
                <w:b/>
              </w:rPr>
            </w:pPr>
            <w:r w:rsidRPr="00A13A97">
              <w:rPr>
                <w:rFonts w:cs="Times New Roman"/>
                <w:b/>
              </w:rPr>
              <w:t>RAZRADA ODGOJNO-OBRAZOVNIH ISHODA</w:t>
            </w:r>
          </w:p>
        </w:tc>
        <w:tc>
          <w:tcPr>
            <w:tcW w:w="3543" w:type="dxa"/>
            <w:shd w:val="clear" w:color="auto" w:fill="E7E6E6" w:themeFill="background2"/>
          </w:tcPr>
          <w:p w:rsidR="008A1923" w:rsidRPr="00A13A97" w:rsidRDefault="008A1923" w:rsidP="002F5508">
            <w:pPr>
              <w:spacing w:after="0"/>
              <w:rPr>
                <w:rFonts w:cs="Times New Roman"/>
                <w:b/>
              </w:rPr>
            </w:pPr>
            <w:r w:rsidRPr="00A13A97">
              <w:rPr>
                <w:rFonts w:cs="Times New Roman"/>
                <w:b/>
              </w:rPr>
              <w:t>ODGOJNO-OBRAZOVNA OČEKIVANJA MEĐUPREDMETNIH TEMA</w:t>
            </w:r>
          </w:p>
        </w:tc>
      </w:tr>
      <w:tr w:rsidR="008A1923" w:rsidRPr="00BA093C" w:rsidTr="008A1923">
        <w:trPr>
          <w:trHeight w:val="649"/>
        </w:trPr>
        <w:tc>
          <w:tcPr>
            <w:tcW w:w="1053" w:type="dxa"/>
            <w:vMerge w:val="restart"/>
          </w:tcPr>
          <w:p w:rsidR="008A1923" w:rsidRPr="00A13A97" w:rsidRDefault="00A13A97" w:rsidP="00A13A97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A13A97">
              <w:rPr>
                <w:rFonts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2911" w:type="dxa"/>
            <w:vMerge w:val="restart"/>
          </w:tcPr>
          <w:p w:rsidR="008A1923" w:rsidRPr="00A13A97" w:rsidRDefault="008A1923" w:rsidP="008A1923">
            <w:pPr>
              <w:spacing w:after="0"/>
              <w:rPr>
                <w:rFonts w:cs="Times New Roman"/>
              </w:rPr>
            </w:pPr>
            <w:r w:rsidRPr="00A13A97">
              <w:rPr>
                <w:rFonts w:cs="Times New Roman"/>
              </w:rPr>
              <w:t>Ciklična kretanja različitim tempom do 2 minute</w:t>
            </w:r>
          </w:p>
          <w:p w:rsidR="008A1923" w:rsidRPr="00A13A97" w:rsidRDefault="008A1923" w:rsidP="008A1923">
            <w:pPr>
              <w:spacing w:after="0"/>
              <w:rPr>
                <w:rFonts w:cs="Times New Roman"/>
              </w:rPr>
            </w:pPr>
            <w:r w:rsidRPr="00A13A97">
              <w:rPr>
                <w:rFonts w:cs="Times New Roman"/>
              </w:rPr>
              <w:t>Elementarna igra bez pomagala</w:t>
            </w:r>
          </w:p>
        </w:tc>
        <w:tc>
          <w:tcPr>
            <w:tcW w:w="1531" w:type="dxa"/>
          </w:tcPr>
          <w:p w:rsidR="008A1923" w:rsidRPr="00A13A97" w:rsidRDefault="008A1923" w:rsidP="008A1923">
            <w:pPr>
              <w:pStyle w:val="Bezproreda"/>
              <w:jc w:val="center"/>
              <w:rPr>
                <w:rFonts w:eastAsia="Times New Roman" w:cs="Times New Roman"/>
              </w:rPr>
            </w:pPr>
            <w:r w:rsidRPr="00A13A97">
              <w:rPr>
                <w:rFonts w:eastAsia="Times New Roman" w:cs="Times New Roman"/>
              </w:rPr>
              <w:t>A</w:t>
            </w:r>
          </w:p>
        </w:tc>
        <w:tc>
          <w:tcPr>
            <w:tcW w:w="1701" w:type="dxa"/>
          </w:tcPr>
          <w:p w:rsidR="008A1923" w:rsidRPr="00A13A97" w:rsidRDefault="008A1923" w:rsidP="008A1923">
            <w:pPr>
              <w:spacing w:after="0"/>
              <w:rPr>
                <w:rFonts w:cs="Times New Roman"/>
              </w:rPr>
            </w:pPr>
            <w:r w:rsidRPr="00A13A97">
              <w:rPr>
                <w:rFonts w:eastAsia="Times New Roman" w:cs="Times New Roman"/>
                <w:color w:val="231F20"/>
                <w:lang w:eastAsia="hr-HR"/>
              </w:rPr>
              <w:t>OŠ TZK D.2.1.</w:t>
            </w:r>
          </w:p>
        </w:tc>
        <w:tc>
          <w:tcPr>
            <w:tcW w:w="3431" w:type="dxa"/>
          </w:tcPr>
          <w:p w:rsidR="008A1923" w:rsidRPr="00A13A97" w:rsidRDefault="008A1923" w:rsidP="008A1923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A13A97">
              <w:rPr>
                <w:rFonts w:eastAsia="Times New Roman" w:cs="Times New Roman"/>
                <w:color w:val="231F20"/>
                <w:lang w:eastAsia="hr-HR"/>
              </w:rPr>
              <w:t>Prepoznaje i izvodi raznovrsne promjene položaja i gibanja tijela u prostoru.</w:t>
            </w:r>
            <w:r w:rsidRPr="00A13A97">
              <w:rPr>
                <w:rFonts w:eastAsia="Times New Roman" w:cs="Times New Roman"/>
                <w:color w:val="231F20"/>
                <w:lang w:eastAsia="hr-HR"/>
              </w:rPr>
              <w:br/>
              <w:t>Razlikuje i izvodi jednostavne prirodne načine gibanja.</w:t>
            </w:r>
          </w:p>
        </w:tc>
        <w:tc>
          <w:tcPr>
            <w:tcW w:w="3543" w:type="dxa"/>
            <w:vMerge w:val="restart"/>
          </w:tcPr>
          <w:p w:rsidR="008A1923" w:rsidRPr="00A13A97" w:rsidRDefault="008A1923" w:rsidP="008A1923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A13A97">
              <w:rPr>
                <w:rFonts w:eastAsia="Times New Roman" w:cs="Times New Roman"/>
                <w:color w:val="231F20"/>
                <w:lang w:eastAsia="hr-HR"/>
              </w:rPr>
              <w:t>osr A.1.1.</w:t>
            </w:r>
          </w:p>
          <w:p w:rsidR="008A1923" w:rsidRPr="00A13A97" w:rsidRDefault="008A1923" w:rsidP="008A1923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A13A97">
              <w:rPr>
                <w:rFonts w:eastAsia="Times New Roman" w:cs="Times New Roman"/>
                <w:color w:val="231F20"/>
                <w:lang w:eastAsia="hr-HR"/>
              </w:rPr>
              <w:t>Razvija sliku o sebi.</w:t>
            </w:r>
          </w:p>
          <w:p w:rsidR="008A1923" w:rsidRPr="00A13A97" w:rsidRDefault="008A1923" w:rsidP="008A1923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A13A97">
              <w:rPr>
                <w:rFonts w:eastAsia="Times New Roman" w:cs="Times New Roman"/>
                <w:color w:val="231F20"/>
                <w:lang w:eastAsia="hr-HR"/>
              </w:rPr>
              <w:t>osr C.1.3.</w:t>
            </w:r>
          </w:p>
          <w:p w:rsidR="008A1923" w:rsidRPr="00A13A97" w:rsidRDefault="008A1923" w:rsidP="008A1923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A13A97">
              <w:rPr>
                <w:rFonts w:eastAsia="Times New Roman" w:cs="Times New Roman"/>
                <w:color w:val="231F20"/>
                <w:lang w:eastAsia="hr-HR"/>
              </w:rPr>
              <w:t>Pridonosi skupini.</w:t>
            </w:r>
          </w:p>
          <w:p w:rsidR="008A1923" w:rsidRPr="00A13A97" w:rsidRDefault="008A1923" w:rsidP="008A1923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A13A97">
              <w:rPr>
                <w:rFonts w:eastAsia="Times New Roman" w:cs="Times New Roman"/>
                <w:color w:val="231F20"/>
                <w:lang w:eastAsia="hr-HR"/>
              </w:rPr>
              <w:t>zdr B.1.2.A</w:t>
            </w:r>
          </w:p>
          <w:p w:rsidR="008A1923" w:rsidRPr="00A13A97" w:rsidRDefault="008A1923" w:rsidP="008A1923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A13A97">
              <w:rPr>
                <w:rFonts w:eastAsia="Times New Roman" w:cs="Times New Roman"/>
                <w:color w:val="231F20"/>
                <w:lang w:eastAsia="hr-HR"/>
              </w:rPr>
              <w:t>Prilagođava se novome okružju i opisuje svoje obaveze i uloge.</w:t>
            </w:r>
          </w:p>
          <w:p w:rsidR="008A1923" w:rsidRPr="00A13A97" w:rsidRDefault="008A1923" w:rsidP="008A1923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</w:p>
        </w:tc>
      </w:tr>
      <w:tr w:rsidR="008A1923" w:rsidRPr="00BA093C" w:rsidTr="008A1923">
        <w:trPr>
          <w:trHeight w:val="649"/>
        </w:trPr>
        <w:tc>
          <w:tcPr>
            <w:tcW w:w="1053" w:type="dxa"/>
            <w:vMerge/>
          </w:tcPr>
          <w:p w:rsidR="008A1923" w:rsidRPr="00BA093C" w:rsidRDefault="008A1923" w:rsidP="008A1923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11" w:type="dxa"/>
            <w:vMerge/>
          </w:tcPr>
          <w:p w:rsidR="008A1923" w:rsidRPr="00BA093C" w:rsidRDefault="008A1923" w:rsidP="008A1923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8A1923" w:rsidRPr="00A13A97" w:rsidRDefault="008A1923" w:rsidP="008A1923">
            <w:pPr>
              <w:pStyle w:val="Bezproreda"/>
              <w:jc w:val="center"/>
              <w:rPr>
                <w:rFonts w:eastAsia="Times New Roman" w:cs="Times New Roman"/>
              </w:rPr>
            </w:pPr>
            <w:r w:rsidRPr="00A13A97">
              <w:rPr>
                <w:rFonts w:eastAsia="Times New Roman" w:cs="Times New Roman"/>
              </w:rPr>
              <w:t>D</w:t>
            </w:r>
          </w:p>
        </w:tc>
        <w:tc>
          <w:tcPr>
            <w:tcW w:w="1701" w:type="dxa"/>
          </w:tcPr>
          <w:p w:rsidR="008A1923" w:rsidRPr="00A13A97" w:rsidRDefault="008A1923" w:rsidP="008A1923">
            <w:pPr>
              <w:spacing w:after="0"/>
              <w:rPr>
                <w:rFonts w:cs="Times New Roman"/>
              </w:rPr>
            </w:pPr>
            <w:r w:rsidRPr="00A13A97">
              <w:rPr>
                <w:rFonts w:eastAsia="Times New Roman" w:cs="Times New Roman"/>
                <w:color w:val="231F20"/>
                <w:lang w:eastAsia="hr-HR"/>
              </w:rPr>
              <w:t>OŠ TZK D.2.1.</w:t>
            </w:r>
          </w:p>
        </w:tc>
        <w:tc>
          <w:tcPr>
            <w:tcW w:w="3431" w:type="dxa"/>
          </w:tcPr>
          <w:p w:rsidR="008A1923" w:rsidRPr="00A13A97" w:rsidRDefault="008A1923" w:rsidP="008A1923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A13A97">
              <w:rPr>
                <w:rFonts w:eastAsia="Times New Roman" w:cs="Times New Roman"/>
                <w:color w:val="231F20"/>
                <w:lang w:eastAsia="hr-HR"/>
              </w:rPr>
              <w:t>Preuzima odgovornost i razvija svijest o potrebi provođenja tjelesnog vježbanja u primjerenim zdravstveno-higijenskim uvjetima.</w:t>
            </w:r>
          </w:p>
        </w:tc>
        <w:tc>
          <w:tcPr>
            <w:tcW w:w="3543" w:type="dxa"/>
            <w:vMerge/>
          </w:tcPr>
          <w:p w:rsidR="008A1923" w:rsidRPr="00BA093C" w:rsidRDefault="008A1923" w:rsidP="008A1923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</w:tr>
      <w:tr w:rsidR="008A1923" w:rsidRPr="00BA093C" w:rsidTr="008A1923">
        <w:trPr>
          <w:trHeight w:val="58"/>
        </w:trPr>
        <w:tc>
          <w:tcPr>
            <w:tcW w:w="1053" w:type="dxa"/>
            <w:vMerge/>
          </w:tcPr>
          <w:p w:rsidR="008A1923" w:rsidRPr="00BA093C" w:rsidRDefault="008A1923" w:rsidP="008A1923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11" w:type="dxa"/>
            <w:vMerge/>
          </w:tcPr>
          <w:p w:rsidR="008A1923" w:rsidRPr="00BA093C" w:rsidRDefault="008A1923" w:rsidP="008A1923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8A1923" w:rsidRPr="00A13A97" w:rsidRDefault="008A1923" w:rsidP="008A1923">
            <w:pPr>
              <w:pStyle w:val="Bezproreda"/>
              <w:jc w:val="center"/>
              <w:rPr>
                <w:rFonts w:eastAsia="Times New Roman" w:cs="Times New Roman"/>
              </w:rPr>
            </w:pPr>
            <w:r w:rsidRPr="00A13A97">
              <w:rPr>
                <w:rFonts w:eastAsia="Times New Roman" w:cs="Times New Roman"/>
              </w:rPr>
              <w:t>D</w:t>
            </w:r>
          </w:p>
        </w:tc>
        <w:tc>
          <w:tcPr>
            <w:tcW w:w="1701" w:type="dxa"/>
          </w:tcPr>
          <w:p w:rsidR="008A1923" w:rsidRPr="00A13A97" w:rsidRDefault="008A1923" w:rsidP="008A1923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A13A97">
              <w:rPr>
                <w:rFonts w:eastAsia="Times New Roman" w:cs="Times New Roman"/>
                <w:color w:val="231F20"/>
                <w:lang w:eastAsia="hr-HR"/>
              </w:rPr>
              <w:t>OŠ TZK D.2.4.</w:t>
            </w:r>
          </w:p>
          <w:p w:rsidR="008A1923" w:rsidRPr="00A13A97" w:rsidRDefault="008A1923" w:rsidP="008A1923">
            <w:pPr>
              <w:spacing w:after="0"/>
              <w:rPr>
                <w:rFonts w:cs="Times New Roman"/>
              </w:rPr>
            </w:pPr>
          </w:p>
        </w:tc>
        <w:tc>
          <w:tcPr>
            <w:tcW w:w="3431" w:type="dxa"/>
          </w:tcPr>
          <w:p w:rsidR="008A1923" w:rsidRPr="00A13A97" w:rsidRDefault="008A1923" w:rsidP="008A1923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A13A97">
              <w:rPr>
                <w:rFonts w:eastAsia="Times New Roman" w:cs="Times New Roman"/>
                <w:color w:val="231F20"/>
                <w:lang w:eastAsia="hr-HR"/>
              </w:rPr>
              <w:t>Izvodi elementarne igre koje razvijaju samopoštovanje i samopouzdanje.</w:t>
            </w:r>
          </w:p>
          <w:p w:rsidR="008A1923" w:rsidRPr="00A13A97" w:rsidRDefault="008A1923" w:rsidP="008A1923">
            <w:pPr>
              <w:spacing w:after="0"/>
              <w:rPr>
                <w:rFonts w:eastAsia="Times New Roman" w:cs="Times New Roman"/>
                <w:color w:val="231F20"/>
                <w:lang w:eastAsia="hr-HR"/>
              </w:rPr>
            </w:pPr>
            <w:r w:rsidRPr="00A13A97">
              <w:rPr>
                <w:rFonts w:eastAsia="Times New Roman" w:cs="Times New Roman"/>
                <w:color w:val="231F20"/>
                <w:lang w:eastAsia="hr-HR"/>
              </w:rPr>
              <w:t>Ustrajnošću postizati ciljeve.</w:t>
            </w:r>
          </w:p>
          <w:p w:rsidR="008A1923" w:rsidRPr="00A13A97" w:rsidRDefault="008A1923" w:rsidP="008A1923">
            <w:pPr>
              <w:spacing w:after="0"/>
              <w:rPr>
                <w:rFonts w:cs="Times New Roman"/>
              </w:rPr>
            </w:pPr>
          </w:p>
        </w:tc>
        <w:tc>
          <w:tcPr>
            <w:tcW w:w="3543" w:type="dxa"/>
            <w:vMerge/>
          </w:tcPr>
          <w:p w:rsidR="008A1923" w:rsidRPr="00BA093C" w:rsidRDefault="008A1923" w:rsidP="008A1923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</w:tr>
      <w:tr w:rsidR="008A1923" w:rsidRPr="00BA093C" w:rsidTr="008A1923">
        <w:trPr>
          <w:trHeight w:val="578"/>
        </w:trPr>
        <w:tc>
          <w:tcPr>
            <w:tcW w:w="1053" w:type="dxa"/>
            <w:vMerge w:val="restart"/>
          </w:tcPr>
          <w:p w:rsidR="008A1923" w:rsidRPr="00A13A97" w:rsidRDefault="00A13A97" w:rsidP="00A13A97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A13A97">
              <w:rPr>
                <w:rFonts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2911" w:type="dxa"/>
            <w:vMerge w:val="restart"/>
          </w:tcPr>
          <w:p w:rsidR="008A1923" w:rsidRPr="00A13A97" w:rsidRDefault="008A1923" w:rsidP="008A1923">
            <w:pPr>
              <w:spacing w:after="0"/>
              <w:rPr>
                <w:rFonts w:cs="Times New Roman"/>
              </w:rPr>
            </w:pPr>
            <w:r w:rsidRPr="00A13A97">
              <w:rPr>
                <w:rFonts w:cs="Times New Roman"/>
              </w:rPr>
              <w:t xml:space="preserve">Inicijalno provjeravanje </w:t>
            </w:r>
          </w:p>
          <w:p w:rsidR="008A1923" w:rsidRPr="00A13A97" w:rsidRDefault="008A1923" w:rsidP="008A1923">
            <w:pPr>
              <w:spacing w:after="0"/>
              <w:rPr>
                <w:rFonts w:cs="Times New Roman"/>
              </w:rPr>
            </w:pPr>
            <w:r w:rsidRPr="00A13A97">
              <w:rPr>
                <w:rFonts w:cs="Times New Roman"/>
              </w:rPr>
              <w:t>(visina,</w:t>
            </w:r>
            <w:r w:rsidR="00A13A97">
              <w:rPr>
                <w:rFonts w:cs="Times New Roman"/>
              </w:rPr>
              <w:t xml:space="preserve"> </w:t>
            </w:r>
            <w:r w:rsidRPr="00A13A97">
              <w:rPr>
                <w:rFonts w:cs="Times New Roman"/>
              </w:rPr>
              <w:t>težina</w:t>
            </w:r>
            <w:r w:rsidR="00A13A97">
              <w:rPr>
                <w:rFonts w:cs="Times New Roman"/>
              </w:rPr>
              <w:t xml:space="preserve">, </w:t>
            </w:r>
            <w:r w:rsidRPr="00A13A97">
              <w:rPr>
                <w:rFonts w:cs="Times New Roman"/>
              </w:rPr>
              <w:t>opseg</w:t>
            </w:r>
            <w:r w:rsidR="00A13A97">
              <w:rPr>
                <w:rFonts w:cs="Times New Roman"/>
              </w:rPr>
              <w:t xml:space="preserve">, </w:t>
            </w:r>
            <w:r w:rsidRPr="00A13A97">
              <w:rPr>
                <w:rFonts w:cs="Times New Roman"/>
              </w:rPr>
              <w:t>podlaktice, kožni nabor nadlaktice)</w:t>
            </w:r>
          </w:p>
        </w:tc>
        <w:tc>
          <w:tcPr>
            <w:tcW w:w="1531" w:type="dxa"/>
          </w:tcPr>
          <w:p w:rsidR="008A1923" w:rsidRPr="00A13A97" w:rsidRDefault="008A1923" w:rsidP="008A1923">
            <w:pPr>
              <w:spacing w:after="0"/>
              <w:jc w:val="center"/>
              <w:rPr>
                <w:rFonts w:cs="Times New Roman"/>
              </w:rPr>
            </w:pPr>
            <w:r w:rsidRPr="00A13A97">
              <w:rPr>
                <w:rFonts w:cs="Times New Roman"/>
              </w:rPr>
              <w:t>B</w:t>
            </w:r>
          </w:p>
        </w:tc>
        <w:tc>
          <w:tcPr>
            <w:tcW w:w="1701" w:type="dxa"/>
          </w:tcPr>
          <w:p w:rsidR="008A1923" w:rsidRPr="00A13A97" w:rsidRDefault="008A1923" w:rsidP="008A1923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A13A97">
              <w:rPr>
                <w:rFonts w:eastAsia="Times New Roman" w:cs="Times New Roman"/>
                <w:color w:val="231F20"/>
                <w:lang w:eastAsia="hr-HR"/>
              </w:rPr>
              <w:t>OŠ TZK B.2.1.</w:t>
            </w:r>
          </w:p>
          <w:p w:rsidR="008A1923" w:rsidRPr="00A13A97" w:rsidRDefault="008A1923" w:rsidP="008A1923">
            <w:pPr>
              <w:spacing w:after="0"/>
              <w:rPr>
                <w:rFonts w:cs="Times New Roman"/>
                <w:b/>
              </w:rPr>
            </w:pPr>
          </w:p>
        </w:tc>
        <w:tc>
          <w:tcPr>
            <w:tcW w:w="3431" w:type="dxa"/>
          </w:tcPr>
          <w:p w:rsidR="008A1923" w:rsidRPr="00A13A97" w:rsidRDefault="008A1923" w:rsidP="008A19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textAlignment w:val="baseline"/>
              <w:rPr>
                <w:rFonts w:cs="Times New Roman"/>
                <w:color w:val="000000"/>
              </w:rPr>
            </w:pPr>
            <w:r w:rsidRPr="00A13A97">
              <w:rPr>
                <w:rFonts w:eastAsia="Times New Roman" w:cs="Times New Roman"/>
                <w:color w:val="231F20"/>
                <w:lang w:eastAsia="hr-HR"/>
              </w:rPr>
              <w:t>Praćenje morfoloških obilježja, motoričkih i funkcionalnih sposobnosti te statusa tjelesnog držanja.</w:t>
            </w:r>
          </w:p>
        </w:tc>
        <w:tc>
          <w:tcPr>
            <w:tcW w:w="3543" w:type="dxa"/>
            <w:vMerge w:val="restart"/>
          </w:tcPr>
          <w:p w:rsidR="008A1923" w:rsidRPr="00A13A97" w:rsidRDefault="008A1923" w:rsidP="008A1923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A13A97">
              <w:rPr>
                <w:rFonts w:eastAsia="Times New Roman" w:cs="Times New Roman"/>
                <w:color w:val="231F20"/>
                <w:lang w:eastAsia="hr-HR"/>
              </w:rPr>
              <w:t>zdr A.1.1.B</w:t>
            </w:r>
          </w:p>
          <w:p w:rsidR="008A1923" w:rsidRPr="00A13A97" w:rsidRDefault="008A1923" w:rsidP="008A1923">
            <w:pPr>
              <w:spacing w:after="0"/>
              <w:rPr>
                <w:rFonts w:eastAsia="Times New Roman" w:cs="Times New Roman"/>
                <w:color w:val="231F20"/>
                <w:lang w:eastAsia="hr-HR"/>
              </w:rPr>
            </w:pPr>
            <w:r w:rsidRPr="00A13A97">
              <w:rPr>
                <w:rFonts w:eastAsia="Times New Roman" w:cs="Times New Roman"/>
                <w:color w:val="231F20"/>
                <w:lang w:eastAsia="hr-HR"/>
              </w:rPr>
              <w:t>Opisuje važnost redovite tjelesne aktivnosti za rast i razvoj.</w:t>
            </w:r>
          </w:p>
          <w:p w:rsidR="008A1923" w:rsidRPr="00A13A97" w:rsidRDefault="008A1923" w:rsidP="008A1923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A13A97">
              <w:rPr>
                <w:rFonts w:eastAsia="Times New Roman" w:cs="Times New Roman"/>
                <w:color w:val="231F20"/>
                <w:lang w:eastAsia="hr-HR"/>
              </w:rPr>
              <w:t>zdr A.1.3.</w:t>
            </w:r>
          </w:p>
          <w:p w:rsidR="008A1923" w:rsidRPr="00A13A97" w:rsidRDefault="008A1923" w:rsidP="008A1923">
            <w:pPr>
              <w:spacing w:after="0"/>
              <w:rPr>
                <w:rFonts w:cs="Times New Roman"/>
              </w:rPr>
            </w:pPr>
            <w:r w:rsidRPr="00A13A97">
              <w:rPr>
                <w:rFonts w:eastAsia="Times New Roman" w:cs="Times New Roman"/>
                <w:color w:val="231F20"/>
                <w:lang w:eastAsia="hr-HR"/>
              </w:rPr>
              <w:t>Opisuje načine održavanja i primjenu osobne higijene i higijene okoline.</w:t>
            </w:r>
          </w:p>
        </w:tc>
      </w:tr>
      <w:tr w:rsidR="008A1923" w:rsidRPr="00BA093C" w:rsidTr="008A1923">
        <w:trPr>
          <w:trHeight w:val="578"/>
        </w:trPr>
        <w:tc>
          <w:tcPr>
            <w:tcW w:w="1053" w:type="dxa"/>
            <w:vMerge/>
          </w:tcPr>
          <w:p w:rsidR="008A1923" w:rsidRPr="00BA093C" w:rsidRDefault="008A1923" w:rsidP="008A1923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11" w:type="dxa"/>
            <w:vMerge/>
          </w:tcPr>
          <w:p w:rsidR="008A1923" w:rsidRPr="00BA093C" w:rsidRDefault="008A1923" w:rsidP="008A1923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8A1923" w:rsidRPr="00A13A97" w:rsidRDefault="008A1923" w:rsidP="008A1923">
            <w:pPr>
              <w:spacing w:after="0"/>
              <w:jc w:val="center"/>
              <w:rPr>
                <w:rFonts w:cs="Times New Roman"/>
              </w:rPr>
            </w:pPr>
            <w:r w:rsidRPr="00A13A97">
              <w:rPr>
                <w:rFonts w:cs="Times New Roman"/>
              </w:rPr>
              <w:t>D</w:t>
            </w:r>
          </w:p>
        </w:tc>
        <w:tc>
          <w:tcPr>
            <w:tcW w:w="1701" w:type="dxa"/>
          </w:tcPr>
          <w:p w:rsidR="008A1923" w:rsidRPr="00A13A97" w:rsidRDefault="008A1923" w:rsidP="008A1923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A13A97">
              <w:rPr>
                <w:rFonts w:eastAsia="Times New Roman" w:cs="Times New Roman"/>
                <w:color w:val="231F20"/>
                <w:lang w:eastAsia="hr-HR"/>
              </w:rPr>
              <w:t>OŠ TZK D.2.1.</w:t>
            </w:r>
          </w:p>
        </w:tc>
        <w:tc>
          <w:tcPr>
            <w:tcW w:w="3431" w:type="dxa"/>
          </w:tcPr>
          <w:p w:rsidR="008A1923" w:rsidRPr="00A13A97" w:rsidRDefault="008A1923" w:rsidP="008A19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A13A97">
              <w:rPr>
                <w:rFonts w:eastAsia="Times New Roman" w:cs="Times New Roman"/>
                <w:color w:val="231F20"/>
                <w:lang w:eastAsia="hr-HR"/>
              </w:rPr>
              <w:t>Preuzima odgovornost i razvija svijest o potrebi provođenja tjelesnog vježbanja u primjerenim zdravstveno-higijenskim uvjetima.</w:t>
            </w:r>
          </w:p>
        </w:tc>
        <w:tc>
          <w:tcPr>
            <w:tcW w:w="3543" w:type="dxa"/>
            <w:vMerge/>
          </w:tcPr>
          <w:p w:rsidR="008A1923" w:rsidRPr="00A13A97" w:rsidRDefault="008A1923" w:rsidP="008A1923">
            <w:pPr>
              <w:spacing w:after="0"/>
              <w:rPr>
                <w:rFonts w:cs="Times New Roman"/>
              </w:rPr>
            </w:pPr>
          </w:p>
        </w:tc>
      </w:tr>
      <w:tr w:rsidR="008A1923" w:rsidRPr="00BA093C" w:rsidTr="008A1923">
        <w:trPr>
          <w:trHeight w:val="1435"/>
        </w:trPr>
        <w:tc>
          <w:tcPr>
            <w:tcW w:w="1053" w:type="dxa"/>
          </w:tcPr>
          <w:p w:rsidR="008A1923" w:rsidRPr="00A13A97" w:rsidRDefault="00A13A97" w:rsidP="00A13A97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A13A97">
              <w:rPr>
                <w:rFonts w:cs="Times New Roman"/>
                <w:b/>
                <w:bCs/>
                <w:sz w:val="24"/>
                <w:szCs w:val="24"/>
              </w:rPr>
              <w:lastRenderedPageBreak/>
              <w:t>3.</w:t>
            </w:r>
          </w:p>
        </w:tc>
        <w:tc>
          <w:tcPr>
            <w:tcW w:w="2911" w:type="dxa"/>
          </w:tcPr>
          <w:p w:rsidR="008A1923" w:rsidRPr="00A13A97" w:rsidRDefault="008A1923" w:rsidP="008A1923">
            <w:pPr>
              <w:spacing w:after="0"/>
              <w:rPr>
                <w:rFonts w:cs="Times New Roman"/>
              </w:rPr>
            </w:pPr>
            <w:r w:rsidRPr="00A13A97">
              <w:rPr>
                <w:rFonts w:cs="Times New Roman"/>
              </w:rPr>
              <w:t xml:space="preserve">Inicijalno provjeravanje </w:t>
            </w:r>
          </w:p>
          <w:p w:rsidR="008A1923" w:rsidRPr="00A13A97" w:rsidRDefault="008A1923" w:rsidP="008A1923">
            <w:pPr>
              <w:spacing w:after="0"/>
              <w:rPr>
                <w:rFonts w:cs="Times New Roman"/>
              </w:rPr>
            </w:pPr>
            <w:r w:rsidRPr="00A13A97">
              <w:rPr>
                <w:rFonts w:cs="Times New Roman"/>
              </w:rPr>
              <w:t>(skok udalj s mjesta, pretklon raznožno, poligon natraške)</w:t>
            </w:r>
          </w:p>
          <w:p w:rsidR="008A1923" w:rsidRPr="00A13A97" w:rsidRDefault="008A1923" w:rsidP="008A1923">
            <w:pPr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1531" w:type="dxa"/>
          </w:tcPr>
          <w:p w:rsidR="008A1923" w:rsidRPr="00A13A97" w:rsidRDefault="008A1923" w:rsidP="008A1923">
            <w:pPr>
              <w:spacing w:after="0"/>
              <w:jc w:val="center"/>
              <w:rPr>
                <w:rFonts w:cs="Times New Roman"/>
              </w:rPr>
            </w:pPr>
            <w:r w:rsidRPr="00A13A97">
              <w:rPr>
                <w:rFonts w:cs="Times New Roman"/>
              </w:rPr>
              <w:t>B</w:t>
            </w:r>
          </w:p>
        </w:tc>
        <w:tc>
          <w:tcPr>
            <w:tcW w:w="1701" w:type="dxa"/>
          </w:tcPr>
          <w:p w:rsidR="008A1923" w:rsidRPr="00A13A97" w:rsidRDefault="008A1923" w:rsidP="008A1923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A13A97">
              <w:rPr>
                <w:rFonts w:eastAsia="Times New Roman" w:cs="Times New Roman"/>
                <w:color w:val="231F20"/>
                <w:lang w:eastAsia="hr-HR"/>
              </w:rPr>
              <w:t>OŠ TZK B.2.1.</w:t>
            </w:r>
          </w:p>
          <w:p w:rsidR="008A1923" w:rsidRPr="00A13A97" w:rsidRDefault="008A1923" w:rsidP="008A1923">
            <w:pPr>
              <w:spacing w:after="0"/>
              <w:rPr>
                <w:rFonts w:cs="Times New Roman"/>
                <w:b/>
              </w:rPr>
            </w:pPr>
          </w:p>
        </w:tc>
        <w:tc>
          <w:tcPr>
            <w:tcW w:w="3431" w:type="dxa"/>
          </w:tcPr>
          <w:p w:rsidR="008A1923" w:rsidRPr="00A13A97" w:rsidRDefault="008A1923" w:rsidP="008A192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13"/>
              <w:contextualSpacing/>
              <w:rPr>
                <w:rFonts w:asciiTheme="minorHAnsi" w:hAnsiTheme="minorHAnsi"/>
                <w:color w:val="231F20"/>
                <w:sz w:val="22"/>
                <w:szCs w:val="22"/>
              </w:rPr>
            </w:pPr>
            <w:r w:rsidRPr="00A13A97">
              <w:rPr>
                <w:rFonts w:asciiTheme="minorHAnsi" w:hAnsiTheme="minorHAnsi"/>
                <w:color w:val="231F20"/>
                <w:sz w:val="22"/>
                <w:szCs w:val="22"/>
              </w:rPr>
              <w:t>Praćenje morfoloških obilježja, motoričkih i funkcionalnih sposobnosti te statusa tjelesnog držanja.</w:t>
            </w:r>
          </w:p>
        </w:tc>
        <w:tc>
          <w:tcPr>
            <w:tcW w:w="3543" w:type="dxa"/>
          </w:tcPr>
          <w:p w:rsidR="008A1923" w:rsidRPr="00A13A97" w:rsidRDefault="008A1923" w:rsidP="008A1923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A13A97">
              <w:rPr>
                <w:rFonts w:eastAsia="Times New Roman" w:cs="Times New Roman"/>
                <w:color w:val="231F20"/>
                <w:lang w:eastAsia="hr-HR"/>
              </w:rPr>
              <w:t>zdr. B.1.2.C</w:t>
            </w:r>
          </w:p>
          <w:p w:rsidR="008A1923" w:rsidRPr="00A13A97" w:rsidRDefault="008A1923" w:rsidP="008A1923">
            <w:pPr>
              <w:spacing w:after="0"/>
              <w:rPr>
                <w:rFonts w:cs="Times New Roman"/>
              </w:rPr>
            </w:pPr>
            <w:r w:rsidRPr="00A13A97">
              <w:rPr>
                <w:rFonts w:eastAsia="Times New Roman" w:cs="Times New Roman"/>
                <w:color w:val="231F20"/>
                <w:lang w:eastAsia="hr-HR"/>
              </w:rPr>
              <w:t>Prepoznaje i uvažava različitosti.</w:t>
            </w:r>
          </w:p>
          <w:p w:rsidR="008A1923" w:rsidRPr="00A13A97" w:rsidRDefault="008A1923" w:rsidP="008A1923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A13A97">
              <w:rPr>
                <w:rFonts w:eastAsia="Times New Roman" w:cs="Times New Roman"/>
                <w:color w:val="231F20"/>
                <w:lang w:eastAsia="hr-HR"/>
              </w:rPr>
              <w:t>zdr A.1.3.</w:t>
            </w:r>
          </w:p>
          <w:p w:rsidR="008A1923" w:rsidRPr="00A13A97" w:rsidRDefault="008A1923" w:rsidP="008A1923">
            <w:pPr>
              <w:spacing w:after="0"/>
              <w:rPr>
                <w:rFonts w:cs="Times New Roman"/>
              </w:rPr>
            </w:pPr>
            <w:r w:rsidRPr="00A13A97">
              <w:rPr>
                <w:rFonts w:eastAsia="Times New Roman" w:cs="Times New Roman"/>
                <w:color w:val="231F20"/>
                <w:lang w:eastAsia="hr-HR"/>
              </w:rPr>
              <w:t>Opisuje načine održavanja i primjenu osobne higijene i higijene okoline.</w:t>
            </w:r>
          </w:p>
        </w:tc>
      </w:tr>
      <w:tr w:rsidR="008A1923" w:rsidRPr="00BA093C" w:rsidTr="008A1923">
        <w:trPr>
          <w:trHeight w:val="563"/>
        </w:trPr>
        <w:tc>
          <w:tcPr>
            <w:tcW w:w="1053" w:type="dxa"/>
            <w:vMerge w:val="restart"/>
          </w:tcPr>
          <w:p w:rsidR="008A1923" w:rsidRPr="00A13A97" w:rsidRDefault="00A13A97" w:rsidP="00A13A97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2911" w:type="dxa"/>
            <w:vMerge w:val="restart"/>
          </w:tcPr>
          <w:p w:rsidR="008A1923" w:rsidRPr="00A13A97" w:rsidRDefault="008A1923" w:rsidP="008A1923">
            <w:pPr>
              <w:spacing w:after="0"/>
              <w:rPr>
                <w:rFonts w:cs="Times New Roman"/>
              </w:rPr>
            </w:pPr>
            <w:r w:rsidRPr="00A13A97">
              <w:rPr>
                <w:rFonts w:cs="Times New Roman"/>
              </w:rPr>
              <w:t>Inicijalno provjeravanje (izdržaj u visu, trčanje tri minute, podizanje trupa)</w:t>
            </w:r>
          </w:p>
        </w:tc>
        <w:tc>
          <w:tcPr>
            <w:tcW w:w="1531" w:type="dxa"/>
          </w:tcPr>
          <w:p w:rsidR="008A1923" w:rsidRPr="00A13A97" w:rsidRDefault="008A1923" w:rsidP="008A1923">
            <w:pPr>
              <w:pStyle w:val="Bezproreda"/>
              <w:jc w:val="center"/>
              <w:rPr>
                <w:rFonts w:eastAsia="Times New Roman" w:cs="Times New Roman"/>
              </w:rPr>
            </w:pPr>
            <w:r w:rsidRPr="00A13A97">
              <w:rPr>
                <w:rFonts w:eastAsia="Times New Roman" w:cs="Times New Roman"/>
              </w:rPr>
              <w:t>B</w:t>
            </w:r>
          </w:p>
        </w:tc>
        <w:tc>
          <w:tcPr>
            <w:tcW w:w="1701" w:type="dxa"/>
          </w:tcPr>
          <w:p w:rsidR="008A1923" w:rsidRPr="00A13A97" w:rsidRDefault="008A1923" w:rsidP="008A1923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A13A97">
              <w:rPr>
                <w:rFonts w:eastAsia="Times New Roman" w:cs="Times New Roman"/>
                <w:color w:val="231F20"/>
                <w:lang w:eastAsia="hr-HR"/>
              </w:rPr>
              <w:t>OŠ TZK B.2.1.</w:t>
            </w:r>
          </w:p>
          <w:p w:rsidR="008A1923" w:rsidRPr="00A13A97" w:rsidRDefault="008A1923" w:rsidP="008A1923">
            <w:pPr>
              <w:spacing w:after="0"/>
              <w:rPr>
                <w:rFonts w:cs="Times New Roman"/>
              </w:rPr>
            </w:pPr>
          </w:p>
        </w:tc>
        <w:tc>
          <w:tcPr>
            <w:tcW w:w="3431" w:type="dxa"/>
          </w:tcPr>
          <w:p w:rsidR="008A1923" w:rsidRPr="00A13A97" w:rsidRDefault="008A1923" w:rsidP="008A192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13"/>
              <w:contextualSpacing/>
              <w:rPr>
                <w:rFonts w:asciiTheme="minorHAnsi" w:hAnsiTheme="minorHAnsi"/>
                <w:color w:val="231F20"/>
                <w:sz w:val="22"/>
                <w:szCs w:val="22"/>
              </w:rPr>
            </w:pPr>
            <w:r w:rsidRPr="00A13A97">
              <w:rPr>
                <w:rFonts w:asciiTheme="minorHAnsi" w:hAnsiTheme="minorHAnsi"/>
                <w:color w:val="231F20"/>
                <w:sz w:val="22"/>
                <w:szCs w:val="22"/>
              </w:rPr>
              <w:t>Praćenje morfoloških obilježja, motoričkih i funkcionalnih sposobnosti te statusa tjelesnog držanja.</w:t>
            </w:r>
          </w:p>
        </w:tc>
        <w:tc>
          <w:tcPr>
            <w:tcW w:w="3543" w:type="dxa"/>
            <w:vMerge w:val="restart"/>
          </w:tcPr>
          <w:p w:rsidR="008A1923" w:rsidRPr="00A13A97" w:rsidRDefault="008A1923" w:rsidP="008A1923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A13A97">
              <w:rPr>
                <w:rFonts w:eastAsia="Times New Roman" w:cs="Times New Roman"/>
                <w:color w:val="231F20"/>
                <w:lang w:eastAsia="hr-HR"/>
              </w:rPr>
              <w:t>osr A.1.1.</w:t>
            </w:r>
          </w:p>
          <w:p w:rsidR="008A1923" w:rsidRPr="00A13A97" w:rsidRDefault="008A1923" w:rsidP="008A1923">
            <w:pPr>
              <w:spacing w:after="0"/>
              <w:rPr>
                <w:rFonts w:eastAsia="Times New Roman" w:cs="Times New Roman"/>
                <w:color w:val="231F20"/>
                <w:lang w:eastAsia="hr-HR"/>
              </w:rPr>
            </w:pPr>
            <w:r w:rsidRPr="00A13A97">
              <w:rPr>
                <w:rFonts w:eastAsia="Times New Roman" w:cs="Times New Roman"/>
                <w:color w:val="231F20"/>
                <w:lang w:eastAsia="hr-HR"/>
              </w:rPr>
              <w:t>Razvija sliku o sebi.</w:t>
            </w:r>
          </w:p>
          <w:p w:rsidR="008A1923" w:rsidRPr="00A13A97" w:rsidRDefault="008A1923" w:rsidP="008A1923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A13A97">
              <w:rPr>
                <w:rFonts w:eastAsia="Times New Roman" w:cs="Times New Roman"/>
                <w:color w:val="231F20"/>
                <w:lang w:eastAsia="hr-HR"/>
              </w:rPr>
              <w:t>osr A.1.4.</w:t>
            </w:r>
          </w:p>
          <w:p w:rsidR="008A1923" w:rsidRPr="00A13A97" w:rsidRDefault="008A1923" w:rsidP="008A1923">
            <w:pPr>
              <w:spacing w:after="0"/>
              <w:rPr>
                <w:rFonts w:eastAsia="Times New Roman" w:cs="Times New Roman"/>
                <w:color w:val="231F20"/>
                <w:lang w:eastAsia="hr-HR"/>
              </w:rPr>
            </w:pPr>
            <w:r w:rsidRPr="00A13A97">
              <w:rPr>
                <w:rFonts w:eastAsia="Times New Roman" w:cs="Times New Roman"/>
                <w:color w:val="231F20"/>
                <w:lang w:eastAsia="hr-HR"/>
              </w:rPr>
              <w:t>Razvija radne navike.</w:t>
            </w:r>
          </w:p>
          <w:p w:rsidR="008A1923" w:rsidRPr="00A13A97" w:rsidRDefault="008A1923" w:rsidP="008A1923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A13A97">
              <w:rPr>
                <w:rFonts w:eastAsia="Times New Roman" w:cs="Times New Roman"/>
                <w:color w:val="231F20"/>
                <w:lang w:eastAsia="hr-HR"/>
              </w:rPr>
              <w:t>zdr B.1.2.A</w:t>
            </w:r>
          </w:p>
          <w:p w:rsidR="008A1923" w:rsidRPr="00A13A97" w:rsidRDefault="008A1923" w:rsidP="008A1923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A13A97">
              <w:rPr>
                <w:rFonts w:eastAsia="Times New Roman" w:cs="Times New Roman"/>
                <w:color w:val="231F20"/>
                <w:lang w:eastAsia="hr-HR"/>
              </w:rPr>
              <w:t>Prilagođava se novome okružju i opisuje svoje obaveze i uloge.</w:t>
            </w:r>
          </w:p>
          <w:p w:rsidR="008A1923" w:rsidRPr="00A13A97" w:rsidRDefault="008A1923" w:rsidP="008A1923">
            <w:pPr>
              <w:spacing w:after="0"/>
              <w:rPr>
                <w:rFonts w:cs="Times New Roman"/>
              </w:rPr>
            </w:pPr>
          </w:p>
        </w:tc>
      </w:tr>
      <w:tr w:rsidR="008A1923" w:rsidRPr="00BA093C" w:rsidTr="008A1923">
        <w:trPr>
          <w:trHeight w:val="563"/>
        </w:trPr>
        <w:tc>
          <w:tcPr>
            <w:tcW w:w="1053" w:type="dxa"/>
            <w:vMerge/>
          </w:tcPr>
          <w:p w:rsidR="008A1923" w:rsidRPr="00BA093C" w:rsidRDefault="008A1923" w:rsidP="008A1923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11" w:type="dxa"/>
            <w:vMerge/>
          </w:tcPr>
          <w:p w:rsidR="008A1923" w:rsidRPr="00A13A97" w:rsidRDefault="008A1923" w:rsidP="008A1923">
            <w:pPr>
              <w:spacing w:after="0"/>
              <w:rPr>
                <w:rFonts w:cs="Times New Roman"/>
              </w:rPr>
            </w:pPr>
          </w:p>
        </w:tc>
        <w:tc>
          <w:tcPr>
            <w:tcW w:w="1531" w:type="dxa"/>
          </w:tcPr>
          <w:p w:rsidR="008A1923" w:rsidRPr="00A13A97" w:rsidRDefault="008A1923" w:rsidP="008A1923">
            <w:pPr>
              <w:pStyle w:val="Bezproreda"/>
              <w:jc w:val="center"/>
              <w:rPr>
                <w:rFonts w:eastAsia="Times New Roman" w:cs="Times New Roman"/>
              </w:rPr>
            </w:pPr>
            <w:r w:rsidRPr="00A13A97">
              <w:rPr>
                <w:rFonts w:eastAsia="Times New Roman" w:cs="Times New Roman"/>
              </w:rPr>
              <w:t>D</w:t>
            </w:r>
          </w:p>
        </w:tc>
        <w:tc>
          <w:tcPr>
            <w:tcW w:w="1701" w:type="dxa"/>
          </w:tcPr>
          <w:p w:rsidR="008A1923" w:rsidRPr="00A13A97" w:rsidRDefault="008A1923" w:rsidP="008A1923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A13A97">
              <w:rPr>
                <w:rFonts w:eastAsia="Times New Roman" w:cs="Times New Roman"/>
                <w:color w:val="231F20"/>
                <w:lang w:eastAsia="hr-HR"/>
              </w:rPr>
              <w:t>OŠ TZK D.2.1.</w:t>
            </w:r>
          </w:p>
        </w:tc>
        <w:tc>
          <w:tcPr>
            <w:tcW w:w="3431" w:type="dxa"/>
          </w:tcPr>
          <w:p w:rsidR="008A1923" w:rsidRPr="00A13A97" w:rsidRDefault="008A1923" w:rsidP="008A19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A13A97">
              <w:rPr>
                <w:rFonts w:eastAsia="Times New Roman" w:cs="Times New Roman"/>
                <w:color w:val="231F20"/>
                <w:lang w:eastAsia="hr-HR"/>
              </w:rPr>
              <w:t>Preuzima odgovornost i razvija svijest o potrebi provođenja tjelesnog vježbanja u primjerenim zdravstveno-higijenskim uvjetima.</w:t>
            </w:r>
          </w:p>
        </w:tc>
        <w:tc>
          <w:tcPr>
            <w:tcW w:w="3543" w:type="dxa"/>
            <w:vMerge/>
          </w:tcPr>
          <w:p w:rsidR="008A1923" w:rsidRPr="00A13A97" w:rsidRDefault="008A1923" w:rsidP="008A1923">
            <w:pPr>
              <w:spacing w:after="0"/>
              <w:rPr>
                <w:rFonts w:cs="Times New Roman"/>
              </w:rPr>
            </w:pPr>
          </w:p>
        </w:tc>
      </w:tr>
      <w:tr w:rsidR="008A1923" w:rsidRPr="00BA093C" w:rsidTr="008A1923">
        <w:trPr>
          <w:trHeight w:val="562"/>
        </w:trPr>
        <w:tc>
          <w:tcPr>
            <w:tcW w:w="1053" w:type="dxa"/>
            <w:vMerge w:val="restart"/>
          </w:tcPr>
          <w:p w:rsidR="008A1923" w:rsidRPr="00A13A97" w:rsidRDefault="00A13A97" w:rsidP="00A13A97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A13A97">
              <w:rPr>
                <w:rFonts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2911" w:type="dxa"/>
            <w:vMerge w:val="restart"/>
          </w:tcPr>
          <w:p w:rsidR="008A1923" w:rsidRPr="00A13A97" w:rsidRDefault="008A1923" w:rsidP="008A1923">
            <w:pPr>
              <w:spacing w:after="0"/>
              <w:rPr>
                <w:rFonts w:cs="Times New Roman"/>
              </w:rPr>
            </w:pPr>
            <w:r w:rsidRPr="00A13A97">
              <w:rPr>
                <w:rFonts w:cs="Times New Roman"/>
              </w:rPr>
              <w:t>Hodanje zadanom brzinom</w:t>
            </w:r>
          </w:p>
          <w:p w:rsidR="008A1923" w:rsidRPr="00A13A97" w:rsidRDefault="008A1923" w:rsidP="008A1923">
            <w:pPr>
              <w:spacing w:after="0"/>
              <w:rPr>
                <w:rFonts w:cs="Times New Roman"/>
              </w:rPr>
            </w:pPr>
            <w:r w:rsidRPr="00A13A97">
              <w:rPr>
                <w:rFonts w:cs="Times New Roman"/>
              </w:rPr>
              <w:t>Bacanje lakših lopti u zid na različite načine i hvatanje</w:t>
            </w:r>
          </w:p>
        </w:tc>
        <w:tc>
          <w:tcPr>
            <w:tcW w:w="1531" w:type="dxa"/>
            <w:vMerge w:val="restart"/>
          </w:tcPr>
          <w:p w:rsidR="008A1923" w:rsidRPr="00A13A97" w:rsidRDefault="008A1923" w:rsidP="008A1923">
            <w:pPr>
              <w:spacing w:after="0"/>
              <w:jc w:val="center"/>
              <w:rPr>
                <w:rFonts w:cs="Times New Roman"/>
              </w:rPr>
            </w:pPr>
            <w:r w:rsidRPr="00A13A97">
              <w:rPr>
                <w:rFonts w:cs="Times New Roman"/>
              </w:rPr>
              <w:t>A</w:t>
            </w:r>
          </w:p>
        </w:tc>
        <w:tc>
          <w:tcPr>
            <w:tcW w:w="1701" w:type="dxa"/>
          </w:tcPr>
          <w:p w:rsidR="008A1923" w:rsidRPr="00A13A97" w:rsidRDefault="008A1923" w:rsidP="008A1923">
            <w:pPr>
              <w:spacing w:after="0" w:line="240" w:lineRule="auto"/>
              <w:textAlignment w:val="baseline"/>
              <w:rPr>
                <w:rFonts w:cs="Times New Roman"/>
              </w:rPr>
            </w:pPr>
            <w:r w:rsidRPr="00A13A97">
              <w:rPr>
                <w:rFonts w:eastAsia="Times New Roman" w:cs="Times New Roman"/>
                <w:color w:val="231F20"/>
                <w:lang w:eastAsia="hr-HR"/>
              </w:rPr>
              <w:t>OŠ TZK A.2.1.</w:t>
            </w:r>
          </w:p>
        </w:tc>
        <w:tc>
          <w:tcPr>
            <w:tcW w:w="3431" w:type="dxa"/>
          </w:tcPr>
          <w:p w:rsidR="008A1923" w:rsidRPr="00A13A97" w:rsidRDefault="008A1923" w:rsidP="008A1923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A13A97">
              <w:rPr>
                <w:rFonts w:eastAsia="Times New Roman" w:cs="Times New Roman"/>
                <w:color w:val="231F20"/>
                <w:lang w:eastAsia="hr-HR"/>
              </w:rPr>
              <w:t>Prepoznaje i izvodi raznovrsne promjene položaja i gibanja tijela u prostoru.</w:t>
            </w:r>
            <w:r w:rsidRPr="00A13A97">
              <w:rPr>
                <w:rFonts w:eastAsia="Times New Roman" w:cs="Times New Roman"/>
                <w:color w:val="231F20"/>
                <w:lang w:eastAsia="hr-HR"/>
              </w:rPr>
              <w:br/>
              <w:t>Razlikuje i izvodi jednostavne prirodne načine gibanja.</w:t>
            </w:r>
          </w:p>
          <w:p w:rsidR="008A1923" w:rsidRPr="00A13A97" w:rsidRDefault="008A1923" w:rsidP="008A192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13"/>
              <w:contextualSpacing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13A97">
              <w:rPr>
                <w:rFonts w:asciiTheme="minorHAnsi" w:hAnsiTheme="minorHAnsi"/>
                <w:color w:val="231F20"/>
                <w:sz w:val="22"/>
                <w:szCs w:val="22"/>
              </w:rPr>
              <w:t>Izvodi prilagođene prirodne načine gibanja.</w:t>
            </w:r>
          </w:p>
        </w:tc>
        <w:tc>
          <w:tcPr>
            <w:tcW w:w="3543" w:type="dxa"/>
            <w:vMerge w:val="restart"/>
          </w:tcPr>
          <w:p w:rsidR="008A1923" w:rsidRPr="00A13A97" w:rsidRDefault="008A1923" w:rsidP="008A1923">
            <w:pPr>
              <w:spacing w:after="0"/>
              <w:rPr>
                <w:rFonts w:cs="Times New Roman"/>
              </w:rPr>
            </w:pPr>
            <w:r w:rsidRPr="00A13A97">
              <w:rPr>
                <w:rFonts w:cs="Times New Roman"/>
              </w:rPr>
              <w:t>pod B.1.2. – Planira i upravlja aktivnostima</w:t>
            </w:r>
            <w:r w:rsidR="001E0E41">
              <w:rPr>
                <w:rFonts w:cs="Times New Roman"/>
              </w:rPr>
              <w:t>.</w:t>
            </w:r>
          </w:p>
          <w:p w:rsidR="008A1923" w:rsidRPr="00A13A97" w:rsidRDefault="008A1923" w:rsidP="008A1923">
            <w:pPr>
              <w:spacing w:after="0"/>
              <w:rPr>
                <w:rFonts w:cs="Times New Roman"/>
              </w:rPr>
            </w:pPr>
            <w:r w:rsidRPr="00A13A97">
              <w:rPr>
                <w:rFonts w:cs="Times New Roman"/>
                <w:bCs/>
              </w:rPr>
              <w:t>uku D.1.2.</w:t>
            </w:r>
            <w:r w:rsidRPr="00A13A97">
              <w:rPr>
                <w:rFonts w:cs="Times New Roman"/>
              </w:rPr>
              <w:t xml:space="preserve"> – Ostvaruje dobru komunikaciju s drugima. Uspješno surađuje.</w:t>
            </w:r>
          </w:p>
          <w:p w:rsidR="008A1923" w:rsidRPr="00A13A97" w:rsidRDefault="008A1923" w:rsidP="008A1923">
            <w:pPr>
              <w:spacing w:after="0"/>
              <w:rPr>
                <w:rFonts w:cs="Times New Roman"/>
              </w:rPr>
            </w:pPr>
          </w:p>
        </w:tc>
      </w:tr>
      <w:tr w:rsidR="008A1923" w:rsidRPr="00BA093C" w:rsidTr="008A1923">
        <w:trPr>
          <w:trHeight w:val="562"/>
        </w:trPr>
        <w:tc>
          <w:tcPr>
            <w:tcW w:w="1053" w:type="dxa"/>
            <w:vMerge/>
          </w:tcPr>
          <w:p w:rsidR="008A1923" w:rsidRPr="00BA093C" w:rsidRDefault="008A1923" w:rsidP="008A1923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11" w:type="dxa"/>
            <w:vMerge/>
          </w:tcPr>
          <w:p w:rsidR="008A1923" w:rsidRPr="00A13A97" w:rsidRDefault="008A1923" w:rsidP="008A1923">
            <w:pPr>
              <w:spacing w:after="0"/>
              <w:rPr>
                <w:rFonts w:cs="Times New Roman"/>
              </w:rPr>
            </w:pPr>
          </w:p>
        </w:tc>
        <w:tc>
          <w:tcPr>
            <w:tcW w:w="1531" w:type="dxa"/>
            <w:vMerge/>
          </w:tcPr>
          <w:p w:rsidR="008A1923" w:rsidRPr="00A13A97" w:rsidRDefault="008A1923" w:rsidP="008A1923">
            <w:pPr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1701" w:type="dxa"/>
          </w:tcPr>
          <w:p w:rsidR="008A1923" w:rsidRPr="00A13A97" w:rsidRDefault="008A1923" w:rsidP="008A1923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A13A97">
              <w:rPr>
                <w:rFonts w:eastAsia="Times New Roman" w:cs="Times New Roman"/>
                <w:color w:val="231F20"/>
                <w:lang w:eastAsia="hr-HR"/>
              </w:rPr>
              <w:t>OŠ TZK A.2.2.</w:t>
            </w:r>
          </w:p>
          <w:p w:rsidR="008A1923" w:rsidRPr="00A13A97" w:rsidRDefault="008A1923" w:rsidP="008A1923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</w:p>
          <w:p w:rsidR="008A1923" w:rsidRPr="00A13A97" w:rsidRDefault="008A1923" w:rsidP="008A1923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</w:p>
        </w:tc>
        <w:tc>
          <w:tcPr>
            <w:tcW w:w="3431" w:type="dxa"/>
          </w:tcPr>
          <w:p w:rsidR="008A1923" w:rsidRPr="00A13A97" w:rsidRDefault="008A1923" w:rsidP="008A192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13"/>
              <w:contextualSpacing/>
              <w:rPr>
                <w:rFonts w:asciiTheme="minorHAnsi" w:hAnsiTheme="minorHAnsi"/>
                <w:color w:val="231F20"/>
                <w:sz w:val="22"/>
                <w:szCs w:val="22"/>
              </w:rPr>
            </w:pPr>
            <w:r w:rsidRPr="00A13A97">
              <w:rPr>
                <w:rFonts w:asciiTheme="minorHAnsi" w:hAnsiTheme="minorHAnsi"/>
                <w:color w:val="231F20"/>
                <w:sz w:val="22"/>
                <w:szCs w:val="22"/>
              </w:rPr>
              <w:t>Sudjeluje u elementarnim igrama.</w:t>
            </w:r>
          </w:p>
        </w:tc>
        <w:tc>
          <w:tcPr>
            <w:tcW w:w="3543" w:type="dxa"/>
            <w:vMerge/>
          </w:tcPr>
          <w:p w:rsidR="008A1923" w:rsidRPr="00A13A97" w:rsidRDefault="008A1923" w:rsidP="008A1923">
            <w:pPr>
              <w:spacing w:after="0"/>
              <w:rPr>
                <w:rFonts w:cs="Times New Roman"/>
              </w:rPr>
            </w:pPr>
          </w:p>
        </w:tc>
      </w:tr>
      <w:tr w:rsidR="008A1923" w:rsidRPr="00BA093C" w:rsidTr="008A1923">
        <w:trPr>
          <w:trHeight w:val="868"/>
        </w:trPr>
        <w:tc>
          <w:tcPr>
            <w:tcW w:w="1053" w:type="dxa"/>
            <w:vMerge w:val="restart"/>
          </w:tcPr>
          <w:p w:rsidR="008A1923" w:rsidRPr="00A13A97" w:rsidRDefault="00A13A97" w:rsidP="00A13A97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A13A97">
              <w:rPr>
                <w:rFonts w:cs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2911" w:type="dxa"/>
            <w:vMerge w:val="restart"/>
          </w:tcPr>
          <w:p w:rsidR="008A1923" w:rsidRPr="00A13A97" w:rsidRDefault="008A1923" w:rsidP="008A1923">
            <w:pPr>
              <w:spacing w:after="0"/>
              <w:rPr>
                <w:rFonts w:cs="Times New Roman"/>
              </w:rPr>
            </w:pPr>
            <w:r w:rsidRPr="00A13A97">
              <w:rPr>
                <w:rFonts w:cs="Times New Roman"/>
              </w:rPr>
              <w:t xml:space="preserve">Brzo trčanje do </w:t>
            </w:r>
            <w:smartTag w:uri="urn:schemas-microsoft-com:office:smarttags" w:element="metricconverter">
              <w:smartTagPr>
                <w:attr w:name="ProductID" w:val="30 m"/>
              </w:smartTagPr>
              <w:r w:rsidRPr="00A13A97">
                <w:rPr>
                  <w:rFonts w:cs="Times New Roman"/>
                </w:rPr>
                <w:t>30 m</w:t>
              </w:r>
            </w:smartTag>
            <w:r w:rsidRPr="00A13A97">
              <w:rPr>
                <w:rFonts w:cs="Times New Roman"/>
              </w:rPr>
              <w:t xml:space="preserve"> iz visokog starta</w:t>
            </w:r>
          </w:p>
          <w:p w:rsidR="008A1923" w:rsidRPr="00A13A97" w:rsidRDefault="008A1923" w:rsidP="008A1923">
            <w:pPr>
              <w:spacing w:after="0"/>
              <w:rPr>
                <w:rFonts w:cs="Times New Roman"/>
              </w:rPr>
            </w:pPr>
            <w:r w:rsidRPr="00A13A97">
              <w:rPr>
                <w:rFonts w:cs="Times New Roman"/>
              </w:rPr>
              <w:t>Sunožni i jednonožni preskoci u mjestu i kretanju sa različitim zadacima</w:t>
            </w:r>
          </w:p>
        </w:tc>
        <w:tc>
          <w:tcPr>
            <w:tcW w:w="1531" w:type="dxa"/>
            <w:vMerge w:val="restart"/>
          </w:tcPr>
          <w:p w:rsidR="008A1923" w:rsidRPr="00A13A97" w:rsidRDefault="008A1923" w:rsidP="008A1923">
            <w:pPr>
              <w:spacing w:after="0"/>
              <w:jc w:val="center"/>
              <w:rPr>
                <w:rFonts w:cs="Times New Roman"/>
              </w:rPr>
            </w:pPr>
            <w:r w:rsidRPr="00A13A97">
              <w:rPr>
                <w:rFonts w:cs="Times New Roman"/>
              </w:rPr>
              <w:t>A</w:t>
            </w:r>
          </w:p>
        </w:tc>
        <w:tc>
          <w:tcPr>
            <w:tcW w:w="1701" w:type="dxa"/>
          </w:tcPr>
          <w:p w:rsidR="008A1923" w:rsidRPr="00A13A97" w:rsidRDefault="008A1923" w:rsidP="008A1923">
            <w:pPr>
              <w:spacing w:after="0"/>
              <w:rPr>
                <w:rFonts w:cs="Times New Roman"/>
              </w:rPr>
            </w:pPr>
            <w:r w:rsidRPr="00A13A97">
              <w:rPr>
                <w:rFonts w:eastAsia="Times New Roman" w:cs="Times New Roman"/>
                <w:color w:val="231F20"/>
                <w:lang w:eastAsia="hr-HR"/>
              </w:rPr>
              <w:t>OŠ TZK A.2.1.</w:t>
            </w:r>
          </w:p>
        </w:tc>
        <w:tc>
          <w:tcPr>
            <w:tcW w:w="3431" w:type="dxa"/>
          </w:tcPr>
          <w:p w:rsidR="008A1923" w:rsidRPr="00A13A97" w:rsidRDefault="008A1923" w:rsidP="008A1923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A13A97">
              <w:rPr>
                <w:rFonts w:eastAsia="Times New Roman" w:cs="Times New Roman"/>
                <w:color w:val="231F20"/>
                <w:lang w:eastAsia="hr-HR"/>
              </w:rPr>
              <w:t>Razlikuje i izvodi jednostavne prirodne načine gibanja.</w:t>
            </w:r>
          </w:p>
          <w:p w:rsidR="008A1923" w:rsidRPr="00A13A97" w:rsidRDefault="008A1923" w:rsidP="008A192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13"/>
              <w:contextualSpacing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13A97">
              <w:rPr>
                <w:rFonts w:asciiTheme="minorHAnsi" w:hAnsiTheme="minorHAnsi"/>
                <w:color w:val="231F20"/>
                <w:sz w:val="22"/>
                <w:szCs w:val="22"/>
              </w:rPr>
              <w:t>Izvodi prilagođene prirodne načine gibanja.</w:t>
            </w:r>
          </w:p>
        </w:tc>
        <w:tc>
          <w:tcPr>
            <w:tcW w:w="3543" w:type="dxa"/>
            <w:vMerge w:val="restart"/>
          </w:tcPr>
          <w:p w:rsidR="008A1923" w:rsidRPr="00A13A97" w:rsidRDefault="008A1923" w:rsidP="008A1923">
            <w:pPr>
              <w:spacing w:after="0"/>
              <w:rPr>
                <w:rFonts w:cs="Times New Roman"/>
              </w:rPr>
            </w:pPr>
            <w:r w:rsidRPr="00A13A97">
              <w:rPr>
                <w:rFonts w:cs="Times New Roman"/>
                <w:bCs/>
              </w:rPr>
              <w:t>uku B.1.4.</w:t>
            </w:r>
            <w:r w:rsidRPr="00A13A97">
              <w:rPr>
                <w:rFonts w:cs="Times New Roman"/>
              </w:rPr>
              <w:t xml:space="preserve"> – Procjenjuje je li uspješno riješio zadatak.</w:t>
            </w:r>
          </w:p>
          <w:p w:rsidR="008A1923" w:rsidRPr="00A13A97" w:rsidRDefault="008A1923" w:rsidP="008A1923">
            <w:pPr>
              <w:spacing w:after="0"/>
              <w:rPr>
                <w:rFonts w:cs="Times New Roman"/>
              </w:rPr>
            </w:pPr>
            <w:r w:rsidRPr="00A13A97">
              <w:rPr>
                <w:rFonts w:cs="Times New Roman"/>
                <w:bCs/>
              </w:rPr>
              <w:t>osr</w:t>
            </w:r>
            <w:r w:rsidRPr="00A13A97">
              <w:rPr>
                <w:rFonts w:cs="Times New Roman"/>
              </w:rPr>
              <w:t xml:space="preserve"> A.1.3. – Razvija svoje potencijale</w:t>
            </w:r>
            <w:r w:rsidR="001E0E41">
              <w:rPr>
                <w:rFonts w:cs="Times New Roman"/>
              </w:rPr>
              <w:t>.</w:t>
            </w:r>
          </w:p>
          <w:p w:rsidR="008A1923" w:rsidRPr="00A13A97" w:rsidRDefault="008A1923" w:rsidP="008A1923">
            <w:pPr>
              <w:spacing w:after="0"/>
              <w:rPr>
                <w:rFonts w:cs="Times New Roman"/>
              </w:rPr>
            </w:pPr>
            <w:r w:rsidRPr="00A13A97">
              <w:rPr>
                <w:rFonts w:cs="Times New Roman"/>
              </w:rPr>
              <w:t>uku D.1.2. – Ostvaruje dobru komunikaciju s drugima. Uspješno surađuje.</w:t>
            </w:r>
          </w:p>
        </w:tc>
      </w:tr>
      <w:tr w:rsidR="008A1923" w:rsidRPr="00BA093C" w:rsidTr="008A1923">
        <w:trPr>
          <w:trHeight w:val="867"/>
        </w:trPr>
        <w:tc>
          <w:tcPr>
            <w:tcW w:w="1053" w:type="dxa"/>
            <w:vMerge/>
          </w:tcPr>
          <w:p w:rsidR="008A1923" w:rsidRPr="00BA093C" w:rsidRDefault="008A1923" w:rsidP="008A1923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11" w:type="dxa"/>
            <w:vMerge/>
          </w:tcPr>
          <w:p w:rsidR="008A1923" w:rsidRPr="00BA093C" w:rsidRDefault="008A1923" w:rsidP="008A1923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</w:tcPr>
          <w:p w:rsidR="008A1923" w:rsidRPr="00BA093C" w:rsidRDefault="008A1923" w:rsidP="008A1923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A1923" w:rsidRPr="00646C5A" w:rsidRDefault="008A1923" w:rsidP="008A1923">
            <w:pPr>
              <w:spacing w:after="0" w:line="240" w:lineRule="auto"/>
              <w:textAlignment w:val="baseline"/>
              <w:rPr>
                <w:rFonts w:cs="Times New Roman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A.2.2.</w:t>
            </w:r>
          </w:p>
        </w:tc>
        <w:tc>
          <w:tcPr>
            <w:tcW w:w="3431" w:type="dxa"/>
          </w:tcPr>
          <w:p w:rsidR="008A1923" w:rsidRPr="00646C5A" w:rsidRDefault="008A1923" w:rsidP="008A192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13"/>
              <w:contextualSpacing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646C5A">
              <w:rPr>
                <w:rFonts w:asciiTheme="minorHAnsi" w:hAnsiTheme="minorHAnsi"/>
                <w:color w:val="231F20"/>
                <w:sz w:val="22"/>
                <w:szCs w:val="22"/>
              </w:rPr>
              <w:t>Sudjeluje u elementarnim igrama.</w:t>
            </w:r>
          </w:p>
        </w:tc>
        <w:tc>
          <w:tcPr>
            <w:tcW w:w="3543" w:type="dxa"/>
            <w:vMerge/>
          </w:tcPr>
          <w:p w:rsidR="008A1923" w:rsidRPr="00646C5A" w:rsidRDefault="008A1923" w:rsidP="008A1923">
            <w:pPr>
              <w:spacing w:after="0"/>
              <w:rPr>
                <w:rFonts w:cs="Times New Roman"/>
              </w:rPr>
            </w:pPr>
          </w:p>
        </w:tc>
      </w:tr>
      <w:tr w:rsidR="008A1923" w:rsidRPr="00BA093C" w:rsidTr="008A1923">
        <w:tc>
          <w:tcPr>
            <w:tcW w:w="1053" w:type="dxa"/>
            <w:vMerge w:val="restart"/>
          </w:tcPr>
          <w:p w:rsidR="008A1923" w:rsidRPr="00A13A97" w:rsidRDefault="00A13A97" w:rsidP="00A13A97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A13A97">
              <w:rPr>
                <w:rFonts w:cs="Times New Roman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2911" w:type="dxa"/>
            <w:vMerge w:val="restart"/>
          </w:tcPr>
          <w:p w:rsidR="008A1923" w:rsidRPr="00A13A97" w:rsidRDefault="008A1923" w:rsidP="008A1923">
            <w:pPr>
              <w:spacing w:after="0"/>
              <w:rPr>
                <w:rFonts w:cs="Times New Roman"/>
              </w:rPr>
            </w:pPr>
            <w:r w:rsidRPr="00A13A97">
              <w:rPr>
                <w:rFonts w:cs="Times New Roman"/>
              </w:rPr>
              <w:t xml:space="preserve">Sunožni i jednonožni poskoci </w:t>
            </w:r>
            <w:r w:rsidRPr="00A13A97">
              <w:rPr>
                <w:rFonts w:cs="Times New Roman"/>
              </w:rPr>
              <w:lastRenderedPageBreak/>
              <w:t>u mjestu i kretanju</w:t>
            </w:r>
          </w:p>
          <w:p w:rsidR="008A1923" w:rsidRPr="00A13A97" w:rsidRDefault="008A1923" w:rsidP="008A1923">
            <w:pPr>
              <w:spacing w:after="0"/>
              <w:rPr>
                <w:rFonts w:cs="Times New Roman"/>
              </w:rPr>
            </w:pPr>
            <w:r w:rsidRPr="00A13A97">
              <w:rPr>
                <w:rFonts w:cs="Times New Roman"/>
              </w:rPr>
              <w:t>Gađanje lopticom ili manjom loptom u cilj s različitih udaljenosti</w:t>
            </w:r>
          </w:p>
        </w:tc>
        <w:tc>
          <w:tcPr>
            <w:tcW w:w="1531" w:type="dxa"/>
          </w:tcPr>
          <w:p w:rsidR="008A1923" w:rsidRPr="00A13A97" w:rsidRDefault="008A1923" w:rsidP="008A1923">
            <w:pPr>
              <w:spacing w:after="0"/>
              <w:jc w:val="center"/>
              <w:rPr>
                <w:rFonts w:cs="Times New Roman"/>
              </w:rPr>
            </w:pPr>
            <w:r w:rsidRPr="00A13A97">
              <w:rPr>
                <w:rFonts w:cs="Times New Roman"/>
              </w:rPr>
              <w:lastRenderedPageBreak/>
              <w:t>A</w:t>
            </w:r>
          </w:p>
        </w:tc>
        <w:tc>
          <w:tcPr>
            <w:tcW w:w="1701" w:type="dxa"/>
          </w:tcPr>
          <w:p w:rsidR="008A1923" w:rsidRPr="00646C5A" w:rsidRDefault="008A1923" w:rsidP="008A1923">
            <w:pPr>
              <w:spacing w:after="0"/>
              <w:rPr>
                <w:rFonts w:cs="Times New Roman"/>
                <w:b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A.2.1.</w:t>
            </w:r>
          </w:p>
        </w:tc>
        <w:tc>
          <w:tcPr>
            <w:tcW w:w="3431" w:type="dxa"/>
          </w:tcPr>
          <w:p w:rsidR="008A1923" w:rsidRPr="00646C5A" w:rsidRDefault="008A1923" w:rsidP="008A1923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 xml:space="preserve">Razlikuje i izvodi jednostavne </w:t>
            </w:r>
            <w:r w:rsidRPr="00646C5A">
              <w:rPr>
                <w:rFonts w:eastAsia="Times New Roman" w:cs="Times New Roman"/>
                <w:color w:val="231F20"/>
                <w:lang w:eastAsia="hr-HR"/>
              </w:rPr>
              <w:lastRenderedPageBreak/>
              <w:t>prirodne načine gibanja.</w:t>
            </w:r>
          </w:p>
          <w:p w:rsidR="008A1923" w:rsidRPr="00646C5A" w:rsidRDefault="008A1923" w:rsidP="008A192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13"/>
              <w:contextualSpacing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646C5A">
              <w:rPr>
                <w:rFonts w:asciiTheme="minorHAnsi" w:hAnsiTheme="minorHAnsi"/>
                <w:color w:val="231F20"/>
                <w:sz w:val="22"/>
                <w:szCs w:val="22"/>
              </w:rPr>
              <w:t>Izvodi prilagođene prirodne načine gibanja.</w:t>
            </w:r>
          </w:p>
        </w:tc>
        <w:tc>
          <w:tcPr>
            <w:tcW w:w="3543" w:type="dxa"/>
            <w:vMerge w:val="restart"/>
          </w:tcPr>
          <w:p w:rsidR="008A1923" w:rsidRPr="00646C5A" w:rsidRDefault="008A1923" w:rsidP="008A1923">
            <w:pPr>
              <w:spacing w:after="0"/>
              <w:rPr>
                <w:rFonts w:cs="Times New Roman"/>
              </w:rPr>
            </w:pPr>
            <w:r w:rsidRPr="00646C5A">
              <w:rPr>
                <w:rFonts w:cs="Times New Roman"/>
              </w:rPr>
              <w:lastRenderedPageBreak/>
              <w:t xml:space="preserve">zdr B.1.2.C – Prepoznaje i uvažava </w:t>
            </w:r>
            <w:r w:rsidRPr="00646C5A">
              <w:rPr>
                <w:rFonts w:cs="Times New Roman"/>
              </w:rPr>
              <w:lastRenderedPageBreak/>
              <w:t>različitosti.</w:t>
            </w:r>
          </w:p>
          <w:p w:rsidR="008A1923" w:rsidRPr="00646C5A" w:rsidRDefault="008A1923" w:rsidP="008A1923">
            <w:pPr>
              <w:spacing w:after="0"/>
              <w:rPr>
                <w:rFonts w:cs="Times New Roman"/>
              </w:rPr>
            </w:pPr>
            <w:r w:rsidRPr="00646C5A">
              <w:rPr>
                <w:rFonts w:cs="Times New Roman"/>
              </w:rPr>
              <w:t>osr A.1.1. – Razvija sliku o sebi</w:t>
            </w:r>
            <w:r w:rsidR="001E0E41">
              <w:rPr>
                <w:rFonts w:cs="Times New Roman"/>
              </w:rPr>
              <w:t>.</w:t>
            </w:r>
          </w:p>
          <w:p w:rsidR="008A1923" w:rsidRPr="00646C5A" w:rsidRDefault="008A1923" w:rsidP="008A1923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osr A.1.3.</w:t>
            </w:r>
          </w:p>
          <w:p w:rsidR="008A1923" w:rsidRPr="00646C5A" w:rsidRDefault="008A1923" w:rsidP="008A1923">
            <w:pPr>
              <w:spacing w:after="0"/>
              <w:rPr>
                <w:rFonts w:cs="Times New Roman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Razvija svoje potencijale.</w:t>
            </w:r>
          </w:p>
        </w:tc>
      </w:tr>
      <w:tr w:rsidR="008A1923" w:rsidRPr="00BA093C" w:rsidTr="008A1923">
        <w:tc>
          <w:tcPr>
            <w:tcW w:w="1053" w:type="dxa"/>
            <w:vMerge/>
          </w:tcPr>
          <w:p w:rsidR="008A1923" w:rsidRPr="00BA093C" w:rsidRDefault="008A1923" w:rsidP="008A1923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11" w:type="dxa"/>
            <w:vMerge/>
          </w:tcPr>
          <w:p w:rsidR="008A1923" w:rsidRPr="00A13A97" w:rsidRDefault="008A1923" w:rsidP="008A1923">
            <w:pPr>
              <w:spacing w:after="0"/>
              <w:rPr>
                <w:rFonts w:cs="Times New Roman"/>
              </w:rPr>
            </w:pPr>
          </w:p>
        </w:tc>
        <w:tc>
          <w:tcPr>
            <w:tcW w:w="1531" w:type="dxa"/>
          </w:tcPr>
          <w:p w:rsidR="008A1923" w:rsidRPr="00A13A97" w:rsidRDefault="008A1923" w:rsidP="008A1923">
            <w:pPr>
              <w:spacing w:after="0"/>
              <w:jc w:val="center"/>
              <w:rPr>
                <w:rFonts w:cs="Times New Roman"/>
              </w:rPr>
            </w:pPr>
            <w:r w:rsidRPr="00A13A97">
              <w:rPr>
                <w:rFonts w:cs="Times New Roman"/>
              </w:rPr>
              <w:t>C</w:t>
            </w:r>
          </w:p>
        </w:tc>
        <w:tc>
          <w:tcPr>
            <w:tcW w:w="1701" w:type="dxa"/>
          </w:tcPr>
          <w:p w:rsidR="008A1923" w:rsidRPr="00646C5A" w:rsidRDefault="008A1923" w:rsidP="008A1923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C.2.1.</w:t>
            </w:r>
          </w:p>
          <w:p w:rsidR="008A1923" w:rsidRPr="00646C5A" w:rsidRDefault="008A1923" w:rsidP="008A1923">
            <w:pPr>
              <w:pStyle w:val="Bezproreda"/>
              <w:rPr>
                <w:rFonts w:eastAsia="Times New Roman" w:cs="Times New Roman"/>
              </w:rPr>
            </w:pPr>
          </w:p>
        </w:tc>
        <w:tc>
          <w:tcPr>
            <w:tcW w:w="3431" w:type="dxa"/>
          </w:tcPr>
          <w:p w:rsidR="008A1923" w:rsidRPr="00646C5A" w:rsidRDefault="008A1923" w:rsidP="008A1923">
            <w:pPr>
              <w:pStyle w:val="Bezproreda"/>
              <w:rPr>
                <w:rFonts w:eastAsia="Times New Roman" w:cs="Times New Roman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Prati i prepoznaje osobna motorička postignuća u svladanim obrazovnim sadržajima obuhvaćenih kurikulumom.</w:t>
            </w:r>
          </w:p>
        </w:tc>
        <w:tc>
          <w:tcPr>
            <w:tcW w:w="3543" w:type="dxa"/>
            <w:vMerge/>
          </w:tcPr>
          <w:p w:rsidR="008A1923" w:rsidRPr="00646C5A" w:rsidRDefault="008A1923" w:rsidP="008A1923">
            <w:pPr>
              <w:spacing w:after="0"/>
              <w:rPr>
                <w:rFonts w:cs="Times New Roman"/>
              </w:rPr>
            </w:pPr>
          </w:p>
        </w:tc>
      </w:tr>
      <w:tr w:rsidR="008A1923" w:rsidRPr="00BA093C" w:rsidTr="008A1923">
        <w:trPr>
          <w:trHeight w:val="756"/>
        </w:trPr>
        <w:tc>
          <w:tcPr>
            <w:tcW w:w="1053" w:type="dxa"/>
            <w:vMerge w:val="restart"/>
          </w:tcPr>
          <w:p w:rsidR="008A1923" w:rsidRPr="00A13A97" w:rsidRDefault="00A13A97" w:rsidP="00A13A97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A13A97">
              <w:rPr>
                <w:rFonts w:cs="Times New Roman"/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2911" w:type="dxa"/>
            <w:vMerge w:val="restart"/>
          </w:tcPr>
          <w:p w:rsidR="008A1923" w:rsidRPr="00A13A97" w:rsidRDefault="008A1923" w:rsidP="008A1923">
            <w:pPr>
              <w:spacing w:after="0"/>
              <w:rPr>
                <w:rFonts w:cs="Times New Roman"/>
              </w:rPr>
            </w:pPr>
            <w:r w:rsidRPr="00A13A97">
              <w:rPr>
                <w:rFonts w:cs="Times New Roman"/>
              </w:rPr>
              <w:t>Hodanje zadanom brzinom</w:t>
            </w:r>
          </w:p>
          <w:p w:rsidR="008A1923" w:rsidRPr="00A13A97" w:rsidRDefault="008A1923" w:rsidP="008A1923">
            <w:pPr>
              <w:spacing w:after="0"/>
              <w:rPr>
                <w:rFonts w:cs="Times New Roman"/>
              </w:rPr>
            </w:pPr>
            <w:r w:rsidRPr="00A13A97">
              <w:rPr>
                <w:rFonts w:cs="Times New Roman"/>
              </w:rPr>
              <w:t>Gađanje lopticom ili lakšom loptom u cilj s različitih udaljenosti</w:t>
            </w:r>
          </w:p>
        </w:tc>
        <w:tc>
          <w:tcPr>
            <w:tcW w:w="1531" w:type="dxa"/>
          </w:tcPr>
          <w:p w:rsidR="008A1923" w:rsidRPr="00A13A97" w:rsidRDefault="008A1923" w:rsidP="008A1923">
            <w:pPr>
              <w:spacing w:after="0"/>
              <w:jc w:val="center"/>
              <w:rPr>
                <w:rFonts w:cs="Times New Roman"/>
              </w:rPr>
            </w:pPr>
            <w:r w:rsidRPr="00A13A97">
              <w:rPr>
                <w:rFonts w:cs="Times New Roman"/>
              </w:rPr>
              <w:t>A</w:t>
            </w:r>
          </w:p>
        </w:tc>
        <w:tc>
          <w:tcPr>
            <w:tcW w:w="1701" w:type="dxa"/>
          </w:tcPr>
          <w:p w:rsidR="008A1923" w:rsidRPr="00646C5A" w:rsidRDefault="008A1923" w:rsidP="008A1923">
            <w:pPr>
              <w:spacing w:after="0"/>
              <w:rPr>
                <w:rFonts w:cs="Times New Roman"/>
                <w:b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A.2.1.</w:t>
            </w:r>
          </w:p>
        </w:tc>
        <w:tc>
          <w:tcPr>
            <w:tcW w:w="3431" w:type="dxa"/>
          </w:tcPr>
          <w:p w:rsidR="008A1923" w:rsidRPr="00646C5A" w:rsidRDefault="008A1923" w:rsidP="008A1923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Prepoznaje i izvodi raznovrsne promjene položaja i gibanja tijela u prostoru.</w:t>
            </w:r>
            <w:r w:rsidRPr="00646C5A">
              <w:rPr>
                <w:rFonts w:eastAsia="Times New Roman" w:cs="Times New Roman"/>
                <w:color w:val="231F20"/>
                <w:lang w:eastAsia="hr-HR"/>
              </w:rPr>
              <w:br/>
              <w:t>Razlikuje i izvodi jednostavne prirodne načine gibanja.</w:t>
            </w:r>
          </w:p>
          <w:p w:rsidR="008A1923" w:rsidRPr="00646C5A" w:rsidRDefault="008A1923" w:rsidP="008A192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13"/>
              <w:contextualSpacing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646C5A">
              <w:rPr>
                <w:rFonts w:asciiTheme="minorHAnsi" w:hAnsiTheme="minorHAnsi"/>
                <w:color w:val="231F20"/>
                <w:sz w:val="22"/>
                <w:szCs w:val="22"/>
              </w:rPr>
              <w:t>Izvodi prilagođene prirodne načine gibanja.</w:t>
            </w:r>
          </w:p>
        </w:tc>
        <w:tc>
          <w:tcPr>
            <w:tcW w:w="3543" w:type="dxa"/>
            <w:vMerge w:val="restart"/>
          </w:tcPr>
          <w:p w:rsidR="008A1923" w:rsidRPr="00646C5A" w:rsidRDefault="008A1923" w:rsidP="008A1923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osr A.1.3.</w:t>
            </w:r>
          </w:p>
          <w:p w:rsidR="008A1923" w:rsidRPr="00646C5A" w:rsidRDefault="008A1923" w:rsidP="008A1923">
            <w:pPr>
              <w:spacing w:after="0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Razvija svoje potencijale.</w:t>
            </w:r>
          </w:p>
          <w:p w:rsidR="008A1923" w:rsidRPr="00646C5A" w:rsidRDefault="008A1923" w:rsidP="008A1923">
            <w:pPr>
              <w:spacing w:after="0"/>
              <w:rPr>
                <w:rFonts w:cs="Times New Roman"/>
              </w:rPr>
            </w:pPr>
            <w:r w:rsidRPr="00646C5A">
              <w:rPr>
                <w:rFonts w:cs="Times New Roman"/>
                <w:bCs/>
              </w:rPr>
              <w:t xml:space="preserve">zdr A.1.1.B </w:t>
            </w:r>
            <w:r w:rsidRPr="00646C5A">
              <w:rPr>
                <w:rFonts w:cs="Times New Roman"/>
              </w:rPr>
              <w:t>– Opisuje važnost redovite tjelesne aktivnosti za rast i razvoj.</w:t>
            </w:r>
          </w:p>
        </w:tc>
      </w:tr>
      <w:tr w:rsidR="008A1923" w:rsidRPr="00BA093C" w:rsidTr="008A1923">
        <w:trPr>
          <w:trHeight w:val="58"/>
        </w:trPr>
        <w:tc>
          <w:tcPr>
            <w:tcW w:w="1053" w:type="dxa"/>
            <w:vMerge/>
          </w:tcPr>
          <w:p w:rsidR="008A1923" w:rsidRPr="00BA093C" w:rsidRDefault="008A1923" w:rsidP="008A1923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11" w:type="dxa"/>
            <w:vMerge/>
          </w:tcPr>
          <w:p w:rsidR="008A1923" w:rsidRPr="00BA093C" w:rsidRDefault="008A1923" w:rsidP="008A1923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8A1923" w:rsidRPr="00BA093C" w:rsidRDefault="008A1923" w:rsidP="008A1923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BA093C">
              <w:rPr>
                <w:rFonts w:cs="Times New Roman"/>
                <w:sz w:val="24"/>
                <w:szCs w:val="24"/>
              </w:rPr>
              <w:t>C</w:t>
            </w:r>
          </w:p>
        </w:tc>
        <w:tc>
          <w:tcPr>
            <w:tcW w:w="1701" w:type="dxa"/>
          </w:tcPr>
          <w:p w:rsidR="008A1923" w:rsidRPr="00646C5A" w:rsidRDefault="008A1923" w:rsidP="008A1923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C.2.1.</w:t>
            </w:r>
          </w:p>
          <w:p w:rsidR="008A1923" w:rsidRPr="00646C5A" w:rsidRDefault="008A1923" w:rsidP="008A1923">
            <w:pPr>
              <w:spacing w:after="0"/>
              <w:rPr>
                <w:rFonts w:eastAsia="Times New Roman" w:cs="Times New Roman"/>
              </w:rPr>
            </w:pPr>
          </w:p>
        </w:tc>
        <w:tc>
          <w:tcPr>
            <w:tcW w:w="3431" w:type="dxa"/>
          </w:tcPr>
          <w:p w:rsidR="008A1923" w:rsidRPr="00646C5A" w:rsidRDefault="008A1923" w:rsidP="008A192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13"/>
              <w:contextualSpacing/>
              <w:rPr>
                <w:rFonts w:asciiTheme="minorHAnsi" w:hAnsiTheme="minorHAnsi"/>
                <w:color w:val="231F20"/>
                <w:sz w:val="22"/>
                <w:szCs w:val="22"/>
              </w:rPr>
            </w:pPr>
            <w:r w:rsidRPr="00646C5A">
              <w:rPr>
                <w:rFonts w:asciiTheme="minorHAnsi" w:hAnsiTheme="minorHAnsi"/>
                <w:color w:val="231F20"/>
                <w:sz w:val="22"/>
                <w:szCs w:val="22"/>
              </w:rPr>
              <w:t>Prati i prepoznaje osobna motorička postignuća u svladanim obrazovnim sadržajima obuhvaćenih kurikulumom.</w:t>
            </w:r>
          </w:p>
          <w:p w:rsidR="008A1923" w:rsidRPr="00646C5A" w:rsidRDefault="008A1923" w:rsidP="008A192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13"/>
              <w:contextualSpacing/>
              <w:rPr>
                <w:rFonts w:asciiTheme="minorHAnsi" w:hAnsiTheme="minorHAnsi"/>
                <w:color w:val="231F20"/>
                <w:sz w:val="22"/>
                <w:szCs w:val="22"/>
              </w:rPr>
            </w:pPr>
          </w:p>
          <w:p w:rsidR="008A1923" w:rsidRPr="00646C5A" w:rsidRDefault="008A1923" w:rsidP="008A192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13"/>
              <w:contextualSpacing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543" w:type="dxa"/>
            <w:vMerge/>
          </w:tcPr>
          <w:p w:rsidR="008A1923" w:rsidRPr="00646C5A" w:rsidRDefault="008A1923" w:rsidP="008A1923">
            <w:pPr>
              <w:spacing w:after="0"/>
              <w:rPr>
                <w:rFonts w:cs="Times New Roman"/>
              </w:rPr>
            </w:pPr>
          </w:p>
        </w:tc>
      </w:tr>
      <w:tr w:rsidR="008A1923" w:rsidRPr="00BA093C" w:rsidTr="008A1923">
        <w:tc>
          <w:tcPr>
            <w:tcW w:w="1053" w:type="dxa"/>
            <w:vMerge w:val="restart"/>
          </w:tcPr>
          <w:p w:rsidR="008A1923" w:rsidRPr="00A13A97" w:rsidRDefault="00A13A97" w:rsidP="00A13A97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9.</w:t>
            </w:r>
          </w:p>
        </w:tc>
        <w:tc>
          <w:tcPr>
            <w:tcW w:w="2911" w:type="dxa"/>
            <w:vMerge w:val="restart"/>
          </w:tcPr>
          <w:p w:rsidR="008A1923" w:rsidRPr="00646C5A" w:rsidRDefault="008A1923" w:rsidP="008A1923">
            <w:pPr>
              <w:spacing w:after="0"/>
              <w:rPr>
                <w:rFonts w:cs="Times New Roman"/>
              </w:rPr>
            </w:pPr>
            <w:r w:rsidRPr="00646C5A">
              <w:rPr>
                <w:rFonts w:cs="Times New Roman"/>
              </w:rPr>
              <w:t>Ritmično povezivanje jednonožnih i sunožnih skokova</w:t>
            </w:r>
          </w:p>
          <w:p w:rsidR="008A1923" w:rsidRPr="00646C5A" w:rsidRDefault="008A1923" w:rsidP="008A1923">
            <w:pPr>
              <w:spacing w:after="0"/>
              <w:rPr>
                <w:rFonts w:cs="Times New Roman"/>
              </w:rPr>
            </w:pPr>
            <w:r w:rsidRPr="00646C5A">
              <w:rPr>
                <w:rFonts w:cs="Times New Roman"/>
              </w:rPr>
              <w:t>Gađanje lopticom ili lakšom loptom u cilj s različitih udaljenosti</w:t>
            </w:r>
          </w:p>
        </w:tc>
        <w:tc>
          <w:tcPr>
            <w:tcW w:w="1531" w:type="dxa"/>
          </w:tcPr>
          <w:p w:rsidR="008A1923" w:rsidRPr="00646C5A" w:rsidRDefault="008A1923" w:rsidP="008A1923">
            <w:pPr>
              <w:spacing w:after="0"/>
              <w:jc w:val="center"/>
              <w:rPr>
                <w:rFonts w:cs="Times New Roman"/>
              </w:rPr>
            </w:pPr>
            <w:r w:rsidRPr="00646C5A">
              <w:rPr>
                <w:rFonts w:cs="Times New Roman"/>
              </w:rPr>
              <w:t>A</w:t>
            </w:r>
          </w:p>
        </w:tc>
        <w:tc>
          <w:tcPr>
            <w:tcW w:w="1701" w:type="dxa"/>
          </w:tcPr>
          <w:p w:rsidR="008A1923" w:rsidRPr="00646C5A" w:rsidRDefault="008A1923" w:rsidP="008A1923">
            <w:pPr>
              <w:spacing w:after="0"/>
              <w:rPr>
                <w:rFonts w:cs="Times New Roman"/>
                <w:b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A.2.1.</w:t>
            </w:r>
          </w:p>
        </w:tc>
        <w:tc>
          <w:tcPr>
            <w:tcW w:w="3431" w:type="dxa"/>
          </w:tcPr>
          <w:p w:rsidR="008A1923" w:rsidRPr="00646C5A" w:rsidRDefault="008A1923" w:rsidP="008A1923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Prepoznaje i izvodi raznovrsne promjene položaja i gibanja tijela u prostoru.</w:t>
            </w:r>
            <w:r w:rsidRPr="00646C5A">
              <w:rPr>
                <w:rFonts w:eastAsia="Times New Roman" w:cs="Times New Roman"/>
                <w:color w:val="231F20"/>
                <w:lang w:eastAsia="hr-HR"/>
              </w:rPr>
              <w:br/>
              <w:t>Razlikuje i izvodi jednostavne prirodne načine gibanja.</w:t>
            </w:r>
          </w:p>
          <w:p w:rsidR="008A1923" w:rsidRPr="00646C5A" w:rsidRDefault="008A1923" w:rsidP="008A192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13"/>
              <w:contextualSpacing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646C5A">
              <w:rPr>
                <w:rFonts w:asciiTheme="minorHAnsi" w:hAnsiTheme="minorHAnsi"/>
                <w:color w:val="231F20"/>
                <w:sz w:val="22"/>
                <w:szCs w:val="22"/>
              </w:rPr>
              <w:t>Izvodi prilagođene prirodne načine gibanja.</w:t>
            </w:r>
          </w:p>
        </w:tc>
        <w:tc>
          <w:tcPr>
            <w:tcW w:w="3543" w:type="dxa"/>
            <w:vMerge w:val="restart"/>
          </w:tcPr>
          <w:p w:rsidR="008A1923" w:rsidRPr="00646C5A" w:rsidRDefault="008A1923" w:rsidP="008A1923">
            <w:pPr>
              <w:spacing w:after="0"/>
              <w:rPr>
                <w:rFonts w:cs="Times New Roman"/>
              </w:rPr>
            </w:pPr>
            <w:r w:rsidRPr="00646C5A">
              <w:rPr>
                <w:rFonts w:cs="Times New Roman"/>
              </w:rPr>
              <w:t>uku B.1.4. – Procjenjuje je li uspješno riješio zadatak.</w:t>
            </w:r>
          </w:p>
          <w:p w:rsidR="008A1923" w:rsidRPr="00646C5A" w:rsidRDefault="008A1923" w:rsidP="008A1923">
            <w:pPr>
              <w:spacing w:after="0"/>
              <w:rPr>
                <w:rFonts w:cs="Times New Roman"/>
              </w:rPr>
            </w:pPr>
            <w:r w:rsidRPr="00646C5A">
              <w:rPr>
                <w:rFonts w:cs="Times New Roman"/>
              </w:rPr>
              <w:t>osr A.1.2. – Upravlja emocijama i ponašanjem.</w:t>
            </w:r>
          </w:p>
        </w:tc>
      </w:tr>
      <w:tr w:rsidR="008A1923" w:rsidRPr="00BA093C" w:rsidTr="008A1923">
        <w:tc>
          <w:tcPr>
            <w:tcW w:w="1053" w:type="dxa"/>
            <w:vMerge/>
          </w:tcPr>
          <w:p w:rsidR="008A1923" w:rsidRPr="00BA093C" w:rsidRDefault="008A1923" w:rsidP="008A1923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11" w:type="dxa"/>
            <w:vMerge/>
          </w:tcPr>
          <w:p w:rsidR="008A1923" w:rsidRPr="00646C5A" w:rsidRDefault="008A1923" w:rsidP="008A1923">
            <w:pPr>
              <w:spacing w:after="0"/>
              <w:rPr>
                <w:rFonts w:cs="Times New Roman"/>
              </w:rPr>
            </w:pPr>
          </w:p>
        </w:tc>
        <w:tc>
          <w:tcPr>
            <w:tcW w:w="1531" w:type="dxa"/>
          </w:tcPr>
          <w:p w:rsidR="008A1923" w:rsidRPr="00646C5A" w:rsidRDefault="008A1923" w:rsidP="008A1923">
            <w:pPr>
              <w:spacing w:after="0"/>
              <w:jc w:val="center"/>
              <w:rPr>
                <w:rFonts w:cs="Times New Roman"/>
              </w:rPr>
            </w:pPr>
            <w:r w:rsidRPr="00646C5A">
              <w:rPr>
                <w:rFonts w:cs="Times New Roman"/>
              </w:rPr>
              <w:t>C</w:t>
            </w:r>
          </w:p>
        </w:tc>
        <w:tc>
          <w:tcPr>
            <w:tcW w:w="1701" w:type="dxa"/>
          </w:tcPr>
          <w:p w:rsidR="008A1923" w:rsidRPr="00646C5A" w:rsidRDefault="008A1923" w:rsidP="008A1923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C.2.1.</w:t>
            </w:r>
          </w:p>
          <w:p w:rsidR="008A1923" w:rsidRPr="00646C5A" w:rsidRDefault="008A1923" w:rsidP="008A1923">
            <w:pPr>
              <w:spacing w:after="0"/>
              <w:rPr>
                <w:rFonts w:eastAsia="Times New Roman" w:cs="Times New Roman"/>
              </w:rPr>
            </w:pPr>
          </w:p>
        </w:tc>
        <w:tc>
          <w:tcPr>
            <w:tcW w:w="3431" w:type="dxa"/>
          </w:tcPr>
          <w:p w:rsidR="008A1923" w:rsidRPr="00646C5A" w:rsidRDefault="008A1923" w:rsidP="008A192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13"/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646C5A">
              <w:rPr>
                <w:rFonts w:asciiTheme="minorHAnsi" w:hAnsiTheme="minorHAnsi"/>
                <w:color w:val="231F20"/>
                <w:sz w:val="22"/>
                <w:szCs w:val="22"/>
              </w:rPr>
              <w:t>Prati i prepoznaje osobna motorička postignuća u svladanim obrazovnim sadržajima obuhvaćenih kurikulumom.</w:t>
            </w:r>
          </w:p>
        </w:tc>
        <w:tc>
          <w:tcPr>
            <w:tcW w:w="3543" w:type="dxa"/>
            <w:vMerge/>
          </w:tcPr>
          <w:p w:rsidR="008A1923" w:rsidRPr="00BA093C" w:rsidRDefault="008A1923" w:rsidP="008A1923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</w:tr>
      <w:tr w:rsidR="008A1923" w:rsidRPr="00BA093C" w:rsidTr="008A1923">
        <w:trPr>
          <w:trHeight w:val="76"/>
        </w:trPr>
        <w:tc>
          <w:tcPr>
            <w:tcW w:w="1053" w:type="dxa"/>
            <w:vMerge w:val="restart"/>
          </w:tcPr>
          <w:p w:rsidR="008A1923" w:rsidRPr="00A13A97" w:rsidRDefault="00A13A97" w:rsidP="00A13A97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lastRenderedPageBreak/>
              <w:t>10.</w:t>
            </w:r>
          </w:p>
        </w:tc>
        <w:tc>
          <w:tcPr>
            <w:tcW w:w="2911" w:type="dxa"/>
            <w:vMerge w:val="restart"/>
          </w:tcPr>
          <w:p w:rsidR="008A1923" w:rsidRPr="00646C5A" w:rsidRDefault="008A1923" w:rsidP="008A1923">
            <w:pPr>
              <w:spacing w:after="0"/>
              <w:rPr>
                <w:rFonts w:cs="Times New Roman"/>
              </w:rPr>
            </w:pPr>
            <w:r w:rsidRPr="00646C5A">
              <w:rPr>
                <w:rFonts w:cs="Times New Roman"/>
              </w:rPr>
              <w:t>Bacanje lakših lopta u zid na različite načine i hvatanje</w:t>
            </w:r>
          </w:p>
          <w:p w:rsidR="008A1923" w:rsidRPr="00646C5A" w:rsidRDefault="008A1923" w:rsidP="008A1923">
            <w:pPr>
              <w:spacing w:after="0"/>
              <w:rPr>
                <w:rFonts w:cs="Times New Roman"/>
              </w:rPr>
            </w:pPr>
            <w:r w:rsidRPr="00646C5A">
              <w:rPr>
                <w:rFonts w:cs="Times New Roman"/>
              </w:rPr>
              <w:t>Hodanje po uskoj površini</w:t>
            </w:r>
          </w:p>
        </w:tc>
        <w:tc>
          <w:tcPr>
            <w:tcW w:w="1531" w:type="dxa"/>
          </w:tcPr>
          <w:p w:rsidR="008A1923" w:rsidRPr="00646C5A" w:rsidRDefault="008A1923" w:rsidP="008A1923">
            <w:pPr>
              <w:spacing w:after="0"/>
              <w:jc w:val="center"/>
              <w:rPr>
                <w:rFonts w:cs="Times New Roman"/>
              </w:rPr>
            </w:pPr>
            <w:r w:rsidRPr="00646C5A">
              <w:rPr>
                <w:rFonts w:cs="Times New Roman"/>
              </w:rPr>
              <w:t>A</w:t>
            </w:r>
          </w:p>
        </w:tc>
        <w:tc>
          <w:tcPr>
            <w:tcW w:w="1701" w:type="dxa"/>
          </w:tcPr>
          <w:p w:rsidR="008A1923" w:rsidRPr="00646C5A" w:rsidRDefault="008A1923" w:rsidP="008A1923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A.2.2.</w:t>
            </w:r>
          </w:p>
          <w:p w:rsidR="008A1923" w:rsidRPr="00646C5A" w:rsidRDefault="008A1923" w:rsidP="008A1923">
            <w:pPr>
              <w:spacing w:after="0"/>
              <w:rPr>
                <w:rFonts w:cs="Times New Roman"/>
                <w:b/>
              </w:rPr>
            </w:pPr>
          </w:p>
        </w:tc>
        <w:tc>
          <w:tcPr>
            <w:tcW w:w="3431" w:type="dxa"/>
          </w:tcPr>
          <w:p w:rsidR="008A1923" w:rsidRPr="00646C5A" w:rsidRDefault="008A1923" w:rsidP="008A192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13"/>
              <w:contextualSpacing/>
              <w:rPr>
                <w:rFonts w:asciiTheme="minorHAnsi" w:hAnsiTheme="minorHAnsi"/>
                <w:color w:val="231F20"/>
                <w:sz w:val="22"/>
                <w:szCs w:val="22"/>
              </w:rPr>
            </w:pPr>
            <w:r w:rsidRPr="00646C5A">
              <w:rPr>
                <w:rFonts w:asciiTheme="minorHAnsi" w:hAnsiTheme="minorHAnsi"/>
                <w:color w:val="231F20"/>
                <w:sz w:val="22"/>
                <w:szCs w:val="22"/>
              </w:rPr>
              <w:t>Sudjeluje u elementarnim igrama.</w:t>
            </w:r>
          </w:p>
        </w:tc>
        <w:tc>
          <w:tcPr>
            <w:tcW w:w="3543" w:type="dxa"/>
            <w:vMerge w:val="restart"/>
          </w:tcPr>
          <w:p w:rsidR="008A1923" w:rsidRPr="00646C5A" w:rsidRDefault="008A1923" w:rsidP="008A1923">
            <w:pPr>
              <w:spacing w:after="0"/>
              <w:rPr>
                <w:rFonts w:cs="Times New Roman"/>
              </w:rPr>
            </w:pPr>
            <w:r w:rsidRPr="00646C5A">
              <w:rPr>
                <w:rFonts w:cs="Times New Roman"/>
              </w:rPr>
              <w:t>pod B.1.2. – Planira i upravlja aktivnostima</w:t>
            </w:r>
            <w:r w:rsidR="001E0E41">
              <w:rPr>
                <w:rFonts w:cs="Times New Roman"/>
              </w:rPr>
              <w:t>.</w:t>
            </w:r>
          </w:p>
          <w:p w:rsidR="008A1923" w:rsidRPr="00646C5A" w:rsidRDefault="008A1923" w:rsidP="008A1923">
            <w:pPr>
              <w:spacing w:after="0"/>
              <w:rPr>
                <w:rFonts w:cs="Times New Roman"/>
              </w:rPr>
            </w:pPr>
            <w:r w:rsidRPr="00646C5A">
              <w:rPr>
                <w:rFonts w:cs="Times New Roman"/>
                <w:bCs/>
              </w:rPr>
              <w:t xml:space="preserve">zdr A.1.1.B </w:t>
            </w:r>
            <w:r w:rsidRPr="00646C5A">
              <w:rPr>
                <w:rFonts w:cs="Times New Roman"/>
              </w:rPr>
              <w:t>– Opisuje važnost redovite tjelesne aktivnosti za rast i razvoj.</w:t>
            </w:r>
          </w:p>
          <w:p w:rsidR="008A1923" w:rsidRPr="00646C5A" w:rsidRDefault="008A1923" w:rsidP="008A1923">
            <w:pPr>
              <w:spacing w:after="0"/>
              <w:rPr>
                <w:rFonts w:cs="Times New Roman"/>
              </w:rPr>
            </w:pPr>
          </w:p>
        </w:tc>
      </w:tr>
      <w:tr w:rsidR="008A1923" w:rsidRPr="00BA093C" w:rsidTr="008A1923">
        <w:trPr>
          <w:trHeight w:val="76"/>
        </w:trPr>
        <w:tc>
          <w:tcPr>
            <w:tcW w:w="1053" w:type="dxa"/>
            <w:vMerge/>
          </w:tcPr>
          <w:p w:rsidR="008A1923" w:rsidRPr="00BA093C" w:rsidRDefault="008A1923" w:rsidP="008A1923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11" w:type="dxa"/>
            <w:vMerge/>
          </w:tcPr>
          <w:p w:rsidR="008A1923" w:rsidRPr="00646C5A" w:rsidRDefault="008A1923" w:rsidP="008A1923">
            <w:pPr>
              <w:spacing w:after="0"/>
              <w:rPr>
                <w:rFonts w:cs="Times New Roman"/>
              </w:rPr>
            </w:pPr>
          </w:p>
        </w:tc>
        <w:tc>
          <w:tcPr>
            <w:tcW w:w="1531" w:type="dxa"/>
          </w:tcPr>
          <w:p w:rsidR="008A1923" w:rsidRPr="00646C5A" w:rsidRDefault="008A1923" w:rsidP="008A1923">
            <w:pPr>
              <w:spacing w:after="0"/>
              <w:jc w:val="center"/>
              <w:rPr>
                <w:rFonts w:cs="Times New Roman"/>
              </w:rPr>
            </w:pPr>
            <w:r w:rsidRPr="00646C5A">
              <w:rPr>
                <w:rFonts w:cs="Times New Roman"/>
              </w:rPr>
              <w:t>D</w:t>
            </w:r>
          </w:p>
        </w:tc>
        <w:tc>
          <w:tcPr>
            <w:tcW w:w="1701" w:type="dxa"/>
          </w:tcPr>
          <w:p w:rsidR="008A1923" w:rsidRPr="00646C5A" w:rsidRDefault="008A1923" w:rsidP="008A1923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D.2.2.</w:t>
            </w:r>
          </w:p>
          <w:p w:rsidR="008A1923" w:rsidRPr="00646C5A" w:rsidRDefault="008A1923" w:rsidP="008A1923">
            <w:pPr>
              <w:spacing w:after="0"/>
              <w:rPr>
                <w:rFonts w:eastAsia="Times New Roman" w:cs="Times New Roman"/>
              </w:rPr>
            </w:pPr>
          </w:p>
        </w:tc>
        <w:tc>
          <w:tcPr>
            <w:tcW w:w="3431" w:type="dxa"/>
          </w:tcPr>
          <w:p w:rsidR="008A1923" w:rsidRPr="00646C5A" w:rsidRDefault="008A1923" w:rsidP="008A192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13"/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646C5A">
              <w:rPr>
                <w:rFonts w:asciiTheme="minorHAnsi" w:hAnsiTheme="minorHAnsi"/>
                <w:color w:val="231F20"/>
                <w:sz w:val="22"/>
                <w:szCs w:val="22"/>
              </w:rPr>
              <w:t>Primjenjuje poznate kineziološke motoričke aktivnosti na otvorenim i zatvorenim sportskim vježbalištima.</w:t>
            </w:r>
          </w:p>
        </w:tc>
        <w:tc>
          <w:tcPr>
            <w:tcW w:w="3543" w:type="dxa"/>
            <w:vMerge/>
          </w:tcPr>
          <w:p w:rsidR="008A1923" w:rsidRPr="00646C5A" w:rsidRDefault="008A1923" w:rsidP="008A1923">
            <w:pPr>
              <w:spacing w:after="0"/>
              <w:rPr>
                <w:rFonts w:cs="Times New Roman"/>
              </w:rPr>
            </w:pPr>
          </w:p>
        </w:tc>
      </w:tr>
      <w:tr w:rsidR="008A1923" w:rsidRPr="00BA093C" w:rsidTr="008A1923">
        <w:trPr>
          <w:trHeight w:val="1116"/>
        </w:trPr>
        <w:tc>
          <w:tcPr>
            <w:tcW w:w="1053" w:type="dxa"/>
            <w:vMerge w:val="restart"/>
          </w:tcPr>
          <w:p w:rsidR="008A1923" w:rsidRPr="00A13A97" w:rsidRDefault="00A13A97" w:rsidP="00A13A97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11.</w:t>
            </w:r>
          </w:p>
        </w:tc>
        <w:tc>
          <w:tcPr>
            <w:tcW w:w="2911" w:type="dxa"/>
            <w:vMerge w:val="restart"/>
          </w:tcPr>
          <w:p w:rsidR="008A1923" w:rsidRPr="00646C5A" w:rsidRDefault="008A1923" w:rsidP="008A1923">
            <w:pPr>
              <w:spacing w:after="0"/>
              <w:rPr>
                <w:rFonts w:cs="Times New Roman"/>
              </w:rPr>
            </w:pPr>
            <w:r w:rsidRPr="00646C5A">
              <w:rPr>
                <w:rFonts w:cs="Times New Roman"/>
              </w:rPr>
              <w:t>Ritmičko povezivanje jednonožnih i sunožnih skokova</w:t>
            </w:r>
          </w:p>
          <w:p w:rsidR="008A1923" w:rsidRPr="00646C5A" w:rsidRDefault="008A1923" w:rsidP="008A1923">
            <w:pPr>
              <w:spacing w:after="0"/>
              <w:rPr>
                <w:rFonts w:cs="Times New Roman"/>
              </w:rPr>
            </w:pPr>
            <w:r w:rsidRPr="00646C5A">
              <w:rPr>
                <w:rFonts w:cs="Times New Roman"/>
              </w:rPr>
              <w:t>Bacanje lakših lopta u zid na različite načine i hvatanje</w:t>
            </w:r>
          </w:p>
        </w:tc>
        <w:tc>
          <w:tcPr>
            <w:tcW w:w="1531" w:type="dxa"/>
            <w:vMerge w:val="restart"/>
          </w:tcPr>
          <w:p w:rsidR="008A1923" w:rsidRPr="00646C5A" w:rsidRDefault="008A1923" w:rsidP="008A1923">
            <w:pPr>
              <w:spacing w:after="0"/>
              <w:jc w:val="center"/>
              <w:rPr>
                <w:rFonts w:cs="Times New Roman"/>
              </w:rPr>
            </w:pPr>
            <w:r w:rsidRPr="00646C5A">
              <w:rPr>
                <w:rFonts w:cs="Times New Roman"/>
              </w:rPr>
              <w:t>A</w:t>
            </w:r>
          </w:p>
        </w:tc>
        <w:tc>
          <w:tcPr>
            <w:tcW w:w="1701" w:type="dxa"/>
          </w:tcPr>
          <w:p w:rsidR="008A1923" w:rsidRPr="00646C5A" w:rsidRDefault="008A1923" w:rsidP="008A1923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A.2.1.</w:t>
            </w:r>
          </w:p>
          <w:p w:rsidR="008A1923" w:rsidRPr="00646C5A" w:rsidRDefault="008A1923" w:rsidP="008A1923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</w:p>
        </w:tc>
        <w:tc>
          <w:tcPr>
            <w:tcW w:w="3431" w:type="dxa"/>
          </w:tcPr>
          <w:p w:rsidR="008A1923" w:rsidRPr="00646C5A" w:rsidRDefault="008A1923" w:rsidP="008A1923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Razlikuje i izvodi jednostavne prirodne načine gibanja.</w:t>
            </w:r>
          </w:p>
          <w:p w:rsidR="008A1923" w:rsidRPr="00646C5A" w:rsidRDefault="008A1923" w:rsidP="008A192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13"/>
              <w:contextualSpacing/>
              <w:rPr>
                <w:rFonts w:asciiTheme="minorHAnsi" w:hAnsiTheme="minorHAnsi"/>
                <w:color w:val="231F20"/>
                <w:sz w:val="22"/>
                <w:szCs w:val="22"/>
              </w:rPr>
            </w:pPr>
            <w:r w:rsidRPr="00646C5A">
              <w:rPr>
                <w:rFonts w:asciiTheme="minorHAnsi" w:hAnsiTheme="minorHAnsi"/>
                <w:color w:val="231F20"/>
                <w:sz w:val="22"/>
                <w:szCs w:val="22"/>
              </w:rPr>
              <w:t>Izvodi prilagođene prirodne načine gibanja.</w:t>
            </w:r>
          </w:p>
        </w:tc>
        <w:tc>
          <w:tcPr>
            <w:tcW w:w="3543" w:type="dxa"/>
            <w:vMerge w:val="restart"/>
          </w:tcPr>
          <w:p w:rsidR="008A1923" w:rsidRPr="00646C5A" w:rsidRDefault="008A1923" w:rsidP="008A1923">
            <w:pPr>
              <w:spacing w:after="0"/>
              <w:rPr>
                <w:rFonts w:cs="Times New Roman"/>
              </w:rPr>
            </w:pPr>
            <w:r w:rsidRPr="00646C5A">
              <w:rPr>
                <w:rFonts w:cs="Times New Roman"/>
              </w:rPr>
              <w:t>odr A.1.2. – Razvija sposobnost opažanja i osnovne socijalne vještine.</w:t>
            </w:r>
          </w:p>
          <w:p w:rsidR="008A1923" w:rsidRPr="00646C5A" w:rsidRDefault="008A1923" w:rsidP="008A1923">
            <w:pPr>
              <w:spacing w:after="0"/>
              <w:rPr>
                <w:rFonts w:cs="Times New Roman"/>
              </w:rPr>
            </w:pPr>
            <w:r w:rsidRPr="00646C5A">
              <w:rPr>
                <w:rFonts w:cs="Times New Roman"/>
                <w:bCs/>
              </w:rPr>
              <w:t xml:space="preserve">zdr A.1.1.B </w:t>
            </w:r>
            <w:r w:rsidRPr="00646C5A">
              <w:rPr>
                <w:rFonts w:cs="Times New Roman"/>
              </w:rPr>
              <w:t>– Opisuje važnost redovite tjelesne aktivnosti za rast i razvoj.</w:t>
            </w:r>
          </w:p>
          <w:p w:rsidR="008A1923" w:rsidRPr="00646C5A" w:rsidRDefault="008A1923" w:rsidP="008A1923">
            <w:pPr>
              <w:spacing w:after="0"/>
              <w:rPr>
                <w:rFonts w:cs="Times New Roman"/>
              </w:rPr>
            </w:pPr>
          </w:p>
        </w:tc>
      </w:tr>
      <w:tr w:rsidR="008A1923" w:rsidRPr="00BA093C" w:rsidTr="008A1923">
        <w:trPr>
          <w:trHeight w:val="1236"/>
        </w:trPr>
        <w:tc>
          <w:tcPr>
            <w:tcW w:w="1053" w:type="dxa"/>
            <w:vMerge/>
          </w:tcPr>
          <w:p w:rsidR="008A1923" w:rsidRPr="00BA093C" w:rsidRDefault="008A1923" w:rsidP="008A1923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11" w:type="dxa"/>
            <w:vMerge/>
          </w:tcPr>
          <w:p w:rsidR="008A1923" w:rsidRPr="00BA093C" w:rsidRDefault="008A1923" w:rsidP="008A1923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</w:tcPr>
          <w:p w:rsidR="008A1923" w:rsidRDefault="008A1923" w:rsidP="008A1923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A1923" w:rsidRPr="00C12F68" w:rsidRDefault="008A1923" w:rsidP="008A1923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C12F68">
              <w:rPr>
                <w:rFonts w:eastAsia="Times New Roman" w:cs="Times New Roman"/>
                <w:color w:val="231F20"/>
                <w:lang w:eastAsia="hr-HR"/>
              </w:rPr>
              <w:t>OŠ TZK A.2.2.</w:t>
            </w:r>
          </w:p>
          <w:p w:rsidR="008A1923" w:rsidRPr="00C12F68" w:rsidRDefault="008A1923" w:rsidP="008A1923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</w:p>
        </w:tc>
        <w:tc>
          <w:tcPr>
            <w:tcW w:w="3431" w:type="dxa"/>
          </w:tcPr>
          <w:p w:rsidR="008A1923" w:rsidRPr="00C12F68" w:rsidRDefault="008A1923" w:rsidP="008A192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13"/>
              <w:contextualSpacing/>
              <w:rPr>
                <w:rFonts w:asciiTheme="minorHAnsi" w:hAnsiTheme="minorHAnsi"/>
                <w:color w:val="231F20"/>
                <w:sz w:val="22"/>
                <w:szCs w:val="22"/>
              </w:rPr>
            </w:pPr>
            <w:r w:rsidRPr="00C12F68">
              <w:rPr>
                <w:rFonts w:asciiTheme="minorHAnsi" w:hAnsiTheme="minorHAnsi"/>
                <w:color w:val="231F20"/>
                <w:sz w:val="22"/>
                <w:szCs w:val="22"/>
              </w:rPr>
              <w:t>Sudjeluje u elementarnim igrama.</w:t>
            </w:r>
          </w:p>
        </w:tc>
        <w:tc>
          <w:tcPr>
            <w:tcW w:w="3543" w:type="dxa"/>
            <w:vMerge/>
          </w:tcPr>
          <w:p w:rsidR="008A1923" w:rsidRPr="00BA093C" w:rsidRDefault="008A1923" w:rsidP="008A1923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</w:tr>
    </w:tbl>
    <w:p w:rsidR="008A1923" w:rsidRPr="00BA093C" w:rsidRDefault="008A1923" w:rsidP="008A1923">
      <w:pPr>
        <w:spacing w:after="160" w:line="259" w:lineRule="auto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br w:type="page"/>
      </w:r>
    </w:p>
    <w:tbl>
      <w:tblPr>
        <w:tblStyle w:val="Reetkatablice"/>
        <w:tblW w:w="14170" w:type="dxa"/>
        <w:tblLook w:val="04A0" w:firstRow="1" w:lastRow="0" w:firstColumn="1" w:lastColumn="0" w:noHBand="0" w:noVBand="1"/>
      </w:tblPr>
      <w:tblGrid>
        <w:gridCol w:w="1271"/>
        <w:gridCol w:w="2552"/>
        <w:gridCol w:w="1842"/>
        <w:gridCol w:w="1701"/>
        <w:gridCol w:w="3402"/>
        <w:gridCol w:w="3298"/>
        <w:gridCol w:w="104"/>
      </w:tblGrid>
      <w:tr w:rsidR="008A1923" w:rsidRPr="00646C5A" w:rsidTr="002F5508">
        <w:trPr>
          <w:gridAfter w:val="1"/>
          <w:wAfter w:w="104" w:type="dxa"/>
          <w:trHeight w:val="841"/>
        </w:trPr>
        <w:tc>
          <w:tcPr>
            <w:tcW w:w="1271" w:type="dxa"/>
            <w:shd w:val="clear" w:color="auto" w:fill="E7E6E6" w:themeFill="background2"/>
          </w:tcPr>
          <w:p w:rsidR="008A1923" w:rsidRPr="00646C5A" w:rsidRDefault="008A1923" w:rsidP="00530181">
            <w:pPr>
              <w:spacing w:after="0"/>
              <w:rPr>
                <w:rFonts w:cs="Times New Roman"/>
                <w:b/>
              </w:rPr>
            </w:pPr>
            <w:r w:rsidRPr="00646C5A">
              <w:rPr>
                <w:rFonts w:cs="Times New Roman"/>
                <w:b/>
              </w:rPr>
              <w:lastRenderedPageBreak/>
              <w:t>LISTOPAD</w:t>
            </w:r>
          </w:p>
          <w:p w:rsidR="008A1923" w:rsidRPr="00646C5A" w:rsidRDefault="008A1923" w:rsidP="00530181">
            <w:pPr>
              <w:spacing w:after="0"/>
              <w:rPr>
                <w:rFonts w:cs="Times New Roman"/>
                <w:b/>
              </w:rPr>
            </w:pPr>
            <w:r w:rsidRPr="00646C5A">
              <w:rPr>
                <w:rFonts w:cs="Times New Roman"/>
                <w:b/>
              </w:rPr>
              <w:t>13 sati</w:t>
            </w:r>
          </w:p>
        </w:tc>
        <w:tc>
          <w:tcPr>
            <w:tcW w:w="2552" w:type="dxa"/>
            <w:shd w:val="clear" w:color="auto" w:fill="E7E6E6" w:themeFill="background2"/>
          </w:tcPr>
          <w:p w:rsidR="008A1923" w:rsidRPr="00646C5A" w:rsidRDefault="008A1923" w:rsidP="00530181">
            <w:pPr>
              <w:spacing w:after="0"/>
              <w:rPr>
                <w:rFonts w:cs="Times New Roman"/>
                <w:b/>
              </w:rPr>
            </w:pPr>
            <w:r w:rsidRPr="00646C5A">
              <w:rPr>
                <w:rFonts w:cs="Times New Roman"/>
                <w:b/>
              </w:rPr>
              <w:t>SADRŽAJ ZA OSTVARIVANJE ODGOJNO-OBRAZOVNIH ISHODA</w:t>
            </w:r>
          </w:p>
        </w:tc>
        <w:tc>
          <w:tcPr>
            <w:tcW w:w="1842" w:type="dxa"/>
            <w:shd w:val="clear" w:color="auto" w:fill="E7E6E6" w:themeFill="background2"/>
          </w:tcPr>
          <w:p w:rsidR="008A1923" w:rsidRPr="00646C5A" w:rsidRDefault="008A1923" w:rsidP="00530181">
            <w:pPr>
              <w:spacing w:after="0"/>
              <w:rPr>
                <w:rFonts w:cs="Times New Roman"/>
                <w:b/>
              </w:rPr>
            </w:pPr>
            <w:r w:rsidRPr="00646C5A">
              <w:rPr>
                <w:rFonts w:cs="Times New Roman"/>
                <w:b/>
              </w:rPr>
              <w:t>PREDMETNO PODRUČJE</w:t>
            </w:r>
          </w:p>
        </w:tc>
        <w:tc>
          <w:tcPr>
            <w:tcW w:w="1701" w:type="dxa"/>
            <w:shd w:val="clear" w:color="auto" w:fill="E7E6E6" w:themeFill="background2"/>
          </w:tcPr>
          <w:p w:rsidR="008A1923" w:rsidRPr="00646C5A" w:rsidRDefault="008A1923" w:rsidP="00530181">
            <w:pPr>
              <w:spacing w:after="0"/>
              <w:rPr>
                <w:rFonts w:cs="Times New Roman"/>
                <w:b/>
              </w:rPr>
            </w:pPr>
            <w:r w:rsidRPr="00646C5A">
              <w:rPr>
                <w:rFonts w:cs="Times New Roman"/>
                <w:b/>
              </w:rPr>
              <w:t>ODGOJNO-OBRAZOVNI ISHODI</w:t>
            </w:r>
          </w:p>
        </w:tc>
        <w:tc>
          <w:tcPr>
            <w:tcW w:w="3402" w:type="dxa"/>
            <w:shd w:val="clear" w:color="auto" w:fill="E7E6E6" w:themeFill="background2"/>
          </w:tcPr>
          <w:p w:rsidR="008A1923" w:rsidRPr="00646C5A" w:rsidRDefault="008A1923" w:rsidP="00530181">
            <w:pPr>
              <w:spacing w:after="0"/>
              <w:rPr>
                <w:rFonts w:cs="Times New Roman"/>
                <w:b/>
              </w:rPr>
            </w:pPr>
            <w:r w:rsidRPr="00646C5A">
              <w:rPr>
                <w:rFonts w:cs="Times New Roman"/>
                <w:b/>
              </w:rPr>
              <w:t>RAZRADA ODGOJNO-OBRAZOVNIH ISHODA</w:t>
            </w:r>
          </w:p>
        </w:tc>
        <w:tc>
          <w:tcPr>
            <w:tcW w:w="3298" w:type="dxa"/>
            <w:shd w:val="clear" w:color="auto" w:fill="E7E6E6" w:themeFill="background2"/>
          </w:tcPr>
          <w:p w:rsidR="008A1923" w:rsidRPr="00646C5A" w:rsidRDefault="008A1923" w:rsidP="00530181">
            <w:pPr>
              <w:spacing w:after="0"/>
              <w:rPr>
                <w:rFonts w:cs="Times New Roman"/>
                <w:b/>
              </w:rPr>
            </w:pPr>
            <w:r w:rsidRPr="00646C5A">
              <w:rPr>
                <w:rFonts w:cs="Times New Roman"/>
                <w:b/>
              </w:rPr>
              <w:t>ODGOJNO-OBRAZOVNA OČEKIVANJA MEĐUPREDMETNIH TEMA</w:t>
            </w:r>
          </w:p>
        </w:tc>
      </w:tr>
      <w:tr w:rsidR="008A1923" w:rsidRPr="00646C5A" w:rsidTr="008A1923">
        <w:trPr>
          <w:gridAfter w:val="1"/>
          <w:wAfter w:w="104" w:type="dxa"/>
          <w:trHeight w:val="540"/>
        </w:trPr>
        <w:tc>
          <w:tcPr>
            <w:tcW w:w="1271" w:type="dxa"/>
            <w:vMerge w:val="restart"/>
          </w:tcPr>
          <w:p w:rsidR="008A1923" w:rsidRPr="00646C5A" w:rsidRDefault="008A1923" w:rsidP="008A1923">
            <w:pPr>
              <w:spacing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646C5A">
              <w:rPr>
                <w:rFonts w:cs="Times New Roman"/>
                <w:b/>
                <w:bCs/>
                <w:sz w:val="24"/>
                <w:szCs w:val="24"/>
              </w:rPr>
              <w:t>12.</w:t>
            </w:r>
          </w:p>
        </w:tc>
        <w:tc>
          <w:tcPr>
            <w:tcW w:w="2552" w:type="dxa"/>
            <w:vMerge w:val="restart"/>
          </w:tcPr>
          <w:p w:rsidR="008A1923" w:rsidRPr="00646C5A" w:rsidRDefault="008A1923" w:rsidP="008A1923">
            <w:pPr>
              <w:spacing w:after="0"/>
              <w:rPr>
                <w:rFonts w:cs="Times New Roman"/>
              </w:rPr>
            </w:pPr>
            <w:r w:rsidRPr="00646C5A">
              <w:rPr>
                <w:rFonts w:cs="Times New Roman"/>
              </w:rPr>
              <w:t>Hodanje zadanom brzinom</w:t>
            </w:r>
          </w:p>
          <w:p w:rsidR="008A1923" w:rsidRPr="00646C5A" w:rsidRDefault="008A1923" w:rsidP="008A1923">
            <w:pPr>
              <w:spacing w:after="0"/>
              <w:rPr>
                <w:rFonts w:cs="Times New Roman"/>
              </w:rPr>
            </w:pPr>
            <w:r w:rsidRPr="00646C5A">
              <w:rPr>
                <w:rFonts w:cs="Times New Roman"/>
              </w:rPr>
              <w:t>Bacanje lakših lopti u zid na različite načine i hvatanje</w:t>
            </w:r>
          </w:p>
        </w:tc>
        <w:tc>
          <w:tcPr>
            <w:tcW w:w="1842" w:type="dxa"/>
            <w:vMerge w:val="restart"/>
          </w:tcPr>
          <w:p w:rsidR="008A1923" w:rsidRPr="00646C5A" w:rsidRDefault="008A1923" w:rsidP="008A1923">
            <w:pPr>
              <w:spacing w:after="0"/>
              <w:jc w:val="center"/>
              <w:rPr>
                <w:rFonts w:cs="Times New Roman"/>
              </w:rPr>
            </w:pPr>
            <w:r w:rsidRPr="00646C5A">
              <w:rPr>
                <w:rFonts w:cs="Times New Roman"/>
              </w:rPr>
              <w:t>A</w:t>
            </w:r>
          </w:p>
        </w:tc>
        <w:tc>
          <w:tcPr>
            <w:tcW w:w="1701" w:type="dxa"/>
          </w:tcPr>
          <w:p w:rsidR="008A1923" w:rsidRPr="00646C5A" w:rsidRDefault="008A1923" w:rsidP="008A1923">
            <w:pPr>
              <w:spacing w:after="0" w:line="240" w:lineRule="auto"/>
              <w:textAlignment w:val="baseline"/>
              <w:rPr>
                <w:rFonts w:cs="Times New Roman"/>
                <w:b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A.2.1.</w:t>
            </w:r>
          </w:p>
        </w:tc>
        <w:tc>
          <w:tcPr>
            <w:tcW w:w="3402" w:type="dxa"/>
          </w:tcPr>
          <w:p w:rsidR="008A1923" w:rsidRPr="00646C5A" w:rsidRDefault="008A1923" w:rsidP="008A1923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Prepoznaje i izvodi raznovrsne promjene položaja i gibanja tijela u prostoru.</w:t>
            </w:r>
            <w:r w:rsidRPr="00646C5A">
              <w:rPr>
                <w:rFonts w:eastAsia="Times New Roman" w:cs="Times New Roman"/>
                <w:color w:val="231F20"/>
                <w:lang w:eastAsia="hr-HR"/>
              </w:rPr>
              <w:br/>
              <w:t>Razlikuje i izvodi jednostavne prirodne načine gibanja.</w:t>
            </w:r>
          </w:p>
          <w:p w:rsidR="008A1923" w:rsidRPr="00646C5A" w:rsidRDefault="008A1923" w:rsidP="008A192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13"/>
              <w:contextualSpacing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646C5A">
              <w:rPr>
                <w:rFonts w:asciiTheme="minorHAnsi" w:hAnsiTheme="minorHAnsi"/>
                <w:color w:val="231F20"/>
                <w:sz w:val="22"/>
                <w:szCs w:val="22"/>
              </w:rPr>
              <w:t>Izvodi prilagođene prirodne načine gibanja.</w:t>
            </w:r>
          </w:p>
        </w:tc>
        <w:tc>
          <w:tcPr>
            <w:tcW w:w="3298" w:type="dxa"/>
            <w:vMerge w:val="restart"/>
          </w:tcPr>
          <w:p w:rsidR="008A1923" w:rsidRPr="00646C5A" w:rsidRDefault="008A1923" w:rsidP="008A1923">
            <w:pPr>
              <w:spacing w:after="0"/>
              <w:rPr>
                <w:rFonts w:cs="Times New Roman"/>
              </w:rPr>
            </w:pPr>
            <w:r w:rsidRPr="00646C5A">
              <w:rPr>
                <w:rFonts w:cs="Times New Roman"/>
              </w:rPr>
              <w:t>pod B.1.2. – Planira i upravlja aktivnostima</w:t>
            </w:r>
            <w:r w:rsidR="001E0E41">
              <w:rPr>
                <w:rFonts w:cs="Times New Roman"/>
              </w:rPr>
              <w:t>.</w:t>
            </w:r>
          </w:p>
          <w:p w:rsidR="008A1923" w:rsidRPr="00646C5A" w:rsidRDefault="008A1923" w:rsidP="008A1923">
            <w:pPr>
              <w:spacing w:after="0"/>
              <w:rPr>
                <w:rFonts w:cs="Times New Roman"/>
              </w:rPr>
            </w:pPr>
            <w:r w:rsidRPr="00646C5A">
              <w:rPr>
                <w:rFonts w:cs="Times New Roman"/>
                <w:bCs/>
              </w:rPr>
              <w:t>uku D.1.2.</w:t>
            </w:r>
            <w:r w:rsidRPr="00646C5A">
              <w:rPr>
                <w:rFonts w:cs="Times New Roman"/>
              </w:rPr>
              <w:t xml:space="preserve"> – Ostvaruje dobru komunikaciju s drugima. Uspješno surađuje.</w:t>
            </w:r>
          </w:p>
          <w:p w:rsidR="008A1923" w:rsidRPr="00646C5A" w:rsidRDefault="008A1923" w:rsidP="008A1923">
            <w:pPr>
              <w:spacing w:after="0"/>
              <w:rPr>
                <w:rFonts w:cs="Times New Roman"/>
              </w:rPr>
            </w:pPr>
          </w:p>
        </w:tc>
      </w:tr>
      <w:tr w:rsidR="008A1923" w:rsidRPr="00646C5A" w:rsidTr="008A1923">
        <w:trPr>
          <w:gridAfter w:val="1"/>
          <w:wAfter w:w="104" w:type="dxa"/>
          <w:trHeight w:val="540"/>
        </w:trPr>
        <w:tc>
          <w:tcPr>
            <w:tcW w:w="1271" w:type="dxa"/>
            <w:vMerge/>
          </w:tcPr>
          <w:p w:rsidR="008A1923" w:rsidRPr="00646C5A" w:rsidRDefault="008A1923" w:rsidP="008A1923">
            <w:pPr>
              <w:spacing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8A1923" w:rsidRPr="00646C5A" w:rsidRDefault="008A1923" w:rsidP="008A1923">
            <w:pPr>
              <w:spacing w:after="0"/>
              <w:rPr>
                <w:rFonts w:cs="Times New Roman"/>
              </w:rPr>
            </w:pPr>
          </w:p>
        </w:tc>
        <w:tc>
          <w:tcPr>
            <w:tcW w:w="1842" w:type="dxa"/>
            <w:vMerge/>
          </w:tcPr>
          <w:p w:rsidR="008A1923" w:rsidRPr="00646C5A" w:rsidRDefault="008A1923" w:rsidP="008A1923">
            <w:pPr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1701" w:type="dxa"/>
          </w:tcPr>
          <w:p w:rsidR="008A1923" w:rsidRPr="00646C5A" w:rsidRDefault="008A1923" w:rsidP="008A1923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A.2.2.</w:t>
            </w:r>
          </w:p>
          <w:p w:rsidR="008A1923" w:rsidRPr="00646C5A" w:rsidRDefault="008A1923" w:rsidP="008A1923">
            <w:pPr>
              <w:spacing w:after="0"/>
              <w:rPr>
                <w:rFonts w:eastAsia="Times New Roman" w:cs="Times New Roman"/>
              </w:rPr>
            </w:pPr>
          </w:p>
        </w:tc>
        <w:tc>
          <w:tcPr>
            <w:tcW w:w="3402" w:type="dxa"/>
          </w:tcPr>
          <w:p w:rsidR="008A1923" w:rsidRPr="00646C5A" w:rsidRDefault="008A1923" w:rsidP="008A192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13"/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646C5A">
              <w:rPr>
                <w:rFonts w:asciiTheme="minorHAnsi" w:hAnsiTheme="minorHAnsi"/>
                <w:color w:val="231F20"/>
                <w:sz w:val="22"/>
                <w:szCs w:val="22"/>
              </w:rPr>
              <w:t>Sudjeluje u elementarnim igrama.</w:t>
            </w:r>
          </w:p>
        </w:tc>
        <w:tc>
          <w:tcPr>
            <w:tcW w:w="3298" w:type="dxa"/>
            <w:vMerge/>
          </w:tcPr>
          <w:p w:rsidR="008A1923" w:rsidRPr="00646C5A" w:rsidRDefault="008A1923" w:rsidP="008A1923">
            <w:pPr>
              <w:spacing w:after="0"/>
              <w:rPr>
                <w:rFonts w:cs="Times New Roman"/>
              </w:rPr>
            </w:pPr>
          </w:p>
        </w:tc>
      </w:tr>
      <w:tr w:rsidR="008A1923" w:rsidRPr="00646C5A" w:rsidTr="008A1923">
        <w:trPr>
          <w:gridAfter w:val="1"/>
          <w:wAfter w:w="104" w:type="dxa"/>
        </w:trPr>
        <w:tc>
          <w:tcPr>
            <w:tcW w:w="1271" w:type="dxa"/>
            <w:vMerge w:val="restart"/>
          </w:tcPr>
          <w:p w:rsidR="008A1923" w:rsidRPr="00646C5A" w:rsidRDefault="008A1923" w:rsidP="008A1923">
            <w:pPr>
              <w:spacing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646C5A">
              <w:rPr>
                <w:rFonts w:cs="Times New Roman"/>
                <w:b/>
                <w:bCs/>
                <w:sz w:val="24"/>
                <w:szCs w:val="24"/>
              </w:rPr>
              <w:t>13.</w:t>
            </w:r>
          </w:p>
        </w:tc>
        <w:tc>
          <w:tcPr>
            <w:tcW w:w="2552" w:type="dxa"/>
            <w:vMerge w:val="restart"/>
          </w:tcPr>
          <w:p w:rsidR="008A1923" w:rsidRPr="00646C5A" w:rsidRDefault="008A1923" w:rsidP="008A1923">
            <w:pPr>
              <w:spacing w:after="0"/>
              <w:rPr>
                <w:rFonts w:cs="Times New Roman"/>
              </w:rPr>
            </w:pPr>
            <w:r w:rsidRPr="00646C5A">
              <w:rPr>
                <w:rFonts w:cs="Times New Roman"/>
              </w:rPr>
              <w:t>Brzo trčanje do 30 m iz visokog starta</w:t>
            </w:r>
          </w:p>
          <w:p w:rsidR="008A1923" w:rsidRPr="00646C5A" w:rsidRDefault="008A1923" w:rsidP="008A1923">
            <w:pPr>
              <w:spacing w:after="0"/>
              <w:rPr>
                <w:rFonts w:eastAsia="Calibri" w:cs="Times New Roman"/>
              </w:rPr>
            </w:pPr>
            <w:r w:rsidRPr="00646C5A">
              <w:rPr>
                <w:rFonts w:cs="Times New Roman"/>
              </w:rPr>
              <w:t>Bacanje lakših lopta u zid na različite načine i hvatanje</w:t>
            </w:r>
          </w:p>
        </w:tc>
        <w:tc>
          <w:tcPr>
            <w:tcW w:w="1842" w:type="dxa"/>
          </w:tcPr>
          <w:p w:rsidR="008A1923" w:rsidRPr="00646C5A" w:rsidRDefault="008A1923" w:rsidP="008A1923">
            <w:pPr>
              <w:spacing w:after="0"/>
              <w:jc w:val="center"/>
              <w:rPr>
                <w:rFonts w:cs="Times New Roman"/>
              </w:rPr>
            </w:pPr>
            <w:r w:rsidRPr="00646C5A">
              <w:rPr>
                <w:rFonts w:cs="Times New Roman"/>
              </w:rPr>
              <w:t>C</w:t>
            </w:r>
          </w:p>
        </w:tc>
        <w:tc>
          <w:tcPr>
            <w:tcW w:w="1701" w:type="dxa"/>
          </w:tcPr>
          <w:p w:rsidR="008A1923" w:rsidRPr="00646C5A" w:rsidRDefault="008A1923" w:rsidP="00C12F68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C.2.1.</w:t>
            </w:r>
          </w:p>
          <w:p w:rsidR="008A1923" w:rsidRPr="00646C5A" w:rsidRDefault="008A1923" w:rsidP="008A1923">
            <w:pPr>
              <w:spacing w:after="0"/>
              <w:rPr>
                <w:rFonts w:cs="Times New Roman"/>
                <w:b/>
              </w:rPr>
            </w:pPr>
          </w:p>
        </w:tc>
        <w:tc>
          <w:tcPr>
            <w:tcW w:w="3402" w:type="dxa"/>
          </w:tcPr>
          <w:p w:rsidR="008A1923" w:rsidRPr="00646C5A" w:rsidRDefault="008A1923" w:rsidP="008A192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13"/>
              <w:contextualSpacing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646C5A">
              <w:rPr>
                <w:rFonts w:asciiTheme="minorHAnsi" w:hAnsiTheme="minorHAnsi"/>
                <w:color w:val="231F20"/>
                <w:sz w:val="22"/>
                <w:szCs w:val="22"/>
              </w:rPr>
              <w:t>Prati i prepoznaje osobna motorička postignuća u svladanim obrazovnim sadržajima obuhvaćenih kurikulumom.</w:t>
            </w:r>
          </w:p>
        </w:tc>
        <w:tc>
          <w:tcPr>
            <w:tcW w:w="3298" w:type="dxa"/>
            <w:vMerge w:val="restart"/>
          </w:tcPr>
          <w:p w:rsidR="008A1923" w:rsidRPr="00646C5A" w:rsidRDefault="008A1923" w:rsidP="008A1923">
            <w:pPr>
              <w:spacing w:after="0"/>
              <w:rPr>
                <w:rFonts w:cs="Times New Roman"/>
              </w:rPr>
            </w:pPr>
            <w:r w:rsidRPr="00646C5A">
              <w:rPr>
                <w:rFonts w:cs="Times New Roman"/>
                <w:bCs/>
              </w:rPr>
              <w:t>uku C.1.2.</w:t>
            </w:r>
            <w:r w:rsidRPr="00646C5A">
              <w:rPr>
                <w:rFonts w:cs="Times New Roman"/>
              </w:rPr>
              <w:t xml:space="preserve"> – Iskazuje pozitivna i visoka očekivanja i vjeruje u svoj uspjeh u učenju.</w:t>
            </w:r>
          </w:p>
          <w:p w:rsidR="008A1923" w:rsidRPr="00646C5A" w:rsidRDefault="008A1923" w:rsidP="008A1923">
            <w:pPr>
              <w:spacing w:after="0"/>
              <w:rPr>
                <w:rFonts w:cs="Times New Roman"/>
              </w:rPr>
            </w:pPr>
            <w:r w:rsidRPr="00646C5A">
              <w:rPr>
                <w:rFonts w:cs="Times New Roman"/>
              </w:rPr>
              <w:t>pod B.1.2. – Planira i upravlja aktivnostima</w:t>
            </w:r>
            <w:r w:rsidR="001E0E41">
              <w:rPr>
                <w:rFonts w:cs="Times New Roman"/>
              </w:rPr>
              <w:t>.</w:t>
            </w:r>
          </w:p>
          <w:p w:rsidR="008A1923" w:rsidRPr="00646C5A" w:rsidRDefault="008A1923" w:rsidP="008A1923">
            <w:pPr>
              <w:spacing w:after="0"/>
              <w:rPr>
                <w:rFonts w:cs="Times New Roman"/>
              </w:rPr>
            </w:pPr>
          </w:p>
          <w:p w:rsidR="008A1923" w:rsidRPr="00646C5A" w:rsidRDefault="008A1923" w:rsidP="008A1923">
            <w:pPr>
              <w:spacing w:after="0"/>
              <w:rPr>
                <w:rFonts w:cs="Times New Roman"/>
              </w:rPr>
            </w:pPr>
          </w:p>
        </w:tc>
      </w:tr>
      <w:tr w:rsidR="008A1923" w:rsidRPr="00646C5A" w:rsidTr="008A1923">
        <w:trPr>
          <w:gridAfter w:val="1"/>
          <w:wAfter w:w="104" w:type="dxa"/>
        </w:trPr>
        <w:tc>
          <w:tcPr>
            <w:tcW w:w="1271" w:type="dxa"/>
            <w:vMerge/>
          </w:tcPr>
          <w:p w:rsidR="008A1923" w:rsidRPr="00646C5A" w:rsidRDefault="008A1923" w:rsidP="008A1923">
            <w:pPr>
              <w:spacing w:after="0"/>
              <w:jc w:val="center"/>
              <w:rPr>
                <w:rFonts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8A1923" w:rsidRPr="00646C5A" w:rsidRDefault="008A1923" w:rsidP="008A1923">
            <w:pPr>
              <w:spacing w:after="0"/>
              <w:rPr>
                <w:rFonts w:eastAsia="Calibri" w:cs="Times New Roman"/>
              </w:rPr>
            </w:pPr>
          </w:p>
        </w:tc>
        <w:tc>
          <w:tcPr>
            <w:tcW w:w="1842" w:type="dxa"/>
          </w:tcPr>
          <w:p w:rsidR="008A1923" w:rsidRPr="00646C5A" w:rsidRDefault="008A1923" w:rsidP="008A1923">
            <w:pPr>
              <w:spacing w:after="0"/>
              <w:jc w:val="center"/>
              <w:rPr>
                <w:rFonts w:cs="Times New Roman"/>
              </w:rPr>
            </w:pPr>
            <w:r w:rsidRPr="00646C5A">
              <w:rPr>
                <w:rFonts w:cs="Times New Roman"/>
              </w:rPr>
              <w:t>A</w:t>
            </w:r>
          </w:p>
        </w:tc>
        <w:tc>
          <w:tcPr>
            <w:tcW w:w="1701" w:type="dxa"/>
          </w:tcPr>
          <w:p w:rsidR="008A1923" w:rsidRPr="00646C5A" w:rsidRDefault="008A1923" w:rsidP="008A1923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A.2.2.</w:t>
            </w:r>
          </w:p>
          <w:p w:rsidR="008A1923" w:rsidRPr="00646C5A" w:rsidRDefault="008A1923" w:rsidP="008A1923">
            <w:pPr>
              <w:spacing w:after="0"/>
              <w:rPr>
                <w:rFonts w:cs="Times New Roman"/>
              </w:rPr>
            </w:pPr>
          </w:p>
        </w:tc>
        <w:tc>
          <w:tcPr>
            <w:tcW w:w="3402" w:type="dxa"/>
          </w:tcPr>
          <w:p w:rsidR="008A1923" w:rsidRPr="00646C5A" w:rsidRDefault="008A1923" w:rsidP="008A192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13"/>
              <w:contextualSpacing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646C5A">
              <w:rPr>
                <w:rFonts w:asciiTheme="minorHAnsi" w:hAnsiTheme="minorHAnsi"/>
                <w:color w:val="231F20"/>
                <w:sz w:val="22"/>
                <w:szCs w:val="22"/>
              </w:rPr>
              <w:t>Sudjeluje u elementarnim igrama.</w:t>
            </w:r>
          </w:p>
          <w:p w:rsidR="008A1923" w:rsidRPr="00646C5A" w:rsidRDefault="008A1923" w:rsidP="008A1923">
            <w:pPr>
              <w:spacing w:after="0"/>
              <w:jc w:val="center"/>
              <w:rPr>
                <w:rFonts w:cs="Times New Roman"/>
                <w:lang w:eastAsia="hr-HR"/>
              </w:rPr>
            </w:pPr>
          </w:p>
        </w:tc>
        <w:tc>
          <w:tcPr>
            <w:tcW w:w="3298" w:type="dxa"/>
            <w:vMerge/>
          </w:tcPr>
          <w:p w:rsidR="008A1923" w:rsidRPr="00646C5A" w:rsidRDefault="008A1923" w:rsidP="008A1923">
            <w:pPr>
              <w:spacing w:after="0"/>
              <w:rPr>
                <w:rFonts w:cs="Times New Roman"/>
              </w:rPr>
            </w:pPr>
          </w:p>
        </w:tc>
      </w:tr>
      <w:tr w:rsidR="008A1923" w:rsidRPr="00646C5A" w:rsidTr="008A1923">
        <w:trPr>
          <w:gridAfter w:val="1"/>
          <w:wAfter w:w="104" w:type="dxa"/>
        </w:trPr>
        <w:tc>
          <w:tcPr>
            <w:tcW w:w="1271" w:type="dxa"/>
            <w:vMerge w:val="restart"/>
          </w:tcPr>
          <w:p w:rsidR="008A1923" w:rsidRPr="00646C5A" w:rsidRDefault="008A1923" w:rsidP="008A1923">
            <w:pPr>
              <w:spacing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646C5A">
              <w:rPr>
                <w:rFonts w:cs="Times New Roman"/>
                <w:b/>
                <w:bCs/>
                <w:sz w:val="24"/>
                <w:szCs w:val="24"/>
              </w:rPr>
              <w:t>14.</w:t>
            </w:r>
          </w:p>
        </w:tc>
        <w:tc>
          <w:tcPr>
            <w:tcW w:w="2552" w:type="dxa"/>
            <w:vMerge w:val="restart"/>
          </w:tcPr>
          <w:p w:rsidR="008A1923" w:rsidRPr="00646C5A" w:rsidRDefault="008A1923" w:rsidP="008A1923">
            <w:pPr>
              <w:spacing w:after="0"/>
              <w:rPr>
                <w:rFonts w:cs="Times New Roman"/>
              </w:rPr>
            </w:pPr>
            <w:r w:rsidRPr="00646C5A">
              <w:rPr>
                <w:rFonts w:cs="Times New Roman"/>
              </w:rPr>
              <w:t>Bacanje lakših lopta u zid na različite načine i hvatanje</w:t>
            </w:r>
          </w:p>
          <w:p w:rsidR="008A1923" w:rsidRPr="00646C5A" w:rsidRDefault="008A1923" w:rsidP="008A1923">
            <w:pPr>
              <w:spacing w:before="10" w:after="0"/>
              <w:rPr>
                <w:rFonts w:eastAsia="Calibri" w:cs="Times New Roman"/>
              </w:rPr>
            </w:pPr>
            <w:r w:rsidRPr="00646C5A">
              <w:rPr>
                <w:rFonts w:cs="Times New Roman"/>
              </w:rPr>
              <w:t>Ciklična kretanja različitim tempom do 2 minute</w:t>
            </w:r>
          </w:p>
        </w:tc>
        <w:tc>
          <w:tcPr>
            <w:tcW w:w="1842" w:type="dxa"/>
            <w:vMerge w:val="restart"/>
          </w:tcPr>
          <w:p w:rsidR="008A1923" w:rsidRPr="00646C5A" w:rsidRDefault="008A1923" w:rsidP="008A1923">
            <w:pPr>
              <w:spacing w:after="0"/>
              <w:jc w:val="center"/>
              <w:rPr>
                <w:rFonts w:cs="Times New Roman"/>
              </w:rPr>
            </w:pPr>
            <w:r w:rsidRPr="00646C5A">
              <w:rPr>
                <w:rFonts w:cs="Times New Roman"/>
              </w:rPr>
              <w:t>A</w:t>
            </w:r>
          </w:p>
        </w:tc>
        <w:tc>
          <w:tcPr>
            <w:tcW w:w="1701" w:type="dxa"/>
          </w:tcPr>
          <w:p w:rsidR="008A1923" w:rsidRPr="00646C5A" w:rsidRDefault="008A1923" w:rsidP="008A1923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A.2.2.</w:t>
            </w:r>
          </w:p>
          <w:p w:rsidR="008A1923" w:rsidRPr="00646C5A" w:rsidRDefault="008A1923" w:rsidP="008A1923">
            <w:pPr>
              <w:pStyle w:val="Bezproreda"/>
              <w:rPr>
                <w:rFonts w:eastAsia="Times New Roman" w:cs="Times New Roman"/>
              </w:rPr>
            </w:pPr>
          </w:p>
        </w:tc>
        <w:tc>
          <w:tcPr>
            <w:tcW w:w="3402" w:type="dxa"/>
          </w:tcPr>
          <w:p w:rsidR="008A1923" w:rsidRPr="00646C5A" w:rsidRDefault="008A1923" w:rsidP="008A192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13"/>
              <w:contextualSpacing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646C5A">
              <w:rPr>
                <w:rFonts w:asciiTheme="minorHAnsi" w:hAnsiTheme="minorHAnsi"/>
                <w:color w:val="231F20"/>
                <w:sz w:val="22"/>
                <w:szCs w:val="22"/>
              </w:rPr>
              <w:t>Sudjeluje u elementarnim igrama.</w:t>
            </w:r>
          </w:p>
          <w:p w:rsidR="008A1923" w:rsidRPr="00646C5A" w:rsidRDefault="008A1923" w:rsidP="008A192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13"/>
              <w:contextualSpacing/>
              <w:rPr>
                <w:rFonts w:asciiTheme="minorHAnsi" w:eastAsia="Calibr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3298" w:type="dxa"/>
            <w:vMerge w:val="restart"/>
          </w:tcPr>
          <w:p w:rsidR="008A1923" w:rsidRPr="00646C5A" w:rsidRDefault="008A1923" w:rsidP="008A1923">
            <w:pPr>
              <w:spacing w:after="0"/>
              <w:rPr>
                <w:rFonts w:cs="Times New Roman"/>
              </w:rPr>
            </w:pPr>
            <w:r w:rsidRPr="00646C5A">
              <w:rPr>
                <w:rFonts w:cs="Times New Roman"/>
                <w:bCs/>
              </w:rPr>
              <w:t>uku B.1.4.</w:t>
            </w:r>
            <w:r w:rsidRPr="00646C5A">
              <w:rPr>
                <w:rFonts w:cs="Times New Roman"/>
              </w:rPr>
              <w:t xml:space="preserve"> – Procjenjuje je li uspješno riješio zadatak.</w:t>
            </w:r>
          </w:p>
          <w:p w:rsidR="008A1923" w:rsidRPr="00646C5A" w:rsidRDefault="008A1923" w:rsidP="008A1923">
            <w:pPr>
              <w:spacing w:after="0"/>
              <w:rPr>
                <w:rFonts w:cs="Times New Roman"/>
              </w:rPr>
            </w:pPr>
            <w:r w:rsidRPr="00646C5A">
              <w:rPr>
                <w:rFonts w:cs="Times New Roman"/>
              </w:rPr>
              <w:t>odr A.1.2. – Prihvaća različitosti među ljudima.</w:t>
            </w:r>
          </w:p>
        </w:tc>
      </w:tr>
      <w:tr w:rsidR="008A1923" w:rsidRPr="00646C5A" w:rsidTr="008A1923">
        <w:trPr>
          <w:gridAfter w:val="1"/>
          <w:wAfter w:w="104" w:type="dxa"/>
          <w:trHeight w:val="905"/>
        </w:trPr>
        <w:tc>
          <w:tcPr>
            <w:tcW w:w="1271" w:type="dxa"/>
            <w:vMerge/>
          </w:tcPr>
          <w:p w:rsidR="008A1923" w:rsidRPr="00646C5A" w:rsidRDefault="008A1923" w:rsidP="008A1923">
            <w:pPr>
              <w:spacing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8A1923" w:rsidRPr="00646C5A" w:rsidRDefault="008A1923" w:rsidP="008A1923">
            <w:pPr>
              <w:spacing w:before="10" w:after="0"/>
              <w:rPr>
                <w:rFonts w:eastAsia="Calibri" w:cs="Times New Roman"/>
              </w:rPr>
            </w:pPr>
          </w:p>
        </w:tc>
        <w:tc>
          <w:tcPr>
            <w:tcW w:w="1842" w:type="dxa"/>
            <w:vMerge/>
          </w:tcPr>
          <w:p w:rsidR="008A1923" w:rsidRPr="00646C5A" w:rsidRDefault="008A1923" w:rsidP="008A1923">
            <w:pPr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1701" w:type="dxa"/>
          </w:tcPr>
          <w:p w:rsidR="008A1923" w:rsidRPr="00646C5A" w:rsidRDefault="008A1923" w:rsidP="008A1923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A.2.1.</w:t>
            </w:r>
          </w:p>
          <w:p w:rsidR="008A1923" w:rsidRPr="00646C5A" w:rsidRDefault="008A1923" w:rsidP="008A1923">
            <w:pPr>
              <w:pStyle w:val="Bezproreda"/>
              <w:rPr>
                <w:rFonts w:eastAsia="Times New Roman" w:cs="Times New Roman"/>
              </w:rPr>
            </w:pPr>
          </w:p>
        </w:tc>
        <w:tc>
          <w:tcPr>
            <w:tcW w:w="3402" w:type="dxa"/>
          </w:tcPr>
          <w:p w:rsidR="008A1923" w:rsidRPr="00646C5A" w:rsidRDefault="008A1923" w:rsidP="008A1923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Prepoznaje i izvodi raznovrsne promjene položaja i gibanja tijela u prostoru.</w:t>
            </w:r>
            <w:r w:rsidRPr="00646C5A">
              <w:rPr>
                <w:rFonts w:eastAsia="Times New Roman" w:cs="Times New Roman"/>
                <w:color w:val="231F20"/>
                <w:lang w:eastAsia="hr-HR"/>
              </w:rPr>
              <w:br/>
              <w:t>Razlikuje i izvodi jednostavne prirodne načine gibanja.</w:t>
            </w:r>
          </w:p>
          <w:p w:rsidR="008A1923" w:rsidRPr="00646C5A" w:rsidRDefault="008A1923" w:rsidP="008A1923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Izvodi prilagođene prirodne načine gibanja.</w:t>
            </w:r>
          </w:p>
        </w:tc>
        <w:tc>
          <w:tcPr>
            <w:tcW w:w="3298" w:type="dxa"/>
            <w:vMerge/>
          </w:tcPr>
          <w:p w:rsidR="008A1923" w:rsidRPr="00646C5A" w:rsidRDefault="008A1923" w:rsidP="008A1923">
            <w:pPr>
              <w:spacing w:after="0"/>
              <w:rPr>
                <w:rFonts w:cs="Times New Roman"/>
              </w:rPr>
            </w:pPr>
          </w:p>
        </w:tc>
      </w:tr>
      <w:tr w:rsidR="008A1923" w:rsidRPr="00646C5A" w:rsidTr="008A1923">
        <w:trPr>
          <w:gridAfter w:val="1"/>
          <w:wAfter w:w="104" w:type="dxa"/>
          <w:trHeight w:val="120"/>
        </w:trPr>
        <w:tc>
          <w:tcPr>
            <w:tcW w:w="1271" w:type="dxa"/>
            <w:vMerge w:val="restart"/>
          </w:tcPr>
          <w:p w:rsidR="008A1923" w:rsidRPr="00646C5A" w:rsidRDefault="008A1923" w:rsidP="008A1923">
            <w:pPr>
              <w:spacing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646C5A">
              <w:rPr>
                <w:rFonts w:cs="Times New Roman"/>
                <w:b/>
                <w:bCs/>
                <w:sz w:val="24"/>
                <w:szCs w:val="24"/>
              </w:rPr>
              <w:t>15.</w:t>
            </w:r>
          </w:p>
        </w:tc>
        <w:tc>
          <w:tcPr>
            <w:tcW w:w="2552" w:type="dxa"/>
            <w:vMerge w:val="restart"/>
          </w:tcPr>
          <w:p w:rsidR="008A1923" w:rsidRDefault="00C12F68" w:rsidP="008A1923">
            <w:pPr>
              <w:spacing w:after="0"/>
              <w:rPr>
                <w:rFonts w:cs="Times New Roman"/>
              </w:rPr>
            </w:pPr>
            <w:r w:rsidRPr="00646C5A">
              <w:rPr>
                <w:rFonts w:cs="Times New Roman"/>
              </w:rPr>
              <w:t>Vođenje lopte</w:t>
            </w:r>
          </w:p>
          <w:p w:rsidR="00C12F68" w:rsidRPr="00646C5A" w:rsidRDefault="00C12F68" w:rsidP="008A1923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unutarnjom stranom stopala (N)</w:t>
            </w:r>
          </w:p>
          <w:p w:rsidR="008A1923" w:rsidRPr="00646C5A" w:rsidRDefault="008A1923" w:rsidP="008A1923">
            <w:pPr>
              <w:spacing w:after="0"/>
              <w:rPr>
                <w:rFonts w:eastAsia="Calibri" w:cs="Times New Roman"/>
              </w:rPr>
            </w:pPr>
            <w:r w:rsidRPr="00646C5A">
              <w:rPr>
                <w:rFonts w:cs="Times New Roman"/>
              </w:rPr>
              <w:t>Gađanje lopticom ili lakšom loptom u cilj s različitih udaljenosti</w:t>
            </w:r>
          </w:p>
        </w:tc>
        <w:tc>
          <w:tcPr>
            <w:tcW w:w="1842" w:type="dxa"/>
          </w:tcPr>
          <w:p w:rsidR="008A1923" w:rsidRPr="00646C5A" w:rsidRDefault="008A1923" w:rsidP="008A1923">
            <w:pPr>
              <w:spacing w:after="0"/>
              <w:jc w:val="center"/>
              <w:rPr>
                <w:rFonts w:cs="Times New Roman"/>
              </w:rPr>
            </w:pPr>
            <w:r w:rsidRPr="00646C5A">
              <w:rPr>
                <w:rFonts w:cs="Times New Roman"/>
              </w:rPr>
              <w:t>A</w:t>
            </w:r>
          </w:p>
        </w:tc>
        <w:tc>
          <w:tcPr>
            <w:tcW w:w="1701" w:type="dxa"/>
          </w:tcPr>
          <w:p w:rsidR="008A1923" w:rsidRPr="00646C5A" w:rsidRDefault="008A1923" w:rsidP="008A1923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A.2.1.</w:t>
            </w:r>
          </w:p>
          <w:p w:rsidR="008A1923" w:rsidRPr="00646C5A" w:rsidRDefault="008A1923" w:rsidP="008A1923">
            <w:pPr>
              <w:spacing w:after="0"/>
              <w:rPr>
                <w:rFonts w:eastAsia="Times New Roman" w:cs="Times New Roman"/>
              </w:rPr>
            </w:pPr>
          </w:p>
        </w:tc>
        <w:tc>
          <w:tcPr>
            <w:tcW w:w="3402" w:type="dxa"/>
          </w:tcPr>
          <w:p w:rsidR="008A1923" w:rsidRPr="00646C5A" w:rsidRDefault="008A1923" w:rsidP="008A1923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Razlikuje i izvodi jednostavne prirodne načine gibanja.</w:t>
            </w:r>
          </w:p>
          <w:p w:rsidR="008A1923" w:rsidRPr="00646C5A" w:rsidRDefault="008A1923" w:rsidP="008A192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95"/>
              </w:tabs>
              <w:spacing w:after="0"/>
              <w:ind w:right="113"/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646C5A">
              <w:rPr>
                <w:rFonts w:asciiTheme="minorHAnsi" w:hAnsiTheme="minorHAnsi"/>
                <w:color w:val="231F20"/>
                <w:sz w:val="22"/>
                <w:szCs w:val="22"/>
              </w:rPr>
              <w:t>Izvodi prilagođene prirodne načine gibanja.</w:t>
            </w:r>
          </w:p>
        </w:tc>
        <w:tc>
          <w:tcPr>
            <w:tcW w:w="3298" w:type="dxa"/>
            <w:vMerge w:val="restart"/>
          </w:tcPr>
          <w:p w:rsidR="008A1923" w:rsidRPr="00646C5A" w:rsidRDefault="008A1923" w:rsidP="008A1923">
            <w:pPr>
              <w:spacing w:after="0"/>
              <w:rPr>
                <w:rFonts w:cs="Times New Roman"/>
              </w:rPr>
            </w:pPr>
            <w:r w:rsidRPr="00646C5A">
              <w:rPr>
                <w:rFonts w:cs="Times New Roman"/>
                <w:bCs/>
              </w:rPr>
              <w:t>uku B.1.4.</w:t>
            </w:r>
            <w:r w:rsidRPr="00646C5A">
              <w:rPr>
                <w:rFonts w:cs="Times New Roman"/>
              </w:rPr>
              <w:t xml:space="preserve"> – Procjenjuje je li uspješno riješio zadatak.</w:t>
            </w:r>
          </w:p>
          <w:p w:rsidR="008A1923" w:rsidRPr="00646C5A" w:rsidRDefault="008A1923" w:rsidP="008A1923">
            <w:pPr>
              <w:spacing w:after="0"/>
              <w:rPr>
                <w:rFonts w:cs="Times New Roman"/>
              </w:rPr>
            </w:pPr>
            <w:r w:rsidRPr="00646C5A">
              <w:rPr>
                <w:rFonts w:cs="Times New Roman"/>
                <w:bCs/>
              </w:rPr>
              <w:t>osr</w:t>
            </w:r>
            <w:r w:rsidRPr="00646C5A">
              <w:rPr>
                <w:rFonts w:cs="Times New Roman"/>
              </w:rPr>
              <w:t xml:space="preserve"> A.1.3. – Razvija svoje potencijale</w:t>
            </w:r>
            <w:r w:rsidR="001E0E41">
              <w:rPr>
                <w:rFonts w:cs="Times New Roman"/>
              </w:rPr>
              <w:t>.</w:t>
            </w:r>
          </w:p>
          <w:p w:rsidR="008A1923" w:rsidRPr="00646C5A" w:rsidRDefault="008A1923" w:rsidP="008A1923">
            <w:pPr>
              <w:spacing w:after="0"/>
              <w:rPr>
                <w:rFonts w:cs="Times New Roman"/>
              </w:rPr>
            </w:pPr>
          </w:p>
        </w:tc>
      </w:tr>
      <w:tr w:rsidR="008A1923" w:rsidRPr="00646C5A" w:rsidTr="008A1923">
        <w:trPr>
          <w:gridAfter w:val="1"/>
          <w:wAfter w:w="104" w:type="dxa"/>
          <w:trHeight w:val="412"/>
        </w:trPr>
        <w:tc>
          <w:tcPr>
            <w:tcW w:w="1271" w:type="dxa"/>
            <w:vMerge/>
          </w:tcPr>
          <w:p w:rsidR="008A1923" w:rsidRPr="00646C5A" w:rsidRDefault="008A1923" w:rsidP="008A1923">
            <w:pPr>
              <w:spacing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8A1923" w:rsidRPr="00646C5A" w:rsidRDefault="008A1923" w:rsidP="008A1923">
            <w:pPr>
              <w:spacing w:before="10" w:after="0"/>
              <w:rPr>
                <w:rFonts w:eastAsia="Calibri" w:cs="Times New Roman"/>
              </w:rPr>
            </w:pPr>
          </w:p>
        </w:tc>
        <w:tc>
          <w:tcPr>
            <w:tcW w:w="1842" w:type="dxa"/>
          </w:tcPr>
          <w:p w:rsidR="008A1923" w:rsidRPr="00646C5A" w:rsidRDefault="008A1923" w:rsidP="008A1923">
            <w:pPr>
              <w:spacing w:after="0"/>
              <w:jc w:val="center"/>
              <w:rPr>
                <w:rFonts w:cs="Times New Roman"/>
              </w:rPr>
            </w:pPr>
            <w:r w:rsidRPr="00646C5A">
              <w:rPr>
                <w:rFonts w:cs="Times New Roman"/>
              </w:rPr>
              <w:t>C</w:t>
            </w:r>
          </w:p>
        </w:tc>
        <w:tc>
          <w:tcPr>
            <w:tcW w:w="1701" w:type="dxa"/>
          </w:tcPr>
          <w:p w:rsidR="008A1923" w:rsidRPr="00646C5A" w:rsidRDefault="008A1923" w:rsidP="001E0E41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C.2.1.</w:t>
            </w:r>
          </w:p>
          <w:p w:rsidR="008A1923" w:rsidRPr="00646C5A" w:rsidRDefault="008A1923" w:rsidP="008A1923">
            <w:pPr>
              <w:pStyle w:val="Bezproreda"/>
              <w:rPr>
                <w:rFonts w:eastAsia="Times New Roman" w:cs="Times New Roman"/>
              </w:rPr>
            </w:pPr>
          </w:p>
        </w:tc>
        <w:tc>
          <w:tcPr>
            <w:tcW w:w="3402" w:type="dxa"/>
          </w:tcPr>
          <w:p w:rsidR="008A1923" w:rsidRPr="00646C5A" w:rsidRDefault="008A1923" w:rsidP="008A1923">
            <w:pPr>
              <w:pStyle w:val="Bezproreda"/>
              <w:rPr>
                <w:rFonts w:eastAsia="Times New Roman" w:cs="Times New Roman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Prati i prepoznaje osobna motorička postignuća u svladanim obrazovnim sadržajima obuhvaćenih kurikulumom.</w:t>
            </w:r>
          </w:p>
        </w:tc>
        <w:tc>
          <w:tcPr>
            <w:tcW w:w="3298" w:type="dxa"/>
            <w:vMerge/>
          </w:tcPr>
          <w:p w:rsidR="008A1923" w:rsidRPr="00646C5A" w:rsidRDefault="008A1923" w:rsidP="008A1923">
            <w:pPr>
              <w:spacing w:after="0"/>
              <w:rPr>
                <w:rFonts w:cs="Times New Roman"/>
              </w:rPr>
            </w:pPr>
          </w:p>
        </w:tc>
      </w:tr>
      <w:tr w:rsidR="008A1923" w:rsidRPr="00646C5A" w:rsidTr="008A1923">
        <w:trPr>
          <w:gridAfter w:val="1"/>
          <w:wAfter w:w="104" w:type="dxa"/>
        </w:trPr>
        <w:tc>
          <w:tcPr>
            <w:tcW w:w="1271" w:type="dxa"/>
            <w:vMerge w:val="restart"/>
          </w:tcPr>
          <w:p w:rsidR="008A1923" w:rsidRPr="00646C5A" w:rsidRDefault="008A1923" w:rsidP="008A1923">
            <w:pPr>
              <w:spacing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646C5A">
              <w:rPr>
                <w:rFonts w:cs="Times New Roman"/>
                <w:b/>
                <w:bCs/>
                <w:sz w:val="24"/>
                <w:szCs w:val="24"/>
              </w:rPr>
              <w:t>16.</w:t>
            </w:r>
          </w:p>
        </w:tc>
        <w:tc>
          <w:tcPr>
            <w:tcW w:w="2552" w:type="dxa"/>
            <w:vMerge w:val="restart"/>
          </w:tcPr>
          <w:p w:rsidR="008A1923" w:rsidRPr="00646C5A" w:rsidRDefault="008A1923" w:rsidP="008A1923">
            <w:pPr>
              <w:spacing w:after="0"/>
              <w:rPr>
                <w:rFonts w:cs="Times New Roman"/>
              </w:rPr>
            </w:pPr>
            <w:r w:rsidRPr="00646C5A">
              <w:rPr>
                <w:rFonts w:cs="Times New Roman"/>
              </w:rPr>
              <w:t>Brzo trčanje do 30 m iz visokog starta</w:t>
            </w:r>
          </w:p>
          <w:p w:rsidR="008A1923" w:rsidRPr="00646C5A" w:rsidRDefault="008A1923" w:rsidP="008A1923">
            <w:pPr>
              <w:spacing w:after="0"/>
              <w:rPr>
                <w:rFonts w:eastAsia="Calibri" w:cs="Times New Roman"/>
              </w:rPr>
            </w:pPr>
            <w:r w:rsidRPr="00646C5A">
              <w:rPr>
                <w:rFonts w:cs="Times New Roman"/>
              </w:rPr>
              <w:t>Bacanje lakših lopta u zid na različite načine i hvatanje</w:t>
            </w:r>
          </w:p>
        </w:tc>
        <w:tc>
          <w:tcPr>
            <w:tcW w:w="1842" w:type="dxa"/>
          </w:tcPr>
          <w:p w:rsidR="008A1923" w:rsidRPr="00646C5A" w:rsidRDefault="008A1923" w:rsidP="008A1923">
            <w:pPr>
              <w:spacing w:after="0"/>
              <w:jc w:val="center"/>
              <w:rPr>
                <w:rFonts w:cs="Times New Roman"/>
              </w:rPr>
            </w:pPr>
            <w:r w:rsidRPr="00646C5A">
              <w:rPr>
                <w:rFonts w:cs="Times New Roman"/>
              </w:rPr>
              <w:t>C</w:t>
            </w:r>
          </w:p>
        </w:tc>
        <w:tc>
          <w:tcPr>
            <w:tcW w:w="1701" w:type="dxa"/>
          </w:tcPr>
          <w:p w:rsidR="008A1923" w:rsidRPr="00646C5A" w:rsidRDefault="008A1923" w:rsidP="001E0E41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C.2.1.</w:t>
            </w:r>
          </w:p>
          <w:p w:rsidR="008A1923" w:rsidRPr="00646C5A" w:rsidRDefault="008A1923" w:rsidP="008A1923">
            <w:pPr>
              <w:spacing w:after="0"/>
              <w:rPr>
                <w:rFonts w:eastAsia="Times New Roman" w:cs="Times New Roman"/>
              </w:rPr>
            </w:pPr>
          </w:p>
        </w:tc>
        <w:tc>
          <w:tcPr>
            <w:tcW w:w="3402" w:type="dxa"/>
          </w:tcPr>
          <w:p w:rsidR="008A1923" w:rsidRPr="00646C5A" w:rsidRDefault="008A1923" w:rsidP="008A192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13"/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646C5A">
              <w:rPr>
                <w:rFonts w:asciiTheme="minorHAnsi" w:hAnsiTheme="minorHAnsi"/>
                <w:color w:val="231F20"/>
                <w:sz w:val="22"/>
                <w:szCs w:val="22"/>
              </w:rPr>
              <w:t>Prati i prepoznaje osobna motorička postignuća u svladanim obrazovnim sadržajima obuhvaćenih kurikulumom.</w:t>
            </w:r>
          </w:p>
        </w:tc>
        <w:tc>
          <w:tcPr>
            <w:tcW w:w="3298" w:type="dxa"/>
            <w:vMerge w:val="restart"/>
          </w:tcPr>
          <w:p w:rsidR="008A1923" w:rsidRPr="00646C5A" w:rsidRDefault="008A1923" w:rsidP="008A1923">
            <w:pPr>
              <w:spacing w:after="0"/>
              <w:rPr>
                <w:rFonts w:cs="Times New Roman"/>
              </w:rPr>
            </w:pPr>
            <w:r w:rsidRPr="00646C5A">
              <w:rPr>
                <w:rFonts w:cs="Times New Roman"/>
                <w:bCs/>
              </w:rPr>
              <w:t>uku B.1.4.</w:t>
            </w:r>
            <w:r w:rsidRPr="00646C5A">
              <w:rPr>
                <w:rFonts w:cs="Times New Roman"/>
              </w:rPr>
              <w:t xml:space="preserve"> – Procjenjuje je li uspješno riješio zadatak.</w:t>
            </w:r>
          </w:p>
          <w:p w:rsidR="008A1923" w:rsidRPr="00646C5A" w:rsidRDefault="008A1923" w:rsidP="008A1923">
            <w:pPr>
              <w:spacing w:after="0"/>
              <w:rPr>
                <w:rFonts w:cs="Times New Roman"/>
              </w:rPr>
            </w:pPr>
            <w:r w:rsidRPr="00646C5A">
              <w:rPr>
                <w:rFonts w:cs="Times New Roman"/>
                <w:bCs/>
              </w:rPr>
              <w:t>osr</w:t>
            </w:r>
            <w:r w:rsidRPr="00646C5A">
              <w:rPr>
                <w:rFonts w:cs="Times New Roman"/>
              </w:rPr>
              <w:t xml:space="preserve"> A.1.3. – Razvija svoje potencijale</w:t>
            </w:r>
            <w:r w:rsidR="00C12F68">
              <w:rPr>
                <w:rFonts w:cs="Times New Roman"/>
              </w:rPr>
              <w:t>.</w:t>
            </w:r>
          </w:p>
          <w:p w:rsidR="008A1923" w:rsidRPr="00646C5A" w:rsidRDefault="008A1923" w:rsidP="008A1923">
            <w:pPr>
              <w:spacing w:after="0"/>
              <w:rPr>
                <w:rFonts w:cs="Times New Roman"/>
              </w:rPr>
            </w:pPr>
          </w:p>
        </w:tc>
      </w:tr>
      <w:tr w:rsidR="008A1923" w:rsidRPr="00646C5A" w:rsidTr="008A1923">
        <w:trPr>
          <w:gridAfter w:val="1"/>
          <w:wAfter w:w="104" w:type="dxa"/>
        </w:trPr>
        <w:tc>
          <w:tcPr>
            <w:tcW w:w="1271" w:type="dxa"/>
            <w:vMerge/>
          </w:tcPr>
          <w:p w:rsidR="008A1923" w:rsidRPr="00646C5A" w:rsidRDefault="008A1923" w:rsidP="008A1923">
            <w:pPr>
              <w:spacing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8A1923" w:rsidRPr="00646C5A" w:rsidRDefault="008A1923" w:rsidP="008A1923">
            <w:pPr>
              <w:spacing w:before="10" w:after="0"/>
              <w:rPr>
                <w:rFonts w:eastAsia="Calibri" w:cs="Times New Roman"/>
              </w:rPr>
            </w:pPr>
          </w:p>
        </w:tc>
        <w:tc>
          <w:tcPr>
            <w:tcW w:w="1842" w:type="dxa"/>
          </w:tcPr>
          <w:p w:rsidR="008A1923" w:rsidRPr="00646C5A" w:rsidRDefault="008A1923" w:rsidP="008A1923">
            <w:pPr>
              <w:spacing w:after="0"/>
              <w:jc w:val="center"/>
              <w:rPr>
                <w:rFonts w:cs="Times New Roman"/>
              </w:rPr>
            </w:pPr>
            <w:r w:rsidRPr="00646C5A">
              <w:rPr>
                <w:rFonts w:cs="Times New Roman"/>
              </w:rPr>
              <w:t>D</w:t>
            </w:r>
          </w:p>
        </w:tc>
        <w:tc>
          <w:tcPr>
            <w:tcW w:w="1701" w:type="dxa"/>
          </w:tcPr>
          <w:p w:rsidR="008A1923" w:rsidRPr="00646C5A" w:rsidRDefault="008A1923" w:rsidP="008A1923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D.2.1.</w:t>
            </w:r>
          </w:p>
          <w:p w:rsidR="008A1923" w:rsidRPr="00646C5A" w:rsidRDefault="008A1923" w:rsidP="008A1923">
            <w:pPr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3402" w:type="dxa"/>
          </w:tcPr>
          <w:p w:rsidR="008A1923" w:rsidRPr="00646C5A" w:rsidRDefault="008A1923" w:rsidP="008A192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13"/>
              <w:contextualSpacing/>
              <w:rPr>
                <w:rFonts w:asciiTheme="minorHAnsi" w:hAnsiTheme="minorHAnsi"/>
                <w:color w:val="231F20"/>
                <w:sz w:val="22"/>
                <w:szCs w:val="22"/>
              </w:rPr>
            </w:pPr>
            <w:r w:rsidRPr="00646C5A">
              <w:rPr>
                <w:rFonts w:asciiTheme="minorHAnsi" w:hAnsiTheme="minorHAnsi"/>
                <w:color w:val="231F20"/>
                <w:sz w:val="22"/>
                <w:szCs w:val="22"/>
              </w:rPr>
              <w:t>Preuzima odgovornost i razvija svijest o potrebi provođenja tjelesnog vježbanja u primjerenim zdravstveno-higijenskim uvjetima.</w:t>
            </w:r>
          </w:p>
          <w:p w:rsidR="008A1923" w:rsidRPr="00646C5A" w:rsidRDefault="008A1923" w:rsidP="008A192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13"/>
              <w:contextualSpacing/>
              <w:rPr>
                <w:rFonts w:asciiTheme="minorHAnsi" w:hAnsiTheme="minorHAnsi"/>
                <w:color w:val="231F20"/>
                <w:sz w:val="22"/>
                <w:szCs w:val="22"/>
              </w:rPr>
            </w:pPr>
          </w:p>
          <w:p w:rsidR="008A1923" w:rsidRPr="00646C5A" w:rsidRDefault="008A1923" w:rsidP="008A192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13"/>
              <w:contextualSpacing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3298" w:type="dxa"/>
            <w:vMerge/>
          </w:tcPr>
          <w:p w:rsidR="008A1923" w:rsidRPr="00646C5A" w:rsidRDefault="008A1923" w:rsidP="008A1923">
            <w:pPr>
              <w:spacing w:after="0"/>
              <w:rPr>
                <w:rFonts w:cs="Times New Roman"/>
              </w:rPr>
            </w:pPr>
          </w:p>
        </w:tc>
      </w:tr>
      <w:tr w:rsidR="008A1923" w:rsidRPr="00646C5A" w:rsidTr="008A1923">
        <w:trPr>
          <w:gridAfter w:val="1"/>
          <w:wAfter w:w="104" w:type="dxa"/>
        </w:trPr>
        <w:tc>
          <w:tcPr>
            <w:tcW w:w="1271" w:type="dxa"/>
            <w:vMerge w:val="restart"/>
          </w:tcPr>
          <w:p w:rsidR="008A1923" w:rsidRPr="00646C5A" w:rsidRDefault="008A1923" w:rsidP="008A1923">
            <w:pPr>
              <w:spacing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646C5A">
              <w:rPr>
                <w:rFonts w:cs="Times New Roman"/>
                <w:b/>
                <w:bCs/>
                <w:sz w:val="24"/>
                <w:szCs w:val="24"/>
              </w:rPr>
              <w:t>17.</w:t>
            </w:r>
          </w:p>
        </w:tc>
        <w:tc>
          <w:tcPr>
            <w:tcW w:w="2552" w:type="dxa"/>
            <w:vMerge w:val="restart"/>
          </w:tcPr>
          <w:p w:rsidR="008A1923" w:rsidRPr="00646C5A" w:rsidRDefault="008A1923" w:rsidP="008A1923">
            <w:pPr>
              <w:spacing w:after="0"/>
              <w:rPr>
                <w:rFonts w:cs="Times New Roman"/>
              </w:rPr>
            </w:pPr>
            <w:r w:rsidRPr="00646C5A">
              <w:rPr>
                <w:rFonts w:cs="Times New Roman"/>
              </w:rPr>
              <w:t>Poigravanje loptom lijevom i desnom rukom u mjestu (R)</w:t>
            </w:r>
          </w:p>
          <w:p w:rsidR="008A1923" w:rsidRPr="00646C5A" w:rsidRDefault="008A1923" w:rsidP="008A1923">
            <w:pPr>
              <w:spacing w:after="0"/>
              <w:rPr>
                <w:rFonts w:eastAsia="Calibri" w:cs="Times New Roman"/>
              </w:rPr>
            </w:pPr>
            <w:r w:rsidRPr="00646C5A">
              <w:rPr>
                <w:rFonts w:cs="Times New Roman"/>
              </w:rPr>
              <w:t>Ciklična kretanja različitim tempom do 2 minute</w:t>
            </w:r>
          </w:p>
        </w:tc>
        <w:tc>
          <w:tcPr>
            <w:tcW w:w="1842" w:type="dxa"/>
          </w:tcPr>
          <w:p w:rsidR="008A1923" w:rsidRPr="00646C5A" w:rsidRDefault="008A1923" w:rsidP="008A1923">
            <w:pPr>
              <w:spacing w:after="0"/>
              <w:jc w:val="center"/>
              <w:rPr>
                <w:rFonts w:cs="Times New Roman"/>
              </w:rPr>
            </w:pPr>
            <w:r w:rsidRPr="00646C5A">
              <w:rPr>
                <w:rFonts w:cs="Times New Roman"/>
              </w:rPr>
              <w:t>A</w:t>
            </w:r>
          </w:p>
        </w:tc>
        <w:tc>
          <w:tcPr>
            <w:tcW w:w="1701" w:type="dxa"/>
          </w:tcPr>
          <w:p w:rsidR="008A1923" w:rsidRPr="00646C5A" w:rsidRDefault="008A1923" w:rsidP="008A1923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A.2.1.</w:t>
            </w:r>
          </w:p>
          <w:p w:rsidR="008A1923" w:rsidRPr="00646C5A" w:rsidRDefault="008A1923" w:rsidP="008A1923">
            <w:pPr>
              <w:spacing w:after="0"/>
              <w:rPr>
                <w:rFonts w:eastAsia="Times New Roman" w:cs="Times New Roman"/>
              </w:rPr>
            </w:pPr>
          </w:p>
        </w:tc>
        <w:tc>
          <w:tcPr>
            <w:tcW w:w="3402" w:type="dxa"/>
          </w:tcPr>
          <w:p w:rsidR="008A1923" w:rsidRPr="00646C5A" w:rsidRDefault="008A1923" w:rsidP="008A1923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Prepoznaje i izvodi raznovrsne promjene položaja i gibanja tijela u prostoru.</w:t>
            </w:r>
            <w:r w:rsidRPr="00646C5A">
              <w:rPr>
                <w:rFonts w:eastAsia="Times New Roman" w:cs="Times New Roman"/>
                <w:color w:val="231F20"/>
                <w:lang w:eastAsia="hr-HR"/>
              </w:rPr>
              <w:br/>
              <w:t>Razlikuje i izvodi jednostavne prirodne načine gibanja.</w:t>
            </w:r>
          </w:p>
          <w:p w:rsidR="008A1923" w:rsidRPr="00646C5A" w:rsidRDefault="008A1923" w:rsidP="008A192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13"/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646C5A">
              <w:rPr>
                <w:rFonts w:asciiTheme="minorHAnsi" w:hAnsiTheme="minorHAnsi"/>
                <w:color w:val="231F20"/>
                <w:sz w:val="22"/>
                <w:szCs w:val="22"/>
              </w:rPr>
              <w:t>Izvodi prilagođene prirodne načine gibanja.</w:t>
            </w:r>
          </w:p>
        </w:tc>
        <w:tc>
          <w:tcPr>
            <w:tcW w:w="3298" w:type="dxa"/>
            <w:vMerge w:val="restart"/>
          </w:tcPr>
          <w:p w:rsidR="008A1923" w:rsidRPr="00646C5A" w:rsidRDefault="008A1923" w:rsidP="008A1923">
            <w:pPr>
              <w:spacing w:after="0"/>
              <w:rPr>
                <w:rFonts w:cs="Times New Roman"/>
              </w:rPr>
            </w:pPr>
            <w:r w:rsidRPr="00646C5A">
              <w:rPr>
                <w:rFonts w:cs="Times New Roman"/>
                <w:bCs/>
              </w:rPr>
              <w:t xml:space="preserve">zdr B.1.1.A </w:t>
            </w:r>
            <w:r w:rsidRPr="00646C5A">
              <w:rPr>
                <w:rFonts w:cs="Times New Roman"/>
              </w:rPr>
              <w:t>– Razlikuje primjereno od neprimjerenog ponašanja.</w:t>
            </w:r>
          </w:p>
          <w:p w:rsidR="008A1923" w:rsidRPr="00646C5A" w:rsidRDefault="008A1923" w:rsidP="008A1923">
            <w:pPr>
              <w:spacing w:after="0"/>
              <w:rPr>
                <w:rFonts w:cs="Times New Roman"/>
              </w:rPr>
            </w:pPr>
            <w:r w:rsidRPr="00646C5A">
              <w:rPr>
                <w:rFonts w:cs="Times New Roman"/>
              </w:rPr>
              <w:t>odr B.1.2. – Primjenjuje komunikacijske, praktične i socijalne vještine.</w:t>
            </w:r>
          </w:p>
          <w:p w:rsidR="008A1923" w:rsidRPr="00646C5A" w:rsidRDefault="008A1923" w:rsidP="008A1923">
            <w:pPr>
              <w:spacing w:after="0"/>
              <w:rPr>
                <w:rFonts w:cs="Times New Roman"/>
              </w:rPr>
            </w:pPr>
          </w:p>
        </w:tc>
      </w:tr>
      <w:tr w:rsidR="008A1923" w:rsidRPr="00646C5A" w:rsidTr="008A1923">
        <w:trPr>
          <w:gridAfter w:val="1"/>
          <w:wAfter w:w="104" w:type="dxa"/>
        </w:trPr>
        <w:tc>
          <w:tcPr>
            <w:tcW w:w="1271" w:type="dxa"/>
            <w:vMerge/>
          </w:tcPr>
          <w:p w:rsidR="008A1923" w:rsidRPr="00646C5A" w:rsidRDefault="008A1923" w:rsidP="008A1923">
            <w:pPr>
              <w:spacing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8A1923" w:rsidRPr="00646C5A" w:rsidRDefault="008A1923" w:rsidP="008A1923">
            <w:pPr>
              <w:spacing w:before="10" w:after="0"/>
              <w:rPr>
                <w:rFonts w:eastAsia="Calibri" w:cs="Times New Roman"/>
              </w:rPr>
            </w:pPr>
          </w:p>
        </w:tc>
        <w:tc>
          <w:tcPr>
            <w:tcW w:w="1842" w:type="dxa"/>
          </w:tcPr>
          <w:p w:rsidR="008A1923" w:rsidRPr="00646C5A" w:rsidRDefault="008A1923" w:rsidP="008A1923">
            <w:pPr>
              <w:spacing w:after="0"/>
              <w:jc w:val="center"/>
              <w:rPr>
                <w:rFonts w:cs="Times New Roman"/>
              </w:rPr>
            </w:pPr>
            <w:r w:rsidRPr="00646C5A">
              <w:rPr>
                <w:rFonts w:cs="Times New Roman"/>
              </w:rPr>
              <w:t>D</w:t>
            </w:r>
          </w:p>
        </w:tc>
        <w:tc>
          <w:tcPr>
            <w:tcW w:w="1701" w:type="dxa"/>
          </w:tcPr>
          <w:p w:rsidR="008A1923" w:rsidRPr="00646C5A" w:rsidRDefault="008A1923" w:rsidP="008A1923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D.2.1.</w:t>
            </w:r>
          </w:p>
          <w:p w:rsidR="008A1923" w:rsidRPr="00646C5A" w:rsidRDefault="008A1923" w:rsidP="008A1923">
            <w:pPr>
              <w:spacing w:after="0"/>
              <w:rPr>
                <w:rFonts w:cs="Times New Roman"/>
              </w:rPr>
            </w:pPr>
          </w:p>
        </w:tc>
        <w:tc>
          <w:tcPr>
            <w:tcW w:w="3402" w:type="dxa"/>
          </w:tcPr>
          <w:p w:rsidR="008A1923" w:rsidRPr="00646C5A" w:rsidRDefault="008A1923" w:rsidP="008A192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13"/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646C5A">
              <w:rPr>
                <w:rFonts w:asciiTheme="minorHAnsi" w:hAnsiTheme="minorHAnsi"/>
                <w:color w:val="231F20"/>
                <w:sz w:val="22"/>
                <w:szCs w:val="22"/>
              </w:rPr>
              <w:t>Preuzima odgovornost i razvija svijest o potrebi provođenja tjelesnog vježbanja u primjerenim zdravstveno-higijenskim uvjetima.</w:t>
            </w:r>
          </w:p>
        </w:tc>
        <w:tc>
          <w:tcPr>
            <w:tcW w:w="3298" w:type="dxa"/>
            <w:vMerge/>
          </w:tcPr>
          <w:p w:rsidR="008A1923" w:rsidRPr="00646C5A" w:rsidRDefault="008A1923" w:rsidP="008A1923">
            <w:pPr>
              <w:spacing w:after="0"/>
              <w:rPr>
                <w:rFonts w:cs="Times New Roman"/>
              </w:rPr>
            </w:pPr>
          </w:p>
        </w:tc>
      </w:tr>
      <w:tr w:rsidR="008A1923" w:rsidRPr="00646C5A" w:rsidTr="008A1923">
        <w:trPr>
          <w:gridAfter w:val="1"/>
          <w:wAfter w:w="104" w:type="dxa"/>
          <w:trHeight w:val="270"/>
        </w:trPr>
        <w:tc>
          <w:tcPr>
            <w:tcW w:w="1271" w:type="dxa"/>
            <w:vMerge w:val="restart"/>
          </w:tcPr>
          <w:p w:rsidR="008A1923" w:rsidRPr="00646C5A" w:rsidRDefault="008A1923" w:rsidP="008A1923">
            <w:pPr>
              <w:spacing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646C5A">
              <w:rPr>
                <w:rFonts w:cs="Times New Roman"/>
                <w:b/>
                <w:bCs/>
                <w:sz w:val="24"/>
                <w:szCs w:val="24"/>
              </w:rPr>
              <w:t>18.</w:t>
            </w:r>
          </w:p>
        </w:tc>
        <w:tc>
          <w:tcPr>
            <w:tcW w:w="2552" w:type="dxa"/>
            <w:vMerge w:val="restart"/>
          </w:tcPr>
          <w:p w:rsidR="008A1923" w:rsidRPr="00646C5A" w:rsidRDefault="008A1923" w:rsidP="008A1923">
            <w:pPr>
              <w:spacing w:after="0"/>
              <w:rPr>
                <w:rFonts w:cs="Times New Roman"/>
              </w:rPr>
            </w:pPr>
            <w:r w:rsidRPr="00646C5A">
              <w:rPr>
                <w:rFonts w:cs="Times New Roman"/>
              </w:rPr>
              <w:t>Elementarna igra s pomagalima</w:t>
            </w:r>
          </w:p>
          <w:p w:rsidR="008A1923" w:rsidRPr="00646C5A" w:rsidRDefault="008A1923" w:rsidP="008A1923">
            <w:pPr>
              <w:spacing w:after="0"/>
              <w:rPr>
                <w:rFonts w:eastAsia="Calibri" w:cs="Times New Roman"/>
              </w:rPr>
            </w:pPr>
            <w:r w:rsidRPr="00646C5A">
              <w:rPr>
                <w:rFonts w:cs="Times New Roman"/>
              </w:rPr>
              <w:t>Vođenje lopte unutarnjom stranom stopala (N)</w:t>
            </w:r>
          </w:p>
        </w:tc>
        <w:tc>
          <w:tcPr>
            <w:tcW w:w="1842" w:type="dxa"/>
            <w:vMerge w:val="restart"/>
          </w:tcPr>
          <w:p w:rsidR="008A1923" w:rsidRPr="00646C5A" w:rsidRDefault="008A1923" w:rsidP="008A1923">
            <w:pPr>
              <w:spacing w:after="0"/>
              <w:jc w:val="center"/>
              <w:rPr>
                <w:rFonts w:cs="Times New Roman"/>
              </w:rPr>
            </w:pPr>
            <w:r w:rsidRPr="00646C5A">
              <w:rPr>
                <w:rFonts w:cs="Times New Roman"/>
              </w:rPr>
              <w:t>D</w:t>
            </w:r>
          </w:p>
        </w:tc>
        <w:tc>
          <w:tcPr>
            <w:tcW w:w="1701" w:type="dxa"/>
          </w:tcPr>
          <w:p w:rsidR="008A1923" w:rsidRPr="00646C5A" w:rsidRDefault="008A1923" w:rsidP="008A1923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D.2.1.</w:t>
            </w:r>
          </w:p>
          <w:p w:rsidR="008A1923" w:rsidRPr="00646C5A" w:rsidRDefault="008A1923" w:rsidP="008A1923">
            <w:pPr>
              <w:spacing w:after="0"/>
              <w:jc w:val="center"/>
              <w:rPr>
                <w:rFonts w:cs="Times New Roman"/>
                <w:b/>
              </w:rPr>
            </w:pPr>
          </w:p>
        </w:tc>
        <w:tc>
          <w:tcPr>
            <w:tcW w:w="3402" w:type="dxa"/>
          </w:tcPr>
          <w:p w:rsidR="008A1923" w:rsidRPr="00646C5A" w:rsidRDefault="008A1923" w:rsidP="008A192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95"/>
              </w:tabs>
              <w:spacing w:after="0"/>
              <w:ind w:right="113"/>
              <w:contextualSpacing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646C5A">
              <w:rPr>
                <w:rFonts w:asciiTheme="minorHAnsi" w:hAnsiTheme="minorHAnsi"/>
                <w:color w:val="231F20"/>
                <w:sz w:val="22"/>
                <w:szCs w:val="22"/>
              </w:rPr>
              <w:t>Preuzima odgovornost i razvija svijest o potrebi provođenja tjelesnog vježbanja u primjerenim zdravstveno-higijenskim uvjetima.</w:t>
            </w:r>
          </w:p>
        </w:tc>
        <w:tc>
          <w:tcPr>
            <w:tcW w:w="3298" w:type="dxa"/>
            <w:vMerge w:val="restart"/>
          </w:tcPr>
          <w:p w:rsidR="008A1923" w:rsidRPr="00646C5A" w:rsidRDefault="008A1923" w:rsidP="008A1923">
            <w:pPr>
              <w:spacing w:after="0"/>
              <w:rPr>
                <w:rFonts w:cs="Times New Roman"/>
              </w:rPr>
            </w:pPr>
            <w:r w:rsidRPr="00646C5A">
              <w:rPr>
                <w:rFonts w:cs="Times New Roman"/>
              </w:rPr>
              <w:t>pod B.1.2. – Planira i upravlja aktivnostima</w:t>
            </w:r>
            <w:r w:rsidR="00C12F68">
              <w:rPr>
                <w:rFonts w:cs="Times New Roman"/>
              </w:rPr>
              <w:t>.</w:t>
            </w:r>
          </w:p>
          <w:p w:rsidR="008A1923" w:rsidRPr="00646C5A" w:rsidRDefault="008A1923" w:rsidP="008A1923">
            <w:pPr>
              <w:spacing w:after="0"/>
              <w:rPr>
                <w:rFonts w:cs="Times New Roman"/>
              </w:rPr>
            </w:pPr>
            <w:r w:rsidRPr="00646C5A">
              <w:rPr>
                <w:rFonts w:cs="Times New Roman"/>
              </w:rPr>
              <w:t>zdr B.1.3.A – Prepoznaje igru kao važnu razvojnu i društvenu aktivnost.</w:t>
            </w:r>
          </w:p>
        </w:tc>
      </w:tr>
      <w:tr w:rsidR="008A1923" w:rsidRPr="00646C5A" w:rsidTr="008A1923">
        <w:trPr>
          <w:gridAfter w:val="1"/>
          <w:wAfter w:w="104" w:type="dxa"/>
          <w:trHeight w:val="270"/>
        </w:trPr>
        <w:tc>
          <w:tcPr>
            <w:tcW w:w="1271" w:type="dxa"/>
            <w:vMerge/>
          </w:tcPr>
          <w:p w:rsidR="008A1923" w:rsidRPr="00646C5A" w:rsidRDefault="008A1923" w:rsidP="008A1923">
            <w:pPr>
              <w:spacing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8A1923" w:rsidRPr="00646C5A" w:rsidRDefault="008A1923" w:rsidP="008A1923">
            <w:pPr>
              <w:spacing w:before="10" w:after="0"/>
              <w:rPr>
                <w:rFonts w:eastAsia="Calibri" w:cs="Times New Roman"/>
              </w:rPr>
            </w:pPr>
          </w:p>
        </w:tc>
        <w:tc>
          <w:tcPr>
            <w:tcW w:w="1842" w:type="dxa"/>
            <w:vMerge/>
          </w:tcPr>
          <w:p w:rsidR="008A1923" w:rsidRPr="00646C5A" w:rsidRDefault="008A1923" w:rsidP="008A1923">
            <w:pPr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1701" w:type="dxa"/>
          </w:tcPr>
          <w:p w:rsidR="008A1923" w:rsidRPr="00646C5A" w:rsidRDefault="008A1923" w:rsidP="008A1923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D.2.3.</w:t>
            </w:r>
          </w:p>
          <w:p w:rsidR="008A1923" w:rsidRPr="00646C5A" w:rsidRDefault="008A1923" w:rsidP="008A1923">
            <w:pPr>
              <w:spacing w:after="0"/>
              <w:rPr>
                <w:rFonts w:cs="Times New Roman"/>
                <w:b/>
              </w:rPr>
            </w:pPr>
          </w:p>
        </w:tc>
        <w:tc>
          <w:tcPr>
            <w:tcW w:w="3402" w:type="dxa"/>
          </w:tcPr>
          <w:p w:rsidR="008A1923" w:rsidRPr="00646C5A" w:rsidRDefault="008A1923" w:rsidP="008A192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95"/>
              </w:tabs>
              <w:spacing w:after="0"/>
              <w:ind w:right="113"/>
              <w:contextualSpacing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646C5A">
              <w:rPr>
                <w:rFonts w:asciiTheme="minorHAnsi" w:hAnsiTheme="minorHAnsi"/>
                <w:color w:val="231F20"/>
                <w:sz w:val="22"/>
                <w:szCs w:val="22"/>
              </w:rPr>
              <w:t>Prihvaća pravila igara i surađuje sa suigračima.</w:t>
            </w:r>
          </w:p>
        </w:tc>
        <w:tc>
          <w:tcPr>
            <w:tcW w:w="3298" w:type="dxa"/>
            <w:vMerge/>
          </w:tcPr>
          <w:p w:rsidR="008A1923" w:rsidRPr="00646C5A" w:rsidRDefault="008A1923" w:rsidP="008A1923">
            <w:pPr>
              <w:spacing w:after="0"/>
              <w:rPr>
                <w:rFonts w:cs="Times New Roman"/>
              </w:rPr>
            </w:pPr>
          </w:p>
        </w:tc>
      </w:tr>
      <w:tr w:rsidR="008A1923" w:rsidRPr="00646C5A" w:rsidTr="008A1923">
        <w:trPr>
          <w:gridAfter w:val="1"/>
          <w:wAfter w:w="104" w:type="dxa"/>
        </w:trPr>
        <w:tc>
          <w:tcPr>
            <w:tcW w:w="1271" w:type="dxa"/>
            <w:vMerge/>
          </w:tcPr>
          <w:p w:rsidR="008A1923" w:rsidRPr="00646C5A" w:rsidRDefault="008A1923" w:rsidP="008A1923">
            <w:pPr>
              <w:spacing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8A1923" w:rsidRPr="00646C5A" w:rsidRDefault="008A1923" w:rsidP="008A1923">
            <w:pPr>
              <w:spacing w:before="10" w:after="0"/>
              <w:rPr>
                <w:rFonts w:eastAsia="Calibri" w:cs="Times New Roman"/>
              </w:rPr>
            </w:pPr>
          </w:p>
        </w:tc>
        <w:tc>
          <w:tcPr>
            <w:tcW w:w="1842" w:type="dxa"/>
          </w:tcPr>
          <w:p w:rsidR="008A1923" w:rsidRPr="00646C5A" w:rsidRDefault="008A1923" w:rsidP="008A1923">
            <w:pPr>
              <w:spacing w:after="0"/>
              <w:jc w:val="center"/>
              <w:rPr>
                <w:rFonts w:cs="Times New Roman"/>
              </w:rPr>
            </w:pPr>
            <w:r w:rsidRPr="00646C5A">
              <w:rPr>
                <w:rFonts w:cs="Times New Roman"/>
              </w:rPr>
              <w:t>A</w:t>
            </w:r>
          </w:p>
        </w:tc>
        <w:tc>
          <w:tcPr>
            <w:tcW w:w="1701" w:type="dxa"/>
          </w:tcPr>
          <w:p w:rsidR="008A1923" w:rsidRPr="00646C5A" w:rsidRDefault="008A1923" w:rsidP="008A1923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A.2.1.</w:t>
            </w:r>
          </w:p>
          <w:p w:rsidR="008A1923" w:rsidRPr="00646C5A" w:rsidRDefault="008A1923" w:rsidP="008A1923">
            <w:pPr>
              <w:pStyle w:val="Bezproreda"/>
              <w:rPr>
                <w:rFonts w:eastAsia="Times New Roman" w:cs="Times New Roman"/>
              </w:rPr>
            </w:pPr>
          </w:p>
        </w:tc>
        <w:tc>
          <w:tcPr>
            <w:tcW w:w="3402" w:type="dxa"/>
          </w:tcPr>
          <w:p w:rsidR="008A1923" w:rsidRPr="00646C5A" w:rsidRDefault="008A1923" w:rsidP="008A1923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Prepoznaje i izvodi raznovrsne promjene položaja i gibanja tijela u prostoru.</w:t>
            </w:r>
            <w:r w:rsidRPr="00646C5A">
              <w:rPr>
                <w:rFonts w:eastAsia="Times New Roman" w:cs="Times New Roman"/>
                <w:color w:val="231F20"/>
                <w:lang w:eastAsia="hr-HR"/>
              </w:rPr>
              <w:br/>
              <w:t>Razlikuje i izvodi jednostavne prirodne načine gibanja.</w:t>
            </w:r>
          </w:p>
          <w:p w:rsidR="008A1923" w:rsidRPr="00646C5A" w:rsidRDefault="008A1923" w:rsidP="008A1923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Izvodi prilagođene prirodne načine gibanja.</w:t>
            </w:r>
          </w:p>
        </w:tc>
        <w:tc>
          <w:tcPr>
            <w:tcW w:w="3298" w:type="dxa"/>
            <w:vMerge/>
          </w:tcPr>
          <w:p w:rsidR="008A1923" w:rsidRPr="00646C5A" w:rsidRDefault="008A1923" w:rsidP="008A1923">
            <w:pPr>
              <w:spacing w:after="0"/>
              <w:rPr>
                <w:rFonts w:cs="Times New Roman"/>
              </w:rPr>
            </w:pPr>
          </w:p>
        </w:tc>
      </w:tr>
      <w:tr w:rsidR="008A1923" w:rsidRPr="00646C5A" w:rsidTr="008A1923">
        <w:trPr>
          <w:gridAfter w:val="1"/>
          <w:wAfter w:w="104" w:type="dxa"/>
          <w:trHeight w:val="672"/>
        </w:trPr>
        <w:tc>
          <w:tcPr>
            <w:tcW w:w="1271" w:type="dxa"/>
            <w:vMerge w:val="restart"/>
          </w:tcPr>
          <w:p w:rsidR="008A1923" w:rsidRPr="00646C5A" w:rsidRDefault="008A1923" w:rsidP="008A1923">
            <w:pPr>
              <w:spacing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646C5A">
              <w:rPr>
                <w:rFonts w:cs="Times New Roman"/>
                <w:b/>
                <w:bCs/>
                <w:sz w:val="24"/>
                <w:szCs w:val="24"/>
              </w:rPr>
              <w:t>19.</w:t>
            </w:r>
          </w:p>
        </w:tc>
        <w:tc>
          <w:tcPr>
            <w:tcW w:w="2552" w:type="dxa"/>
            <w:vMerge w:val="restart"/>
          </w:tcPr>
          <w:p w:rsidR="008A1923" w:rsidRPr="00646C5A" w:rsidRDefault="008A1923" w:rsidP="008A1923">
            <w:pPr>
              <w:spacing w:after="0"/>
              <w:rPr>
                <w:rFonts w:cs="Times New Roman"/>
              </w:rPr>
            </w:pPr>
            <w:r w:rsidRPr="00646C5A">
              <w:rPr>
                <w:rFonts w:cs="Times New Roman"/>
              </w:rPr>
              <w:t>Skok u dalj iz zaleta</w:t>
            </w:r>
          </w:p>
          <w:p w:rsidR="008A1923" w:rsidRPr="00646C5A" w:rsidRDefault="008A1923" w:rsidP="008A1923">
            <w:pPr>
              <w:spacing w:before="10" w:after="0"/>
              <w:rPr>
                <w:rFonts w:eastAsia="Calibri" w:cs="Times New Roman"/>
              </w:rPr>
            </w:pPr>
            <w:r w:rsidRPr="00646C5A">
              <w:rPr>
                <w:rFonts w:cs="Times New Roman"/>
              </w:rPr>
              <w:t>Poigravanje loptom lijevom i desnom rukom u mjestu (R)</w:t>
            </w:r>
          </w:p>
          <w:p w:rsidR="008A1923" w:rsidRPr="00646C5A" w:rsidRDefault="008A1923" w:rsidP="008A1923">
            <w:pPr>
              <w:spacing w:after="0"/>
              <w:ind w:firstLine="708"/>
              <w:rPr>
                <w:rFonts w:eastAsia="Calibri" w:cs="Times New Roman"/>
              </w:rPr>
            </w:pPr>
          </w:p>
        </w:tc>
        <w:tc>
          <w:tcPr>
            <w:tcW w:w="1842" w:type="dxa"/>
          </w:tcPr>
          <w:p w:rsidR="008A1923" w:rsidRPr="00646C5A" w:rsidRDefault="008A1923" w:rsidP="008A1923">
            <w:pPr>
              <w:spacing w:after="0"/>
              <w:jc w:val="center"/>
              <w:rPr>
                <w:rFonts w:cs="Times New Roman"/>
              </w:rPr>
            </w:pPr>
            <w:r w:rsidRPr="00646C5A">
              <w:rPr>
                <w:rFonts w:cs="Times New Roman"/>
              </w:rPr>
              <w:t>A</w:t>
            </w:r>
          </w:p>
        </w:tc>
        <w:tc>
          <w:tcPr>
            <w:tcW w:w="1701" w:type="dxa"/>
          </w:tcPr>
          <w:p w:rsidR="008A1923" w:rsidRPr="00646C5A" w:rsidRDefault="008A1923" w:rsidP="008A1923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A.2.1.</w:t>
            </w:r>
          </w:p>
          <w:p w:rsidR="008A1923" w:rsidRPr="00646C5A" w:rsidRDefault="008A1923" w:rsidP="008A1923">
            <w:pPr>
              <w:spacing w:after="0"/>
              <w:rPr>
                <w:rFonts w:eastAsia="Times New Roman" w:cs="Times New Roman"/>
              </w:rPr>
            </w:pPr>
          </w:p>
        </w:tc>
        <w:tc>
          <w:tcPr>
            <w:tcW w:w="3402" w:type="dxa"/>
          </w:tcPr>
          <w:p w:rsidR="008A1923" w:rsidRPr="00646C5A" w:rsidRDefault="008A1923" w:rsidP="008A1923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Prepoznaje i izvodi raznovrsne promjene položaja i gibanja tijela u prostoru.</w:t>
            </w:r>
            <w:r w:rsidRPr="00646C5A">
              <w:rPr>
                <w:rFonts w:eastAsia="Times New Roman" w:cs="Times New Roman"/>
                <w:color w:val="231F20"/>
                <w:lang w:eastAsia="hr-HR"/>
              </w:rPr>
              <w:br/>
              <w:t>Razlikuje i izvodi jednostavne prirodne načine gibanja.</w:t>
            </w:r>
          </w:p>
          <w:p w:rsidR="008A1923" w:rsidRPr="00646C5A" w:rsidRDefault="008A1923" w:rsidP="008A192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13"/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646C5A">
              <w:rPr>
                <w:rFonts w:asciiTheme="minorHAnsi" w:hAnsiTheme="minorHAnsi"/>
                <w:color w:val="231F20"/>
                <w:sz w:val="22"/>
                <w:szCs w:val="22"/>
              </w:rPr>
              <w:t>Izvodi prilagođene prirodne načine gibanja.</w:t>
            </w:r>
          </w:p>
        </w:tc>
        <w:tc>
          <w:tcPr>
            <w:tcW w:w="3298" w:type="dxa"/>
            <w:vMerge w:val="restart"/>
          </w:tcPr>
          <w:p w:rsidR="008A1923" w:rsidRPr="00646C5A" w:rsidRDefault="008A1923" w:rsidP="008A1923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osr A.1.3.</w:t>
            </w:r>
          </w:p>
          <w:p w:rsidR="008A1923" w:rsidRPr="00646C5A" w:rsidRDefault="008A1923" w:rsidP="008A1923">
            <w:pPr>
              <w:spacing w:after="0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Razvija svoje potencijale.</w:t>
            </w:r>
          </w:p>
          <w:p w:rsidR="008A1923" w:rsidRPr="00646C5A" w:rsidRDefault="008A1923" w:rsidP="008A1923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osr C.1.1.</w:t>
            </w:r>
          </w:p>
          <w:p w:rsidR="008A1923" w:rsidRPr="00646C5A" w:rsidRDefault="008A1923" w:rsidP="008A1923">
            <w:pPr>
              <w:spacing w:after="0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Prepoznaje potencijalno ugrožavajuće situacije i navodi što treba činiti u slučaju opasnosti.</w:t>
            </w:r>
          </w:p>
          <w:p w:rsidR="008A1923" w:rsidRPr="00646C5A" w:rsidRDefault="008A1923" w:rsidP="008A1923">
            <w:pPr>
              <w:spacing w:after="0"/>
              <w:rPr>
                <w:rFonts w:cs="Times New Roman"/>
              </w:rPr>
            </w:pPr>
            <w:r w:rsidRPr="00646C5A">
              <w:rPr>
                <w:rFonts w:cs="Times New Roman"/>
                <w:bCs/>
              </w:rPr>
              <w:t>osr</w:t>
            </w:r>
            <w:r w:rsidRPr="00646C5A">
              <w:rPr>
                <w:rFonts w:cs="Times New Roman"/>
              </w:rPr>
              <w:t xml:space="preserve"> A.1.4. – Razvija radne navike</w:t>
            </w:r>
            <w:r w:rsidR="001E0E41">
              <w:rPr>
                <w:rFonts w:cs="Times New Roman"/>
              </w:rPr>
              <w:t>.</w:t>
            </w:r>
          </w:p>
        </w:tc>
      </w:tr>
      <w:tr w:rsidR="008A1923" w:rsidRPr="00646C5A" w:rsidTr="008A1923">
        <w:trPr>
          <w:gridAfter w:val="1"/>
          <w:wAfter w:w="104" w:type="dxa"/>
          <w:trHeight w:val="672"/>
        </w:trPr>
        <w:tc>
          <w:tcPr>
            <w:tcW w:w="1271" w:type="dxa"/>
            <w:vMerge/>
          </w:tcPr>
          <w:p w:rsidR="008A1923" w:rsidRPr="00646C5A" w:rsidRDefault="008A1923" w:rsidP="008A1923">
            <w:pPr>
              <w:spacing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8A1923" w:rsidRPr="00646C5A" w:rsidRDefault="008A1923" w:rsidP="008A1923">
            <w:pPr>
              <w:spacing w:before="10" w:after="0"/>
              <w:rPr>
                <w:rFonts w:eastAsia="Calibri" w:cs="Times New Roman"/>
              </w:rPr>
            </w:pPr>
          </w:p>
        </w:tc>
        <w:tc>
          <w:tcPr>
            <w:tcW w:w="1842" w:type="dxa"/>
          </w:tcPr>
          <w:p w:rsidR="008A1923" w:rsidRPr="00646C5A" w:rsidRDefault="008A1923" w:rsidP="008A1923">
            <w:pPr>
              <w:spacing w:after="0"/>
              <w:jc w:val="center"/>
              <w:rPr>
                <w:rFonts w:cs="Times New Roman"/>
              </w:rPr>
            </w:pPr>
            <w:r w:rsidRPr="00646C5A">
              <w:rPr>
                <w:rFonts w:cs="Times New Roman"/>
              </w:rPr>
              <w:t>C</w:t>
            </w:r>
          </w:p>
        </w:tc>
        <w:tc>
          <w:tcPr>
            <w:tcW w:w="1701" w:type="dxa"/>
          </w:tcPr>
          <w:p w:rsidR="008A1923" w:rsidRPr="00646C5A" w:rsidRDefault="008A1923" w:rsidP="001E0E41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C.2.1.</w:t>
            </w:r>
          </w:p>
          <w:p w:rsidR="008A1923" w:rsidRPr="00646C5A" w:rsidRDefault="008A1923" w:rsidP="008A1923">
            <w:pPr>
              <w:spacing w:after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3402" w:type="dxa"/>
          </w:tcPr>
          <w:p w:rsidR="008A1923" w:rsidRPr="00646C5A" w:rsidRDefault="008A1923" w:rsidP="008A192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13"/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646C5A">
              <w:rPr>
                <w:rFonts w:asciiTheme="minorHAnsi" w:hAnsiTheme="minorHAnsi"/>
                <w:color w:val="231F20"/>
                <w:sz w:val="22"/>
                <w:szCs w:val="22"/>
              </w:rPr>
              <w:t>Prati i prepoznaje osobna motorička postignuća u svladanim obrazovnim sadržajima obuhvaćenih kurikulumom.</w:t>
            </w:r>
          </w:p>
        </w:tc>
        <w:tc>
          <w:tcPr>
            <w:tcW w:w="3298" w:type="dxa"/>
            <w:vMerge/>
          </w:tcPr>
          <w:p w:rsidR="008A1923" w:rsidRPr="00646C5A" w:rsidRDefault="008A1923" w:rsidP="008A1923">
            <w:pPr>
              <w:spacing w:after="0"/>
              <w:rPr>
                <w:rFonts w:cs="Times New Roman"/>
              </w:rPr>
            </w:pPr>
          </w:p>
        </w:tc>
      </w:tr>
      <w:tr w:rsidR="008A1923" w:rsidRPr="00646C5A" w:rsidTr="008A1923">
        <w:trPr>
          <w:gridAfter w:val="1"/>
          <w:wAfter w:w="104" w:type="dxa"/>
          <w:trHeight w:val="540"/>
        </w:trPr>
        <w:tc>
          <w:tcPr>
            <w:tcW w:w="1271" w:type="dxa"/>
            <w:vMerge w:val="restart"/>
          </w:tcPr>
          <w:p w:rsidR="008A1923" w:rsidRPr="00646C5A" w:rsidRDefault="008A1923" w:rsidP="008A1923">
            <w:pPr>
              <w:spacing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646C5A">
              <w:rPr>
                <w:rFonts w:cs="Times New Roman"/>
                <w:b/>
                <w:bCs/>
                <w:sz w:val="24"/>
                <w:szCs w:val="24"/>
              </w:rPr>
              <w:t>20.</w:t>
            </w:r>
          </w:p>
        </w:tc>
        <w:tc>
          <w:tcPr>
            <w:tcW w:w="2552" w:type="dxa"/>
            <w:vMerge w:val="restart"/>
          </w:tcPr>
          <w:p w:rsidR="008A1923" w:rsidRPr="00646C5A" w:rsidRDefault="008A1923" w:rsidP="008A1923">
            <w:pPr>
              <w:spacing w:after="0"/>
              <w:rPr>
                <w:rFonts w:cs="Times New Roman"/>
              </w:rPr>
            </w:pPr>
            <w:r w:rsidRPr="00646C5A">
              <w:rPr>
                <w:rFonts w:cs="Times New Roman"/>
              </w:rPr>
              <w:t>Vođenje lopte unutarnjom stranom stopala (N)</w:t>
            </w:r>
          </w:p>
          <w:p w:rsidR="008A1923" w:rsidRPr="00646C5A" w:rsidRDefault="008A1923" w:rsidP="008A1923">
            <w:pPr>
              <w:spacing w:after="0"/>
              <w:rPr>
                <w:rFonts w:eastAsia="Calibri" w:cs="Times New Roman"/>
              </w:rPr>
            </w:pPr>
            <w:r w:rsidRPr="00646C5A">
              <w:rPr>
                <w:rFonts w:cs="Times New Roman"/>
              </w:rPr>
              <w:t>Štafetna igra s pomagalima</w:t>
            </w:r>
          </w:p>
        </w:tc>
        <w:tc>
          <w:tcPr>
            <w:tcW w:w="1842" w:type="dxa"/>
          </w:tcPr>
          <w:p w:rsidR="008A1923" w:rsidRPr="00646C5A" w:rsidRDefault="008A1923" w:rsidP="008A1923">
            <w:pPr>
              <w:spacing w:after="0"/>
              <w:jc w:val="center"/>
              <w:rPr>
                <w:rFonts w:cs="Times New Roman"/>
              </w:rPr>
            </w:pPr>
            <w:r w:rsidRPr="00646C5A">
              <w:rPr>
                <w:rFonts w:cs="Times New Roman"/>
              </w:rPr>
              <w:t>A</w:t>
            </w:r>
          </w:p>
        </w:tc>
        <w:tc>
          <w:tcPr>
            <w:tcW w:w="1701" w:type="dxa"/>
          </w:tcPr>
          <w:p w:rsidR="008A1923" w:rsidRPr="00646C5A" w:rsidRDefault="008A1923" w:rsidP="008A1923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A.2.1.</w:t>
            </w:r>
          </w:p>
          <w:p w:rsidR="008A1923" w:rsidRPr="00646C5A" w:rsidRDefault="008A1923" w:rsidP="008A1923">
            <w:pPr>
              <w:spacing w:after="0"/>
              <w:rPr>
                <w:rFonts w:cs="Times New Roman"/>
                <w:b/>
              </w:rPr>
            </w:pPr>
          </w:p>
        </w:tc>
        <w:tc>
          <w:tcPr>
            <w:tcW w:w="3402" w:type="dxa"/>
          </w:tcPr>
          <w:p w:rsidR="008A1923" w:rsidRPr="00646C5A" w:rsidRDefault="008A1923" w:rsidP="008A1923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Prepoznaje i izvodi raznovrsne promjene položaja i gibanja tijela u prostoru.</w:t>
            </w:r>
            <w:r w:rsidRPr="00646C5A">
              <w:rPr>
                <w:rFonts w:eastAsia="Times New Roman" w:cs="Times New Roman"/>
                <w:color w:val="231F20"/>
                <w:lang w:eastAsia="hr-HR"/>
              </w:rPr>
              <w:br/>
              <w:t>Razlikuje i izvodi jednostavne prirodne načine gibanja.</w:t>
            </w:r>
          </w:p>
          <w:p w:rsidR="008A1923" w:rsidRPr="00646C5A" w:rsidRDefault="008A1923" w:rsidP="008A192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13"/>
              <w:contextualSpacing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646C5A">
              <w:rPr>
                <w:rFonts w:asciiTheme="minorHAnsi" w:hAnsiTheme="minorHAnsi"/>
                <w:color w:val="231F20"/>
                <w:sz w:val="22"/>
                <w:szCs w:val="22"/>
              </w:rPr>
              <w:t>Izvodi prilagođene prirodne načine gibanja.</w:t>
            </w:r>
          </w:p>
        </w:tc>
        <w:tc>
          <w:tcPr>
            <w:tcW w:w="3298" w:type="dxa"/>
            <w:vMerge w:val="restart"/>
          </w:tcPr>
          <w:p w:rsidR="008A1923" w:rsidRPr="00646C5A" w:rsidRDefault="008A1923" w:rsidP="008A1923">
            <w:pPr>
              <w:spacing w:after="0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odr C.1.2. Identificira primjere dobroga odnosa prema drugim ljudima.</w:t>
            </w:r>
          </w:p>
          <w:p w:rsidR="008A1923" w:rsidRPr="00646C5A" w:rsidRDefault="008A1923" w:rsidP="008A1923">
            <w:pPr>
              <w:spacing w:after="0"/>
              <w:rPr>
                <w:rFonts w:cs="Times New Roman"/>
              </w:rPr>
            </w:pPr>
            <w:r w:rsidRPr="00646C5A">
              <w:rPr>
                <w:rFonts w:cs="Times New Roman"/>
                <w:bCs/>
              </w:rPr>
              <w:t>uku D.1.2.</w:t>
            </w:r>
            <w:r w:rsidRPr="00646C5A">
              <w:rPr>
                <w:rFonts w:cs="Times New Roman"/>
              </w:rPr>
              <w:t xml:space="preserve"> – Ostvaruje dobru komunikaciju s drugima.</w:t>
            </w:r>
          </w:p>
          <w:p w:rsidR="008A1923" w:rsidRPr="00646C5A" w:rsidRDefault="008A1923" w:rsidP="008A1923">
            <w:pPr>
              <w:spacing w:after="0"/>
              <w:rPr>
                <w:rFonts w:cs="Times New Roman"/>
              </w:rPr>
            </w:pPr>
            <w:r w:rsidRPr="00646C5A">
              <w:rPr>
                <w:rFonts w:cs="Times New Roman"/>
                <w:bCs/>
              </w:rPr>
              <w:t>osr</w:t>
            </w:r>
            <w:r w:rsidRPr="00646C5A">
              <w:rPr>
                <w:rFonts w:cs="Times New Roman"/>
              </w:rPr>
              <w:t xml:space="preserve"> A.1.1. – Razvija sliku o sebi</w:t>
            </w:r>
            <w:r w:rsidR="001E0E41">
              <w:rPr>
                <w:rFonts w:cs="Times New Roman"/>
              </w:rPr>
              <w:t>.</w:t>
            </w:r>
          </w:p>
          <w:p w:rsidR="008A1923" w:rsidRPr="00646C5A" w:rsidRDefault="008A1923" w:rsidP="008A1923">
            <w:pPr>
              <w:spacing w:after="0"/>
              <w:rPr>
                <w:rFonts w:cs="Times New Roman"/>
              </w:rPr>
            </w:pPr>
          </w:p>
        </w:tc>
      </w:tr>
      <w:tr w:rsidR="008A1923" w:rsidRPr="00646C5A" w:rsidTr="008A1923">
        <w:trPr>
          <w:gridAfter w:val="1"/>
          <w:wAfter w:w="104" w:type="dxa"/>
          <w:trHeight w:val="289"/>
        </w:trPr>
        <w:tc>
          <w:tcPr>
            <w:tcW w:w="1271" w:type="dxa"/>
            <w:vMerge/>
          </w:tcPr>
          <w:p w:rsidR="008A1923" w:rsidRPr="00646C5A" w:rsidRDefault="008A1923" w:rsidP="008A1923">
            <w:pPr>
              <w:spacing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8A1923" w:rsidRPr="00646C5A" w:rsidRDefault="008A1923" w:rsidP="008A1923">
            <w:pPr>
              <w:spacing w:after="0"/>
              <w:rPr>
                <w:rFonts w:cs="Times New Roman"/>
              </w:rPr>
            </w:pPr>
          </w:p>
        </w:tc>
        <w:tc>
          <w:tcPr>
            <w:tcW w:w="1842" w:type="dxa"/>
            <w:vMerge w:val="restart"/>
          </w:tcPr>
          <w:p w:rsidR="008A1923" w:rsidRPr="00646C5A" w:rsidRDefault="008A1923" w:rsidP="008A1923">
            <w:pPr>
              <w:spacing w:after="0"/>
              <w:jc w:val="center"/>
              <w:rPr>
                <w:rFonts w:cs="Times New Roman"/>
              </w:rPr>
            </w:pPr>
            <w:r w:rsidRPr="00646C5A">
              <w:rPr>
                <w:rFonts w:cs="Times New Roman"/>
              </w:rPr>
              <w:t>D</w:t>
            </w:r>
          </w:p>
        </w:tc>
        <w:tc>
          <w:tcPr>
            <w:tcW w:w="1701" w:type="dxa"/>
          </w:tcPr>
          <w:p w:rsidR="008A1923" w:rsidRPr="00646C5A" w:rsidRDefault="008A1923" w:rsidP="008A1923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D.2.4.</w:t>
            </w:r>
          </w:p>
          <w:p w:rsidR="008A1923" w:rsidRPr="00646C5A" w:rsidRDefault="008A1923" w:rsidP="008A1923">
            <w:pPr>
              <w:spacing w:after="0"/>
              <w:jc w:val="center"/>
              <w:rPr>
                <w:rFonts w:eastAsia="Times New Roman" w:cs="Times New Roman"/>
                <w:color w:val="231F20"/>
                <w:lang w:eastAsia="hr-HR"/>
              </w:rPr>
            </w:pPr>
          </w:p>
        </w:tc>
        <w:tc>
          <w:tcPr>
            <w:tcW w:w="3402" w:type="dxa"/>
          </w:tcPr>
          <w:p w:rsidR="008A1923" w:rsidRPr="00646C5A" w:rsidRDefault="008A1923" w:rsidP="008A1923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Izvodi elementarne igre koje razvijaju samopoštovanje i samopouzdanje.</w:t>
            </w:r>
          </w:p>
          <w:p w:rsidR="008A1923" w:rsidRPr="00646C5A" w:rsidRDefault="008A1923" w:rsidP="008A192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13"/>
              <w:contextualSpacing/>
              <w:rPr>
                <w:rFonts w:asciiTheme="minorHAnsi" w:hAnsiTheme="minorHAnsi"/>
                <w:color w:val="231F20"/>
                <w:sz w:val="22"/>
                <w:szCs w:val="22"/>
              </w:rPr>
            </w:pPr>
            <w:r w:rsidRPr="00646C5A">
              <w:rPr>
                <w:rFonts w:asciiTheme="minorHAnsi" w:hAnsiTheme="minorHAnsi"/>
                <w:color w:val="231F20"/>
                <w:sz w:val="22"/>
                <w:szCs w:val="22"/>
              </w:rPr>
              <w:t>Ustrajnošću postizati ciljeve.</w:t>
            </w:r>
          </w:p>
        </w:tc>
        <w:tc>
          <w:tcPr>
            <w:tcW w:w="3298" w:type="dxa"/>
            <w:vMerge/>
          </w:tcPr>
          <w:p w:rsidR="008A1923" w:rsidRPr="00646C5A" w:rsidRDefault="008A1923" w:rsidP="008A1923">
            <w:pPr>
              <w:spacing w:after="0"/>
              <w:rPr>
                <w:rFonts w:cs="Times New Roman"/>
              </w:rPr>
            </w:pPr>
          </w:p>
        </w:tc>
      </w:tr>
      <w:tr w:rsidR="008A1923" w:rsidRPr="00646C5A" w:rsidTr="008A1923">
        <w:trPr>
          <w:gridAfter w:val="1"/>
          <w:wAfter w:w="104" w:type="dxa"/>
          <w:trHeight w:val="289"/>
        </w:trPr>
        <w:tc>
          <w:tcPr>
            <w:tcW w:w="1271" w:type="dxa"/>
            <w:vMerge/>
          </w:tcPr>
          <w:p w:rsidR="008A1923" w:rsidRPr="00646C5A" w:rsidRDefault="008A1923" w:rsidP="008A1923">
            <w:pPr>
              <w:spacing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8A1923" w:rsidRPr="00646C5A" w:rsidRDefault="008A1923" w:rsidP="008A1923">
            <w:pPr>
              <w:spacing w:after="0"/>
              <w:rPr>
                <w:rFonts w:cs="Times New Roman"/>
              </w:rPr>
            </w:pPr>
          </w:p>
        </w:tc>
        <w:tc>
          <w:tcPr>
            <w:tcW w:w="1842" w:type="dxa"/>
            <w:vMerge/>
          </w:tcPr>
          <w:p w:rsidR="008A1923" w:rsidRPr="00646C5A" w:rsidRDefault="008A1923" w:rsidP="008A1923">
            <w:pPr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1701" w:type="dxa"/>
          </w:tcPr>
          <w:p w:rsidR="008A1923" w:rsidRPr="00646C5A" w:rsidRDefault="008A1923" w:rsidP="008A1923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D.2.1.</w:t>
            </w:r>
          </w:p>
          <w:p w:rsidR="008A1923" w:rsidRPr="00646C5A" w:rsidRDefault="008A1923" w:rsidP="008A1923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</w:p>
        </w:tc>
        <w:tc>
          <w:tcPr>
            <w:tcW w:w="3402" w:type="dxa"/>
          </w:tcPr>
          <w:p w:rsidR="008A1923" w:rsidRPr="00646C5A" w:rsidRDefault="008A1923" w:rsidP="008A192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13"/>
              <w:contextualSpacing/>
              <w:rPr>
                <w:rFonts w:asciiTheme="minorHAnsi" w:hAnsiTheme="minorHAnsi"/>
                <w:color w:val="231F20"/>
                <w:sz w:val="22"/>
                <w:szCs w:val="22"/>
              </w:rPr>
            </w:pPr>
            <w:r w:rsidRPr="00646C5A">
              <w:rPr>
                <w:rFonts w:asciiTheme="minorHAnsi" w:hAnsiTheme="minorHAnsi"/>
                <w:color w:val="231F20"/>
                <w:sz w:val="22"/>
                <w:szCs w:val="22"/>
              </w:rPr>
              <w:t>Preuzima odgovornost i razvija svijest o potrebi provođenja tjelesnog vježbanja u primjerenim zdravstveno-higijenskim uvjetima.</w:t>
            </w:r>
          </w:p>
        </w:tc>
        <w:tc>
          <w:tcPr>
            <w:tcW w:w="3298" w:type="dxa"/>
            <w:vMerge/>
          </w:tcPr>
          <w:p w:rsidR="008A1923" w:rsidRPr="00646C5A" w:rsidRDefault="008A1923" w:rsidP="008A1923">
            <w:pPr>
              <w:spacing w:after="0"/>
              <w:rPr>
                <w:rFonts w:cs="Times New Roman"/>
              </w:rPr>
            </w:pPr>
          </w:p>
        </w:tc>
      </w:tr>
      <w:tr w:rsidR="008A1923" w:rsidRPr="00646C5A" w:rsidTr="008A1923">
        <w:trPr>
          <w:gridAfter w:val="1"/>
          <w:wAfter w:w="104" w:type="dxa"/>
          <w:trHeight w:val="273"/>
        </w:trPr>
        <w:tc>
          <w:tcPr>
            <w:tcW w:w="1271" w:type="dxa"/>
            <w:vMerge w:val="restart"/>
          </w:tcPr>
          <w:p w:rsidR="008A1923" w:rsidRPr="00646C5A" w:rsidRDefault="008A1923" w:rsidP="008A1923">
            <w:pPr>
              <w:spacing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646C5A">
              <w:rPr>
                <w:rFonts w:cs="Times New Roman"/>
                <w:b/>
                <w:bCs/>
                <w:sz w:val="24"/>
                <w:szCs w:val="24"/>
              </w:rPr>
              <w:t>21.</w:t>
            </w:r>
          </w:p>
          <w:p w:rsidR="008A1923" w:rsidRPr="00646C5A" w:rsidRDefault="008A1923" w:rsidP="008A1923">
            <w:pPr>
              <w:spacing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8A1923" w:rsidRPr="00646C5A" w:rsidRDefault="008A1923" w:rsidP="008A1923">
            <w:pPr>
              <w:spacing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8A1923" w:rsidRPr="00646C5A" w:rsidRDefault="008A1923" w:rsidP="008A1923">
            <w:pPr>
              <w:spacing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8A1923" w:rsidRPr="00646C5A" w:rsidRDefault="008A1923" w:rsidP="008A1923">
            <w:pPr>
              <w:spacing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8A1923" w:rsidRPr="00646C5A" w:rsidRDefault="008A1923" w:rsidP="008A1923">
            <w:pPr>
              <w:spacing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8A1923" w:rsidRPr="00646C5A" w:rsidRDefault="008A1923" w:rsidP="008A1923">
            <w:pPr>
              <w:spacing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:rsidR="008A1923" w:rsidRPr="00646C5A" w:rsidRDefault="008A1923" w:rsidP="008A1923">
            <w:pPr>
              <w:spacing w:after="0"/>
              <w:rPr>
                <w:rFonts w:cs="Times New Roman"/>
              </w:rPr>
            </w:pPr>
            <w:r w:rsidRPr="00646C5A">
              <w:rPr>
                <w:rFonts w:cs="Times New Roman"/>
              </w:rPr>
              <w:t>Poigravanje loptom lijevom i desnom rukom u mjestu (R)</w:t>
            </w:r>
          </w:p>
          <w:p w:rsidR="008A1923" w:rsidRPr="00646C5A" w:rsidRDefault="008A1923" w:rsidP="008A1923">
            <w:pPr>
              <w:spacing w:after="0"/>
              <w:rPr>
                <w:rFonts w:cs="Times New Roman"/>
              </w:rPr>
            </w:pPr>
            <w:r w:rsidRPr="00646C5A">
              <w:rPr>
                <w:rFonts w:cs="Times New Roman"/>
              </w:rPr>
              <w:t>Skok u dalj iz zaleta</w:t>
            </w:r>
          </w:p>
          <w:p w:rsidR="008A1923" w:rsidRPr="00646C5A" w:rsidRDefault="008A1923" w:rsidP="008A1923">
            <w:pPr>
              <w:spacing w:after="0"/>
              <w:rPr>
                <w:rFonts w:eastAsia="Calibri" w:cs="Times New Roman"/>
              </w:rPr>
            </w:pPr>
          </w:p>
          <w:p w:rsidR="008A1923" w:rsidRPr="00646C5A" w:rsidRDefault="008A1923" w:rsidP="008A1923">
            <w:pPr>
              <w:spacing w:after="0"/>
              <w:rPr>
                <w:rFonts w:eastAsia="Calibri" w:cs="Times New Roman"/>
              </w:rPr>
            </w:pPr>
          </w:p>
        </w:tc>
        <w:tc>
          <w:tcPr>
            <w:tcW w:w="1842" w:type="dxa"/>
            <w:vMerge w:val="restart"/>
          </w:tcPr>
          <w:p w:rsidR="008A1923" w:rsidRPr="00646C5A" w:rsidRDefault="008A1923" w:rsidP="008A1923">
            <w:pPr>
              <w:spacing w:after="0"/>
              <w:jc w:val="center"/>
              <w:rPr>
                <w:rFonts w:cs="Times New Roman"/>
              </w:rPr>
            </w:pPr>
            <w:r w:rsidRPr="00646C5A">
              <w:rPr>
                <w:rFonts w:cs="Times New Roman"/>
              </w:rPr>
              <w:t>A</w:t>
            </w:r>
          </w:p>
        </w:tc>
        <w:tc>
          <w:tcPr>
            <w:tcW w:w="1701" w:type="dxa"/>
          </w:tcPr>
          <w:p w:rsidR="008A1923" w:rsidRPr="00646C5A" w:rsidRDefault="008A1923" w:rsidP="008A1923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A.2.1.</w:t>
            </w:r>
          </w:p>
          <w:p w:rsidR="008A1923" w:rsidRPr="00646C5A" w:rsidRDefault="008A1923" w:rsidP="008A1923">
            <w:pPr>
              <w:spacing w:after="0"/>
              <w:rPr>
                <w:rFonts w:cs="Times New Roman"/>
                <w:b/>
              </w:rPr>
            </w:pPr>
          </w:p>
        </w:tc>
        <w:tc>
          <w:tcPr>
            <w:tcW w:w="3402" w:type="dxa"/>
          </w:tcPr>
          <w:p w:rsidR="008A1923" w:rsidRPr="00646C5A" w:rsidRDefault="008A1923" w:rsidP="008A1923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Prepoznaje i izvodi raznovrsne promjene položaja i gibanja tijela u prostoru.</w:t>
            </w:r>
            <w:r w:rsidRPr="00646C5A">
              <w:rPr>
                <w:rFonts w:eastAsia="Times New Roman" w:cs="Times New Roman"/>
                <w:color w:val="231F20"/>
                <w:lang w:eastAsia="hr-HR"/>
              </w:rPr>
              <w:br/>
              <w:t>Razlikuje i izvodi jednostavne prirodne načine gibanja.</w:t>
            </w:r>
          </w:p>
          <w:p w:rsidR="008A1923" w:rsidRPr="00646C5A" w:rsidRDefault="008A1923" w:rsidP="008A192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13"/>
              <w:contextualSpacing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646C5A">
              <w:rPr>
                <w:rFonts w:asciiTheme="minorHAnsi" w:hAnsiTheme="minorHAnsi"/>
                <w:color w:val="231F20"/>
                <w:sz w:val="22"/>
                <w:szCs w:val="22"/>
              </w:rPr>
              <w:t>Izvodi prilagođene prirodne načine gibanja.</w:t>
            </w:r>
          </w:p>
        </w:tc>
        <w:tc>
          <w:tcPr>
            <w:tcW w:w="3298" w:type="dxa"/>
            <w:vMerge w:val="restart"/>
          </w:tcPr>
          <w:p w:rsidR="008A1923" w:rsidRPr="00646C5A" w:rsidRDefault="008A1923" w:rsidP="008A1923">
            <w:pPr>
              <w:spacing w:after="0"/>
              <w:rPr>
                <w:rFonts w:cs="Times New Roman"/>
              </w:rPr>
            </w:pPr>
            <w:r w:rsidRPr="00646C5A">
              <w:rPr>
                <w:rFonts w:cs="Times New Roman"/>
                <w:bCs/>
              </w:rPr>
              <w:t>osr</w:t>
            </w:r>
            <w:r w:rsidRPr="00646C5A">
              <w:rPr>
                <w:rFonts w:cs="Times New Roman"/>
              </w:rPr>
              <w:t xml:space="preserve"> A.1.1. – Razvija sliku o sebi</w:t>
            </w:r>
            <w:r w:rsidR="001E0E41">
              <w:rPr>
                <w:rFonts w:cs="Times New Roman"/>
              </w:rPr>
              <w:t>.</w:t>
            </w:r>
          </w:p>
          <w:p w:rsidR="008A1923" w:rsidRPr="00646C5A" w:rsidRDefault="008A1923" w:rsidP="008A1923">
            <w:pPr>
              <w:spacing w:after="0"/>
              <w:rPr>
                <w:rFonts w:cs="Times New Roman"/>
              </w:rPr>
            </w:pPr>
            <w:r w:rsidRPr="00646C5A">
              <w:rPr>
                <w:rFonts w:cs="Times New Roman"/>
              </w:rPr>
              <w:t>odr B.1.2. – Primjenjuje komunikacijske, praktične i socijalne vještine.</w:t>
            </w:r>
          </w:p>
          <w:p w:rsidR="008A1923" w:rsidRPr="00646C5A" w:rsidRDefault="008A1923" w:rsidP="008A1923">
            <w:pPr>
              <w:spacing w:after="0"/>
              <w:rPr>
                <w:rFonts w:cs="Times New Roman"/>
              </w:rPr>
            </w:pPr>
            <w:r w:rsidRPr="00646C5A">
              <w:rPr>
                <w:rFonts w:cs="Times New Roman"/>
                <w:bCs/>
              </w:rPr>
              <w:t>uku B.1.4.</w:t>
            </w:r>
            <w:r w:rsidRPr="00646C5A">
              <w:rPr>
                <w:rFonts w:cs="Times New Roman"/>
              </w:rPr>
              <w:t xml:space="preserve"> – Procjenjuje je li uspješno riješio zadatak.</w:t>
            </w:r>
          </w:p>
          <w:p w:rsidR="008A1923" w:rsidRPr="00646C5A" w:rsidRDefault="008A1923" w:rsidP="008A1923">
            <w:pPr>
              <w:spacing w:after="0"/>
              <w:rPr>
                <w:rFonts w:cs="Times New Roman"/>
              </w:rPr>
            </w:pPr>
          </w:p>
          <w:p w:rsidR="008A1923" w:rsidRPr="00646C5A" w:rsidRDefault="008A1923" w:rsidP="008A1923">
            <w:pPr>
              <w:spacing w:after="0"/>
              <w:rPr>
                <w:rFonts w:cs="Times New Roman"/>
              </w:rPr>
            </w:pPr>
          </w:p>
        </w:tc>
      </w:tr>
      <w:tr w:rsidR="008A1923" w:rsidRPr="00646C5A" w:rsidTr="008A1923">
        <w:trPr>
          <w:gridAfter w:val="1"/>
          <w:wAfter w:w="104" w:type="dxa"/>
          <w:trHeight w:val="272"/>
        </w:trPr>
        <w:tc>
          <w:tcPr>
            <w:tcW w:w="1271" w:type="dxa"/>
            <w:vMerge/>
          </w:tcPr>
          <w:p w:rsidR="008A1923" w:rsidRPr="00646C5A" w:rsidRDefault="008A1923" w:rsidP="008A1923">
            <w:pPr>
              <w:spacing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8A1923" w:rsidRPr="00646C5A" w:rsidRDefault="008A1923" w:rsidP="008A1923">
            <w:pPr>
              <w:spacing w:after="0"/>
              <w:rPr>
                <w:rFonts w:cs="Times New Roman"/>
              </w:rPr>
            </w:pPr>
          </w:p>
        </w:tc>
        <w:tc>
          <w:tcPr>
            <w:tcW w:w="1842" w:type="dxa"/>
            <w:vMerge/>
          </w:tcPr>
          <w:p w:rsidR="008A1923" w:rsidRPr="00646C5A" w:rsidRDefault="008A1923" w:rsidP="008A1923">
            <w:pPr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1701" w:type="dxa"/>
          </w:tcPr>
          <w:p w:rsidR="008A1923" w:rsidRPr="00646C5A" w:rsidRDefault="008A1923" w:rsidP="008A1923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A.2.2.</w:t>
            </w:r>
          </w:p>
          <w:p w:rsidR="008A1923" w:rsidRPr="00646C5A" w:rsidRDefault="008A1923" w:rsidP="008A1923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</w:p>
        </w:tc>
        <w:tc>
          <w:tcPr>
            <w:tcW w:w="3402" w:type="dxa"/>
          </w:tcPr>
          <w:p w:rsidR="008A1923" w:rsidRPr="00646C5A" w:rsidRDefault="008A1923" w:rsidP="008A192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58"/>
              </w:tabs>
              <w:spacing w:after="0"/>
              <w:ind w:right="113"/>
              <w:contextualSpacing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646C5A">
              <w:rPr>
                <w:rFonts w:asciiTheme="minorHAnsi" w:hAnsiTheme="minorHAnsi"/>
                <w:color w:val="231F20"/>
                <w:sz w:val="22"/>
                <w:szCs w:val="22"/>
              </w:rPr>
              <w:t>Sudjeluje u elementarnim igrama.</w:t>
            </w:r>
          </w:p>
        </w:tc>
        <w:tc>
          <w:tcPr>
            <w:tcW w:w="3298" w:type="dxa"/>
            <w:vMerge/>
          </w:tcPr>
          <w:p w:rsidR="008A1923" w:rsidRPr="00646C5A" w:rsidRDefault="008A1923" w:rsidP="008A1923">
            <w:pPr>
              <w:spacing w:after="0"/>
              <w:rPr>
                <w:rFonts w:cs="Times New Roman"/>
              </w:rPr>
            </w:pPr>
          </w:p>
        </w:tc>
      </w:tr>
      <w:tr w:rsidR="008A1923" w:rsidRPr="00646C5A" w:rsidTr="008A1923">
        <w:trPr>
          <w:gridAfter w:val="1"/>
          <w:wAfter w:w="104" w:type="dxa"/>
          <w:trHeight w:val="546"/>
        </w:trPr>
        <w:tc>
          <w:tcPr>
            <w:tcW w:w="1271" w:type="dxa"/>
            <w:vMerge/>
          </w:tcPr>
          <w:p w:rsidR="008A1923" w:rsidRPr="00646C5A" w:rsidRDefault="008A1923" w:rsidP="008A1923">
            <w:pPr>
              <w:spacing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8A1923" w:rsidRPr="00646C5A" w:rsidRDefault="008A1923" w:rsidP="008A1923">
            <w:pPr>
              <w:spacing w:before="10" w:after="0"/>
              <w:rPr>
                <w:rFonts w:eastAsia="Calibri" w:cs="Times New Roman"/>
              </w:rPr>
            </w:pPr>
          </w:p>
        </w:tc>
        <w:tc>
          <w:tcPr>
            <w:tcW w:w="1842" w:type="dxa"/>
          </w:tcPr>
          <w:p w:rsidR="008A1923" w:rsidRPr="00646C5A" w:rsidRDefault="008A1923" w:rsidP="008A1923">
            <w:pPr>
              <w:spacing w:after="0"/>
              <w:jc w:val="center"/>
              <w:rPr>
                <w:rFonts w:cs="Times New Roman"/>
              </w:rPr>
            </w:pPr>
            <w:r w:rsidRPr="00646C5A">
              <w:rPr>
                <w:rFonts w:cs="Times New Roman"/>
              </w:rPr>
              <w:t>C</w:t>
            </w:r>
          </w:p>
        </w:tc>
        <w:tc>
          <w:tcPr>
            <w:tcW w:w="1701" w:type="dxa"/>
          </w:tcPr>
          <w:p w:rsidR="008A1923" w:rsidRPr="00646C5A" w:rsidRDefault="008A1923" w:rsidP="001E0E41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C.2.1.</w:t>
            </w:r>
          </w:p>
          <w:p w:rsidR="008A1923" w:rsidRPr="00646C5A" w:rsidRDefault="008A1923" w:rsidP="008A1923">
            <w:pPr>
              <w:spacing w:after="0"/>
              <w:rPr>
                <w:rFonts w:eastAsia="Times New Roman" w:cs="Times New Roman"/>
              </w:rPr>
            </w:pPr>
          </w:p>
        </w:tc>
        <w:tc>
          <w:tcPr>
            <w:tcW w:w="3402" w:type="dxa"/>
          </w:tcPr>
          <w:p w:rsidR="008A1923" w:rsidRPr="00646C5A" w:rsidRDefault="008A1923" w:rsidP="008A192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13"/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646C5A">
              <w:rPr>
                <w:rFonts w:asciiTheme="minorHAnsi" w:hAnsiTheme="minorHAnsi"/>
                <w:color w:val="231F20"/>
                <w:sz w:val="22"/>
                <w:szCs w:val="22"/>
              </w:rPr>
              <w:t>Prati i prepoznaje osobna motorička postignuća u svladanim obrazovnim sadržajima obuhvaćenih kurikulumom.</w:t>
            </w:r>
          </w:p>
        </w:tc>
        <w:tc>
          <w:tcPr>
            <w:tcW w:w="3298" w:type="dxa"/>
            <w:vMerge/>
          </w:tcPr>
          <w:p w:rsidR="008A1923" w:rsidRPr="00646C5A" w:rsidRDefault="008A1923" w:rsidP="008A1923">
            <w:pPr>
              <w:spacing w:after="0"/>
              <w:rPr>
                <w:rFonts w:cs="Times New Roman"/>
              </w:rPr>
            </w:pPr>
          </w:p>
        </w:tc>
      </w:tr>
      <w:tr w:rsidR="008A1923" w:rsidRPr="00646C5A" w:rsidTr="008A1923">
        <w:trPr>
          <w:gridAfter w:val="1"/>
          <w:wAfter w:w="104" w:type="dxa"/>
          <w:trHeight w:val="58"/>
        </w:trPr>
        <w:tc>
          <w:tcPr>
            <w:tcW w:w="1271" w:type="dxa"/>
            <w:vMerge w:val="restart"/>
          </w:tcPr>
          <w:p w:rsidR="008A1923" w:rsidRPr="00646C5A" w:rsidRDefault="008A1923" w:rsidP="008A1923">
            <w:pPr>
              <w:spacing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646C5A">
              <w:rPr>
                <w:rFonts w:cs="Times New Roman"/>
                <w:b/>
                <w:bCs/>
                <w:sz w:val="24"/>
                <w:szCs w:val="24"/>
              </w:rPr>
              <w:t>22.</w:t>
            </w:r>
          </w:p>
        </w:tc>
        <w:tc>
          <w:tcPr>
            <w:tcW w:w="2552" w:type="dxa"/>
            <w:vMerge w:val="restart"/>
          </w:tcPr>
          <w:p w:rsidR="008A1923" w:rsidRPr="00646C5A" w:rsidRDefault="008A1923" w:rsidP="008A1923">
            <w:pPr>
              <w:spacing w:after="0"/>
              <w:rPr>
                <w:rFonts w:cs="Times New Roman"/>
              </w:rPr>
            </w:pPr>
            <w:r w:rsidRPr="00646C5A">
              <w:rPr>
                <w:rFonts w:cs="Times New Roman"/>
              </w:rPr>
              <w:t>Skok u dalj iz zaleta</w:t>
            </w:r>
          </w:p>
          <w:p w:rsidR="008A1923" w:rsidRPr="00646C5A" w:rsidRDefault="008A1923" w:rsidP="008A1923">
            <w:pPr>
              <w:spacing w:after="0"/>
              <w:rPr>
                <w:rFonts w:eastAsia="Calibri" w:cs="Times New Roman"/>
              </w:rPr>
            </w:pPr>
            <w:r w:rsidRPr="00646C5A">
              <w:rPr>
                <w:rFonts w:cs="Times New Roman"/>
              </w:rPr>
              <w:t>Ciklična kretanja različitim tempom do 2 minute</w:t>
            </w:r>
          </w:p>
        </w:tc>
        <w:tc>
          <w:tcPr>
            <w:tcW w:w="1842" w:type="dxa"/>
          </w:tcPr>
          <w:p w:rsidR="008A1923" w:rsidRPr="00646C5A" w:rsidRDefault="008A1923" w:rsidP="008A1923">
            <w:pPr>
              <w:spacing w:after="0"/>
              <w:jc w:val="center"/>
              <w:rPr>
                <w:rFonts w:cs="Times New Roman"/>
              </w:rPr>
            </w:pPr>
            <w:r w:rsidRPr="00646C5A">
              <w:rPr>
                <w:rFonts w:cs="Times New Roman"/>
              </w:rPr>
              <w:t>C</w:t>
            </w:r>
          </w:p>
        </w:tc>
        <w:tc>
          <w:tcPr>
            <w:tcW w:w="1701" w:type="dxa"/>
          </w:tcPr>
          <w:p w:rsidR="008A1923" w:rsidRPr="00646C5A" w:rsidRDefault="008A1923" w:rsidP="001E0E41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C.2.1.</w:t>
            </w:r>
          </w:p>
          <w:p w:rsidR="008A1923" w:rsidRPr="00646C5A" w:rsidRDefault="008A1923" w:rsidP="008A1923">
            <w:pPr>
              <w:spacing w:after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3402" w:type="dxa"/>
          </w:tcPr>
          <w:p w:rsidR="008A1923" w:rsidRPr="00646C5A" w:rsidRDefault="008A1923" w:rsidP="008A192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13"/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646C5A">
              <w:rPr>
                <w:rFonts w:asciiTheme="minorHAnsi" w:hAnsiTheme="minorHAnsi"/>
                <w:color w:val="231F20"/>
                <w:sz w:val="22"/>
                <w:szCs w:val="22"/>
              </w:rPr>
              <w:t>Prati i prepoznaje osobna motorička postignuća u svladanim obrazovnim sadržajima obuhvaćenih kurikulumom.</w:t>
            </w:r>
          </w:p>
        </w:tc>
        <w:tc>
          <w:tcPr>
            <w:tcW w:w="3298" w:type="dxa"/>
            <w:vMerge w:val="restart"/>
          </w:tcPr>
          <w:p w:rsidR="008A1923" w:rsidRPr="00646C5A" w:rsidRDefault="008A1923" w:rsidP="008A1923">
            <w:pPr>
              <w:spacing w:after="0"/>
              <w:rPr>
                <w:rFonts w:cs="Times New Roman"/>
              </w:rPr>
            </w:pPr>
            <w:r w:rsidRPr="00646C5A">
              <w:rPr>
                <w:rFonts w:cs="Times New Roman"/>
                <w:bCs/>
              </w:rPr>
              <w:t>osr</w:t>
            </w:r>
            <w:r w:rsidRPr="00646C5A">
              <w:rPr>
                <w:rFonts w:cs="Times New Roman"/>
              </w:rPr>
              <w:t xml:space="preserve"> A.1.1. – Razvija sliku o sebi</w:t>
            </w:r>
            <w:r w:rsidR="001E0E41">
              <w:rPr>
                <w:rFonts w:cs="Times New Roman"/>
              </w:rPr>
              <w:t>.</w:t>
            </w:r>
          </w:p>
          <w:p w:rsidR="008A1923" w:rsidRPr="00646C5A" w:rsidRDefault="008A1923" w:rsidP="008A1923">
            <w:pPr>
              <w:spacing w:after="0"/>
              <w:rPr>
                <w:rFonts w:cs="Times New Roman"/>
              </w:rPr>
            </w:pPr>
            <w:r w:rsidRPr="00646C5A">
              <w:rPr>
                <w:rFonts w:cs="Times New Roman"/>
              </w:rPr>
              <w:t>odr B.1.2. – Primjenjuje komunikacijske, praktične i socijalne vještine.</w:t>
            </w:r>
          </w:p>
          <w:p w:rsidR="008A1923" w:rsidRPr="00646C5A" w:rsidRDefault="008A1923" w:rsidP="008A1923">
            <w:pPr>
              <w:spacing w:after="0"/>
              <w:rPr>
                <w:rFonts w:cs="Times New Roman"/>
              </w:rPr>
            </w:pPr>
          </w:p>
        </w:tc>
      </w:tr>
      <w:tr w:rsidR="008A1923" w:rsidRPr="00646C5A" w:rsidTr="008A1923">
        <w:trPr>
          <w:gridAfter w:val="1"/>
          <w:wAfter w:w="104" w:type="dxa"/>
          <w:trHeight w:val="58"/>
        </w:trPr>
        <w:tc>
          <w:tcPr>
            <w:tcW w:w="1271" w:type="dxa"/>
            <w:vMerge/>
          </w:tcPr>
          <w:p w:rsidR="008A1923" w:rsidRPr="00646C5A" w:rsidRDefault="008A1923" w:rsidP="008A1923">
            <w:pPr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2552" w:type="dxa"/>
            <w:vMerge/>
          </w:tcPr>
          <w:p w:rsidR="008A1923" w:rsidRPr="00646C5A" w:rsidRDefault="008A1923" w:rsidP="008A1923">
            <w:pPr>
              <w:spacing w:before="10" w:after="0"/>
              <w:rPr>
                <w:rFonts w:eastAsia="Calibri" w:cs="Times New Roman"/>
              </w:rPr>
            </w:pPr>
          </w:p>
        </w:tc>
        <w:tc>
          <w:tcPr>
            <w:tcW w:w="1842" w:type="dxa"/>
          </w:tcPr>
          <w:p w:rsidR="008A1923" w:rsidRPr="00646C5A" w:rsidRDefault="008A1923" w:rsidP="008A1923">
            <w:pPr>
              <w:spacing w:after="0"/>
              <w:jc w:val="center"/>
              <w:rPr>
                <w:rFonts w:cs="Times New Roman"/>
              </w:rPr>
            </w:pPr>
            <w:r w:rsidRPr="00646C5A">
              <w:rPr>
                <w:rFonts w:cs="Times New Roman"/>
              </w:rPr>
              <w:t>A</w:t>
            </w:r>
          </w:p>
        </w:tc>
        <w:tc>
          <w:tcPr>
            <w:tcW w:w="1701" w:type="dxa"/>
          </w:tcPr>
          <w:p w:rsidR="008A1923" w:rsidRPr="00646C5A" w:rsidRDefault="008A1923" w:rsidP="008A1923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A.2.1.</w:t>
            </w:r>
          </w:p>
          <w:p w:rsidR="008A1923" w:rsidRPr="00646C5A" w:rsidRDefault="008A1923" w:rsidP="008A1923">
            <w:pPr>
              <w:pStyle w:val="Bezproreda"/>
              <w:rPr>
                <w:rFonts w:eastAsia="Times New Roman" w:cs="Times New Roman"/>
              </w:rPr>
            </w:pPr>
          </w:p>
        </w:tc>
        <w:tc>
          <w:tcPr>
            <w:tcW w:w="3402" w:type="dxa"/>
          </w:tcPr>
          <w:p w:rsidR="008A1923" w:rsidRPr="00646C5A" w:rsidRDefault="008A1923" w:rsidP="008A1923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Prepoznaje i izvodi raznovrsne promjene položaja i gibanja tijela u prostoru.</w:t>
            </w:r>
            <w:r w:rsidRPr="00646C5A">
              <w:rPr>
                <w:rFonts w:eastAsia="Times New Roman" w:cs="Times New Roman"/>
                <w:color w:val="231F20"/>
                <w:lang w:eastAsia="hr-HR"/>
              </w:rPr>
              <w:br/>
              <w:t>Razlikuje i izvodi jednostavne prirodne načine gibanja.</w:t>
            </w:r>
          </w:p>
          <w:p w:rsidR="008A1923" w:rsidRPr="00646C5A" w:rsidRDefault="008A1923" w:rsidP="008A1923">
            <w:pPr>
              <w:pStyle w:val="Bezproreda"/>
              <w:rPr>
                <w:rFonts w:eastAsia="Times New Roman" w:cs="Times New Roman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Izvodi prilagođene prirodne načine gibanja.</w:t>
            </w:r>
          </w:p>
        </w:tc>
        <w:tc>
          <w:tcPr>
            <w:tcW w:w="3298" w:type="dxa"/>
            <w:vMerge/>
          </w:tcPr>
          <w:p w:rsidR="008A1923" w:rsidRPr="00646C5A" w:rsidRDefault="008A1923" w:rsidP="008A1923">
            <w:pPr>
              <w:spacing w:after="0"/>
              <w:rPr>
                <w:rFonts w:cs="Times New Roman"/>
              </w:rPr>
            </w:pPr>
          </w:p>
        </w:tc>
      </w:tr>
      <w:tr w:rsidR="008A1923" w:rsidRPr="00646C5A" w:rsidTr="008A1923">
        <w:trPr>
          <w:trHeight w:val="948"/>
        </w:trPr>
        <w:tc>
          <w:tcPr>
            <w:tcW w:w="1271" w:type="dxa"/>
            <w:vMerge w:val="restart"/>
          </w:tcPr>
          <w:p w:rsidR="008A1923" w:rsidRPr="00646C5A" w:rsidRDefault="008A1923" w:rsidP="008A1923">
            <w:pPr>
              <w:spacing w:after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46C5A">
              <w:rPr>
                <w:rFonts w:cs="Times New Roman"/>
                <w:b/>
                <w:sz w:val="24"/>
                <w:szCs w:val="24"/>
              </w:rPr>
              <w:t>23.</w:t>
            </w:r>
          </w:p>
        </w:tc>
        <w:tc>
          <w:tcPr>
            <w:tcW w:w="2552" w:type="dxa"/>
            <w:vMerge w:val="restart"/>
          </w:tcPr>
          <w:p w:rsidR="008A1923" w:rsidRPr="00646C5A" w:rsidRDefault="008A1923" w:rsidP="008A1923">
            <w:pPr>
              <w:spacing w:after="0"/>
              <w:rPr>
                <w:rFonts w:cs="Times New Roman"/>
              </w:rPr>
            </w:pPr>
            <w:r w:rsidRPr="00646C5A">
              <w:rPr>
                <w:rFonts w:cs="Times New Roman"/>
              </w:rPr>
              <w:t>Skok u dalj iz zaleta</w:t>
            </w:r>
          </w:p>
          <w:p w:rsidR="008A1923" w:rsidRPr="00646C5A" w:rsidRDefault="008A1923" w:rsidP="008A1923">
            <w:pPr>
              <w:spacing w:before="10" w:after="0"/>
              <w:rPr>
                <w:rFonts w:eastAsia="Calibri" w:cs="Times New Roman"/>
              </w:rPr>
            </w:pPr>
            <w:r w:rsidRPr="00646C5A">
              <w:rPr>
                <w:rFonts w:cs="Times New Roman"/>
              </w:rPr>
              <w:t>Poigravanje loptom lijevom i desnom rukom u mjestu (R)</w:t>
            </w:r>
          </w:p>
          <w:p w:rsidR="008A1923" w:rsidRPr="00646C5A" w:rsidRDefault="008A1923" w:rsidP="008A1923">
            <w:pPr>
              <w:spacing w:after="0"/>
              <w:rPr>
                <w:rFonts w:cs="Times New Roman"/>
                <w:b/>
              </w:rPr>
            </w:pPr>
          </w:p>
        </w:tc>
        <w:tc>
          <w:tcPr>
            <w:tcW w:w="1842" w:type="dxa"/>
          </w:tcPr>
          <w:p w:rsidR="008A1923" w:rsidRPr="00646C5A" w:rsidRDefault="008A1923" w:rsidP="008A1923">
            <w:pPr>
              <w:spacing w:after="0"/>
              <w:jc w:val="center"/>
              <w:rPr>
                <w:rFonts w:cs="Times New Roman"/>
                <w:bCs/>
              </w:rPr>
            </w:pPr>
            <w:r w:rsidRPr="00646C5A">
              <w:rPr>
                <w:rFonts w:cs="Times New Roman"/>
                <w:bCs/>
              </w:rPr>
              <w:t>A</w:t>
            </w:r>
          </w:p>
        </w:tc>
        <w:tc>
          <w:tcPr>
            <w:tcW w:w="1701" w:type="dxa"/>
          </w:tcPr>
          <w:p w:rsidR="008A1923" w:rsidRPr="00646C5A" w:rsidRDefault="008A1923" w:rsidP="008A1923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A.2.1.</w:t>
            </w:r>
          </w:p>
          <w:p w:rsidR="008A1923" w:rsidRPr="00646C5A" w:rsidRDefault="008A1923" w:rsidP="008A1923">
            <w:pPr>
              <w:spacing w:after="0"/>
              <w:rPr>
                <w:rFonts w:cs="Times New Roman"/>
                <w:b/>
              </w:rPr>
            </w:pPr>
          </w:p>
        </w:tc>
        <w:tc>
          <w:tcPr>
            <w:tcW w:w="3402" w:type="dxa"/>
          </w:tcPr>
          <w:p w:rsidR="008A1923" w:rsidRPr="00646C5A" w:rsidRDefault="008A1923" w:rsidP="008A1923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Prepoznaje i izvodi raznovrsne promjene položaja i gibanja tijela u prostoru.</w:t>
            </w:r>
            <w:r w:rsidRPr="00646C5A">
              <w:rPr>
                <w:rFonts w:eastAsia="Times New Roman" w:cs="Times New Roman"/>
                <w:color w:val="231F20"/>
                <w:lang w:eastAsia="hr-HR"/>
              </w:rPr>
              <w:br/>
              <w:t>Razlikuje i izvodi jednostavne prirodne načine gibanja.</w:t>
            </w:r>
          </w:p>
          <w:p w:rsidR="008A1923" w:rsidRPr="00646C5A" w:rsidRDefault="008A1923" w:rsidP="008A1923">
            <w:pPr>
              <w:spacing w:after="0"/>
              <w:rPr>
                <w:rFonts w:cs="Times New Roman"/>
                <w:b/>
              </w:rPr>
            </w:pPr>
            <w:r w:rsidRPr="00646C5A">
              <w:rPr>
                <w:color w:val="231F20"/>
              </w:rPr>
              <w:t>Izvodi prilagođene prirodne načine gibanja.</w:t>
            </w:r>
          </w:p>
        </w:tc>
        <w:tc>
          <w:tcPr>
            <w:tcW w:w="3402" w:type="dxa"/>
            <w:gridSpan w:val="2"/>
            <w:vMerge w:val="restart"/>
          </w:tcPr>
          <w:p w:rsidR="008A1923" w:rsidRPr="00646C5A" w:rsidRDefault="008A1923" w:rsidP="008A1923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osr A.1.3.</w:t>
            </w:r>
          </w:p>
          <w:p w:rsidR="008A1923" w:rsidRPr="00646C5A" w:rsidRDefault="008A1923" w:rsidP="008A1923">
            <w:pPr>
              <w:spacing w:after="0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Razvija svoje potencijale.</w:t>
            </w:r>
          </w:p>
          <w:p w:rsidR="008A1923" w:rsidRPr="00646C5A" w:rsidRDefault="008A1923" w:rsidP="008A1923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osr C.1.1.</w:t>
            </w:r>
          </w:p>
          <w:p w:rsidR="008A1923" w:rsidRPr="00646C5A" w:rsidRDefault="008A1923" w:rsidP="008A1923">
            <w:pPr>
              <w:spacing w:after="0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Prepoznaje potencijalno ugrožavajuće situacije i navodi što treba činiti u slučaju opasnosti.</w:t>
            </w:r>
          </w:p>
          <w:p w:rsidR="008A1923" w:rsidRPr="00646C5A" w:rsidRDefault="008A1923" w:rsidP="008A1923">
            <w:pPr>
              <w:spacing w:after="0"/>
              <w:rPr>
                <w:rFonts w:cs="Times New Roman"/>
                <w:b/>
              </w:rPr>
            </w:pPr>
            <w:r w:rsidRPr="00646C5A">
              <w:rPr>
                <w:rFonts w:cs="Times New Roman"/>
                <w:bCs/>
              </w:rPr>
              <w:t>osr</w:t>
            </w:r>
            <w:r w:rsidRPr="00646C5A">
              <w:rPr>
                <w:rFonts w:cs="Times New Roman"/>
              </w:rPr>
              <w:t xml:space="preserve"> A.1.4. – Razvija radne navike</w:t>
            </w:r>
            <w:r w:rsidR="00D11F5C" w:rsidRPr="00646C5A">
              <w:rPr>
                <w:rFonts w:cs="Times New Roman"/>
              </w:rPr>
              <w:t>.</w:t>
            </w:r>
          </w:p>
        </w:tc>
      </w:tr>
      <w:tr w:rsidR="008A1923" w:rsidRPr="00646C5A" w:rsidTr="008A1923">
        <w:trPr>
          <w:trHeight w:val="1080"/>
        </w:trPr>
        <w:tc>
          <w:tcPr>
            <w:tcW w:w="1271" w:type="dxa"/>
            <w:vMerge/>
          </w:tcPr>
          <w:p w:rsidR="008A1923" w:rsidRPr="00646C5A" w:rsidRDefault="008A1923" w:rsidP="008A1923">
            <w:pPr>
              <w:spacing w:after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8A1923" w:rsidRPr="00646C5A" w:rsidRDefault="008A1923" w:rsidP="008A1923">
            <w:pPr>
              <w:spacing w:after="0"/>
              <w:rPr>
                <w:rFonts w:cs="Times New Roman"/>
              </w:rPr>
            </w:pPr>
          </w:p>
        </w:tc>
        <w:tc>
          <w:tcPr>
            <w:tcW w:w="1842" w:type="dxa"/>
          </w:tcPr>
          <w:p w:rsidR="008A1923" w:rsidRPr="00646C5A" w:rsidRDefault="008A1923" w:rsidP="008A1923">
            <w:pPr>
              <w:spacing w:after="0"/>
              <w:jc w:val="center"/>
              <w:rPr>
                <w:rFonts w:cs="Times New Roman"/>
                <w:bCs/>
              </w:rPr>
            </w:pPr>
            <w:r w:rsidRPr="00646C5A">
              <w:rPr>
                <w:rFonts w:cs="Times New Roman"/>
                <w:bCs/>
              </w:rPr>
              <w:t>C</w:t>
            </w:r>
          </w:p>
        </w:tc>
        <w:tc>
          <w:tcPr>
            <w:tcW w:w="1701" w:type="dxa"/>
          </w:tcPr>
          <w:p w:rsidR="008A1923" w:rsidRPr="00646C5A" w:rsidRDefault="008A1923" w:rsidP="001E0E41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C.2.1.</w:t>
            </w:r>
          </w:p>
          <w:p w:rsidR="008A1923" w:rsidRPr="00646C5A" w:rsidRDefault="008A1923" w:rsidP="008A1923">
            <w:pPr>
              <w:spacing w:after="0"/>
              <w:rPr>
                <w:rFonts w:cs="Times New Roman"/>
                <w:b/>
              </w:rPr>
            </w:pPr>
          </w:p>
        </w:tc>
        <w:tc>
          <w:tcPr>
            <w:tcW w:w="3402" w:type="dxa"/>
          </w:tcPr>
          <w:p w:rsidR="008A1923" w:rsidRPr="00646C5A" w:rsidRDefault="008A1923" w:rsidP="008A1923">
            <w:pPr>
              <w:spacing w:after="0"/>
              <w:rPr>
                <w:rFonts w:cs="Times New Roman"/>
                <w:b/>
              </w:rPr>
            </w:pPr>
            <w:r w:rsidRPr="00646C5A">
              <w:rPr>
                <w:color w:val="231F20"/>
              </w:rPr>
              <w:t>Prati i prepoznaje osobna motorička postignuća u svladanim obrazovnim sadržajima obuhvaćenih kurikulumom.</w:t>
            </w:r>
          </w:p>
        </w:tc>
        <w:tc>
          <w:tcPr>
            <w:tcW w:w="3402" w:type="dxa"/>
            <w:gridSpan w:val="2"/>
            <w:vMerge/>
          </w:tcPr>
          <w:p w:rsidR="008A1923" w:rsidRPr="00646C5A" w:rsidRDefault="008A1923" w:rsidP="008A1923">
            <w:pPr>
              <w:spacing w:after="0"/>
              <w:rPr>
                <w:rFonts w:cs="Times New Roman"/>
                <w:b/>
              </w:rPr>
            </w:pPr>
          </w:p>
        </w:tc>
      </w:tr>
      <w:tr w:rsidR="008A1923" w:rsidRPr="00646C5A" w:rsidTr="008A1923">
        <w:trPr>
          <w:trHeight w:val="1020"/>
        </w:trPr>
        <w:tc>
          <w:tcPr>
            <w:tcW w:w="1271" w:type="dxa"/>
            <w:vMerge w:val="restart"/>
          </w:tcPr>
          <w:p w:rsidR="008A1923" w:rsidRPr="00646C5A" w:rsidRDefault="008A1923" w:rsidP="008A1923">
            <w:pPr>
              <w:spacing w:after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46C5A">
              <w:rPr>
                <w:rFonts w:cs="Times New Roman"/>
                <w:b/>
                <w:sz w:val="24"/>
                <w:szCs w:val="24"/>
              </w:rPr>
              <w:t>24.</w:t>
            </w:r>
          </w:p>
        </w:tc>
        <w:tc>
          <w:tcPr>
            <w:tcW w:w="2552" w:type="dxa"/>
            <w:vMerge w:val="restart"/>
          </w:tcPr>
          <w:p w:rsidR="008A1923" w:rsidRPr="00646C5A" w:rsidRDefault="008A1923" w:rsidP="008A1923">
            <w:pPr>
              <w:spacing w:after="0"/>
              <w:rPr>
                <w:rFonts w:cs="Times New Roman"/>
              </w:rPr>
            </w:pPr>
            <w:r w:rsidRPr="00646C5A">
              <w:rPr>
                <w:rFonts w:cs="Times New Roman"/>
              </w:rPr>
              <w:t>Vođenje lopte unutarnjom stranom stopala (N)</w:t>
            </w:r>
          </w:p>
          <w:p w:rsidR="008A1923" w:rsidRPr="00646C5A" w:rsidRDefault="008A1923" w:rsidP="008A1923">
            <w:pPr>
              <w:spacing w:after="0"/>
              <w:rPr>
                <w:rFonts w:cs="Times New Roman"/>
                <w:b/>
              </w:rPr>
            </w:pPr>
            <w:r w:rsidRPr="00646C5A">
              <w:rPr>
                <w:rFonts w:cs="Times New Roman"/>
              </w:rPr>
              <w:t>Štafetna igra s pomagalima</w:t>
            </w:r>
          </w:p>
        </w:tc>
        <w:tc>
          <w:tcPr>
            <w:tcW w:w="1842" w:type="dxa"/>
          </w:tcPr>
          <w:p w:rsidR="008A1923" w:rsidRPr="00646C5A" w:rsidRDefault="008A1923" w:rsidP="008A1923">
            <w:pPr>
              <w:spacing w:after="0"/>
              <w:jc w:val="center"/>
              <w:rPr>
                <w:rFonts w:cs="Times New Roman"/>
                <w:bCs/>
              </w:rPr>
            </w:pPr>
            <w:r w:rsidRPr="00646C5A">
              <w:rPr>
                <w:rFonts w:cs="Times New Roman"/>
                <w:bCs/>
              </w:rPr>
              <w:t>A</w:t>
            </w:r>
          </w:p>
        </w:tc>
        <w:tc>
          <w:tcPr>
            <w:tcW w:w="1701" w:type="dxa"/>
          </w:tcPr>
          <w:p w:rsidR="008A1923" w:rsidRPr="00646C5A" w:rsidRDefault="008A1923" w:rsidP="008A1923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A.2.1.</w:t>
            </w:r>
          </w:p>
          <w:p w:rsidR="008A1923" w:rsidRPr="00646C5A" w:rsidRDefault="008A1923" w:rsidP="008A1923">
            <w:pPr>
              <w:spacing w:after="0"/>
              <w:rPr>
                <w:rFonts w:cs="Times New Roman"/>
                <w:b/>
              </w:rPr>
            </w:pPr>
          </w:p>
        </w:tc>
        <w:tc>
          <w:tcPr>
            <w:tcW w:w="3402" w:type="dxa"/>
          </w:tcPr>
          <w:p w:rsidR="008A1923" w:rsidRPr="00646C5A" w:rsidRDefault="008A1923" w:rsidP="008A1923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Prepoznaje i izvodi raznovrsne promjene položaja i gibanja tijela u prostoru.</w:t>
            </w:r>
            <w:r w:rsidRPr="00646C5A">
              <w:rPr>
                <w:rFonts w:eastAsia="Times New Roman" w:cs="Times New Roman"/>
                <w:color w:val="231F20"/>
                <w:lang w:eastAsia="hr-HR"/>
              </w:rPr>
              <w:br/>
              <w:t>Razlikuje i izvodi jednostavne prirodne načine gibanja.</w:t>
            </w:r>
          </w:p>
          <w:p w:rsidR="008A1923" w:rsidRPr="00646C5A" w:rsidRDefault="008A1923" w:rsidP="008A1923">
            <w:pPr>
              <w:spacing w:after="0"/>
              <w:rPr>
                <w:rFonts w:cs="Times New Roman"/>
                <w:b/>
              </w:rPr>
            </w:pPr>
            <w:r w:rsidRPr="00646C5A">
              <w:rPr>
                <w:color w:val="231F20"/>
              </w:rPr>
              <w:t>Izvodi prilagođene prirodne načine gibanja.</w:t>
            </w:r>
          </w:p>
        </w:tc>
        <w:tc>
          <w:tcPr>
            <w:tcW w:w="3402" w:type="dxa"/>
            <w:gridSpan w:val="2"/>
            <w:vMerge w:val="restart"/>
          </w:tcPr>
          <w:p w:rsidR="008A1923" w:rsidRPr="00646C5A" w:rsidRDefault="008A1923" w:rsidP="008A1923">
            <w:pPr>
              <w:spacing w:after="0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odr C.1.2. Identificira primjere dobroga odnosa prema drugim ljudima.</w:t>
            </w:r>
          </w:p>
          <w:p w:rsidR="008A1923" w:rsidRPr="00646C5A" w:rsidRDefault="008A1923" w:rsidP="008A1923">
            <w:pPr>
              <w:spacing w:after="0"/>
              <w:rPr>
                <w:rFonts w:cs="Times New Roman"/>
              </w:rPr>
            </w:pPr>
            <w:r w:rsidRPr="00646C5A">
              <w:rPr>
                <w:rFonts w:cs="Times New Roman"/>
                <w:bCs/>
              </w:rPr>
              <w:t>uku D.1.2.</w:t>
            </w:r>
            <w:r w:rsidRPr="00646C5A">
              <w:rPr>
                <w:rFonts w:cs="Times New Roman"/>
              </w:rPr>
              <w:t xml:space="preserve"> – Ostvaruje dobru komunikaciju s drugima.</w:t>
            </w:r>
          </w:p>
          <w:p w:rsidR="008A1923" w:rsidRPr="00646C5A" w:rsidRDefault="008A1923" w:rsidP="008A1923">
            <w:pPr>
              <w:spacing w:after="0"/>
              <w:rPr>
                <w:rFonts w:cs="Times New Roman"/>
              </w:rPr>
            </w:pPr>
            <w:r w:rsidRPr="00646C5A">
              <w:rPr>
                <w:rFonts w:cs="Times New Roman"/>
                <w:bCs/>
              </w:rPr>
              <w:t>osr</w:t>
            </w:r>
            <w:r w:rsidRPr="00646C5A">
              <w:rPr>
                <w:rFonts w:cs="Times New Roman"/>
              </w:rPr>
              <w:t xml:space="preserve"> A.1.1. – Razvija sliku o sebi</w:t>
            </w:r>
            <w:r w:rsidR="00D11F5C" w:rsidRPr="00646C5A">
              <w:rPr>
                <w:rFonts w:cs="Times New Roman"/>
              </w:rPr>
              <w:t>.</w:t>
            </w:r>
          </w:p>
          <w:p w:rsidR="008A1923" w:rsidRPr="00646C5A" w:rsidRDefault="008A1923" w:rsidP="008A1923">
            <w:pPr>
              <w:spacing w:after="0"/>
              <w:rPr>
                <w:rFonts w:cs="Times New Roman"/>
                <w:b/>
              </w:rPr>
            </w:pPr>
          </w:p>
        </w:tc>
      </w:tr>
      <w:tr w:rsidR="008A1923" w:rsidRPr="00646C5A" w:rsidTr="008A1923">
        <w:trPr>
          <w:trHeight w:val="516"/>
        </w:trPr>
        <w:tc>
          <w:tcPr>
            <w:tcW w:w="1271" w:type="dxa"/>
            <w:vMerge/>
          </w:tcPr>
          <w:p w:rsidR="008A1923" w:rsidRPr="00646C5A" w:rsidRDefault="008A1923" w:rsidP="008A1923">
            <w:pPr>
              <w:spacing w:after="0"/>
              <w:jc w:val="center"/>
              <w:rPr>
                <w:rFonts w:cs="Times New Roman"/>
                <w:b/>
              </w:rPr>
            </w:pPr>
          </w:p>
        </w:tc>
        <w:tc>
          <w:tcPr>
            <w:tcW w:w="2552" w:type="dxa"/>
            <w:vMerge/>
          </w:tcPr>
          <w:p w:rsidR="008A1923" w:rsidRPr="00646C5A" w:rsidRDefault="008A1923" w:rsidP="008A1923">
            <w:pPr>
              <w:spacing w:after="0"/>
              <w:rPr>
                <w:rFonts w:cs="Times New Roman"/>
              </w:rPr>
            </w:pPr>
          </w:p>
        </w:tc>
        <w:tc>
          <w:tcPr>
            <w:tcW w:w="1842" w:type="dxa"/>
            <w:vMerge w:val="restart"/>
          </w:tcPr>
          <w:p w:rsidR="008A1923" w:rsidRPr="00646C5A" w:rsidRDefault="008A1923" w:rsidP="008A1923">
            <w:pPr>
              <w:spacing w:after="0"/>
              <w:jc w:val="center"/>
              <w:rPr>
                <w:rFonts w:cs="Times New Roman"/>
                <w:bCs/>
              </w:rPr>
            </w:pPr>
            <w:r w:rsidRPr="00646C5A">
              <w:rPr>
                <w:rFonts w:cs="Times New Roman"/>
                <w:bCs/>
              </w:rPr>
              <w:t>D</w:t>
            </w:r>
          </w:p>
        </w:tc>
        <w:tc>
          <w:tcPr>
            <w:tcW w:w="1701" w:type="dxa"/>
          </w:tcPr>
          <w:p w:rsidR="008A1923" w:rsidRPr="00646C5A" w:rsidRDefault="008A1923" w:rsidP="008A1923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D.2.4.</w:t>
            </w:r>
          </w:p>
          <w:p w:rsidR="008A1923" w:rsidRPr="00646C5A" w:rsidRDefault="008A1923" w:rsidP="008A1923">
            <w:pPr>
              <w:spacing w:after="0"/>
              <w:rPr>
                <w:rFonts w:cs="Times New Roman"/>
                <w:b/>
              </w:rPr>
            </w:pPr>
          </w:p>
        </w:tc>
        <w:tc>
          <w:tcPr>
            <w:tcW w:w="3402" w:type="dxa"/>
          </w:tcPr>
          <w:p w:rsidR="008A1923" w:rsidRPr="00646C5A" w:rsidRDefault="008A1923" w:rsidP="008A1923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Izvodi elementarne igre koje razvijaju samopoštovanje i samopouzdanje.</w:t>
            </w:r>
          </w:p>
          <w:p w:rsidR="008A1923" w:rsidRPr="00646C5A" w:rsidRDefault="008A1923" w:rsidP="008A1923">
            <w:pPr>
              <w:spacing w:after="0"/>
              <w:rPr>
                <w:rFonts w:cs="Times New Roman"/>
                <w:b/>
              </w:rPr>
            </w:pPr>
            <w:r w:rsidRPr="00646C5A">
              <w:rPr>
                <w:color w:val="231F20"/>
              </w:rPr>
              <w:t>Ustrajnošću postizati ciljeve.</w:t>
            </w:r>
          </w:p>
        </w:tc>
        <w:tc>
          <w:tcPr>
            <w:tcW w:w="3402" w:type="dxa"/>
            <w:gridSpan w:val="2"/>
            <w:vMerge/>
          </w:tcPr>
          <w:p w:rsidR="008A1923" w:rsidRPr="00646C5A" w:rsidRDefault="008A1923" w:rsidP="008A1923">
            <w:pPr>
              <w:spacing w:after="0"/>
              <w:rPr>
                <w:rFonts w:cs="Times New Roman"/>
                <w:b/>
              </w:rPr>
            </w:pPr>
          </w:p>
        </w:tc>
      </w:tr>
      <w:tr w:rsidR="008A1923" w:rsidRPr="00646C5A" w:rsidTr="008A1923">
        <w:trPr>
          <w:trHeight w:val="468"/>
        </w:trPr>
        <w:tc>
          <w:tcPr>
            <w:tcW w:w="1271" w:type="dxa"/>
            <w:vMerge/>
          </w:tcPr>
          <w:p w:rsidR="008A1923" w:rsidRPr="00646C5A" w:rsidRDefault="008A1923" w:rsidP="008A1923">
            <w:pPr>
              <w:spacing w:after="0"/>
              <w:jc w:val="center"/>
              <w:rPr>
                <w:rFonts w:cs="Times New Roman"/>
                <w:b/>
              </w:rPr>
            </w:pPr>
          </w:p>
        </w:tc>
        <w:tc>
          <w:tcPr>
            <w:tcW w:w="2552" w:type="dxa"/>
            <w:vMerge/>
          </w:tcPr>
          <w:p w:rsidR="008A1923" w:rsidRPr="00646C5A" w:rsidRDefault="008A1923" w:rsidP="008A1923">
            <w:pPr>
              <w:spacing w:after="0"/>
              <w:rPr>
                <w:rFonts w:cs="Times New Roman"/>
              </w:rPr>
            </w:pPr>
          </w:p>
        </w:tc>
        <w:tc>
          <w:tcPr>
            <w:tcW w:w="1842" w:type="dxa"/>
            <w:vMerge/>
          </w:tcPr>
          <w:p w:rsidR="008A1923" w:rsidRPr="00646C5A" w:rsidRDefault="008A1923" w:rsidP="008A1923">
            <w:pPr>
              <w:spacing w:after="0"/>
              <w:jc w:val="center"/>
              <w:rPr>
                <w:rFonts w:cs="Times New Roman"/>
                <w:bCs/>
              </w:rPr>
            </w:pPr>
          </w:p>
        </w:tc>
        <w:tc>
          <w:tcPr>
            <w:tcW w:w="1701" w:type="dxa"/>
          </w:tcPr>
          <w:p w:rsidR="008A1923" w:rsidRPr="00646C5A" w:rsidRDefault="008A1923" w:rsidP="008A1923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D.2.1.</w:t>
            </w:r>
          </w:p>
          <w:p w:rsidR="008A1923" w:rsidRPr="00646C5A" w:rsidRDefault="008A1923" w:rsidP="008A1923">
            <w:pPr>
              <w:spacing w:after="0"/>
              <w:rPr>
                <w:rFonts w:eastAsia="Times New Roman" w:cs="Times New Roman"/>
                <w:color w:val="231F20"/>
                <w:lang w:eastAsia="hr-HR"/>
              </w:rPr>
            </w:pPr>
          </w:p>
        </w:tc>
        <w:tc>
          <w:tcPr>
            <w:tcW w:w="3402" w:type="dxa"/>
          </w:tcPr>
          <w:p w:rsidR="008A1923" w:rsidRPr="00646C5A" w:rsidRDefault="008A1923" w:rsidP="008A1923">
            <w:pPr>
              <w:spacing w:after="0"/>
              <w:rPr>
                <w:rFonts w:cs="Times New Roman"/>
                <w:b/>
              </w:rPr>
            </w:pPr>
            <w:r w:rsidRPr="00646C5A">
              <w:rPr>
                <w:color w:val="231F20"/>
              </w:rPr>
              <w:t>Preuzima odgovornost i razvija svijest o potrebi provođenja tjelesnog vježbanja u primjerenim zdravstveno-higijenskim uvjetima.</w:t>
            </w:r>
          </w:p>
        </w:tc>
        <w:tc>
          <w:tcPr>
            <w:tcW w:w="3402" w:type="dxa"/>
            <w:gridSpan w:val="2"/>
            <w:vMerge/>
          </w:tcPr>
          <w:p w:rsidR="008A1923" w:rsidRPr="00646C5A" w:rsidRDefault="008A1923" w:rsidP="008A1923">
            <w:pPr>
              <w:spacing w:after="0"/>
              <w:rPr>
                <w:rFonts w:cs="Times New Roman"/>
                <w:b/>
              </w:rPr>
            </w:pPr>
          </w:p>
        </w:tc>
      </w:tr>
    </w:tbl>
    <w:p w:rsidR="008A1923" w:rsidRPr="00646C5A" w:rsidRDefault="008A1923" w:rsidP="008A1923">
      <w:pPr>
        <w:spacing w:after="0"/>
        <w:rPr>
          <w:rFonts w:cs="Times New Roman"/>
          <w:b/>
        </w:rPr>
      </w:pPr>
    </w:p>
    <w:p w:rsidR="008A1923" w:rsidRPr="00646C5A" w:rsidRDefault="008A1923" w:rsidP="008A1923">
      <w:pPr>
        <w:spacing w:after="0" w:line="259" w:lineRule="auto"/>
        <w:rPr>
          <w:rFonts w:cs="Times New Roman"/>
          <w:b/>
        </w:rPr>
      </w:pPr>
      <w:r w:rsidRPr="00646C5A">
        <w:rPr>
          <w:rFonts w:cs="Times New Roman"/>
          <w:b/>
        </w:rPr>
        <w:br w:type="page"/>
      </w:r>
    </w:p>
    <w:tbl>
      <w:tblPr>
        <w:tblStyle w:val="Reetkatablice"/>
        <w:tblW w:w="14170" w:type="dxa"/>
        <w:tblLook w:val="04A0" w:firstRow="1" w:lastRow="0" w:firstColumn="1" w:lastColumn="0" w:noHBand="0" w:noVBand="1"/>
      </w:tblPr>
      <w:tblGrid>
        <w:gridCol w:w="1283"/>
        <w:gridCol w:w="2684"/>
        <w:gridCol w:w="1776"/>
        <w:gridCol w:w="1623"/>
        <w:gridCol w:w="3545"/>
        <w:gridCol w:w="3259"/>
      </w:tblGrid>
      <w:tr w:rsidR="008A1923" w:rsidRPr="00646C5A" w:rsidTr="00C12F68">
        <w:trPr>
          <w:trHeight w:val="348"/>
        </w:trPr>
        <w:tc>
          <w:tcPr>
            <w:tcW w:w="1283" w:type="dxa"/>
            <w:shd w:val="clear" w:color="auto" w:fill="E7E6E6" w:themeFill="background2"/>
          </w:tcPr>
          <w:p w:rsidR="008A1923" w:rsidRPr="00646C5A" w:rsidRDefault="008A1923" w:rsidP="00530181">
            <w:pPr>
              <w:spacing w:after="0"/>
              <w:rPr>
                <w:rFonts w:cs="Times New Roman"/>
                <w:b/>
              </w:rPr>
            </w:pPr>
            <w:r w:rsidRPr="00646C5A">
              <w:rPr>
                <w:rFonts w:cs="Times New Roman"/>
                <w:b/>
              </w:rPr>
              <w:t>STUDENI</w:t>
            </w:r>
          </w:p>
          <w:p w:rsidR="008A1923" w:rsidRPr="00646C5A" w:rsidRDefault="00973316" w:rsidP="00530181">
            <w:pPr>
              <w:spacing w:after="0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10</w:t>
            </w:r>
            <w:r w:rsidR="008A1923" w:rsidRPr="00646C5A">
              <w:rPr>
                <w:rFonts w:cs="Times New Roman"/>
                <w:b/>
              </w:rPr>
              <w:t xml:space="preserve"> sati</w:t>
            </w:r>
          </w:p>
        </w:tc>
        <w:tc>
          <w:tcPr>
            <w:tcW w:w="2684" w:type="dxa"/>
            <w:shd w:val="clear" w:color="auto" w:fill="E7E6E6" w:themeFill="background2"/>
          </w:tcPr>
          <w:p w:rsidR="008A1923" w:rsidRPr="00646C5A" w:rsidRDefault="008A1923" w:rsidP="00530181">
            <w:pPr>
              <w:spacing w:after="0"/>
              <w:rPr>
                <w:rFonts w:cs="Times New Roman"/>
                <w:b/>
              </w:rPr>
            </w:pPr>
            <w:r w:rsidRPr="00646C5A">
              <w:rPr>
                <w:rFonts w:cs="Times New Roman"/>
                <w:b/>
              </w:rPr>
              <w:t>SADRŽAJ ZA OSTVARIVANJE ODGOJNO-OBRAZOVNIH ISHODA</w:t>
            </w:r>
          </w:p>
        </w:tc>
        <w:tc>
          <w:tcPr>
            <w:tcW w:w="1776" w:type="dxa"/>
            <w:shd w:val="clear" w:color="auto" w:fill="E7E6E6" w:themeFill="background2"/>
          </w:tcPr>
          <w:p w:rsidR="008A1923" w:rsidRPr="00646C5A" w:rsidRDefault="008A1923" w:rsidP="00530181">
            <w:pPr>
              <w:spacing w:after="0"/>
              <w:rPr>
                <w:rFonts w:cs="Times New Roman"/>
                <w:b/>
              </w:rPr>
            </w:pPr>
            <w:r w:rsidRPr="00646C5A">
              <w:rPr>
                <w:rFonts w:cs="Times New Roman"/>
                <w:b/>
              </w:rPr>
              <w:t>PREDMETNO PODRUČJE</w:t>
            </w:r>
          </w:p>
        </w:tc>
        <w:tc>
          <w:tcPr>
            <w:tcW w:w="1623" w:type="dxa"/>
            <w:shd w:val="clear" w:color="auto" w:fill="E7E6E6" w:themeFill="background2"/>
          </w:tcPr>
          <w:p w:rsidR="008A1923" w:rsidRPr="00646C5A" w:rsidRDefault="008A1923" w:rsidP="00530181">
            <w:pPr>
              <w:spacing w:after="0"/>
              <w:rPr>
                <w:rFonts w:cs="Times New Roman"/>
                <w:b/>
              </w:rPr>
            </w:pPr>
            <w:r w:rsidRPr="00646C5A">
              <w:rPr>
                <w:rFonts w:cs="Times New Roman"/>
                <w:b/>
              </w:rPr>
              <w:t>ODGOJNO-OBRAZOVNI ISHODI</w:t>
            </w:r>
          </w:p>
        </w:tc>
        <w:tc>
          <w:tcPr>
            <w:tcW w:w="3545" w:type="dxa"/>
            <w:shd w:val="clear" w:color="auto" w:fill="E7E6E6" w:themeFill="background2"/>
          </w:tcPr>
          <w:p w:rsidR="008A1923" w:rsidRPr="00646C5A" w:rsidRDefault="008A1923" w:rsidP="00530181">
            <w:pPr>
              <w:spacing w:after="0"/>
              <w:rPr>
                <w:rFonts w:cs="Times New Roman"/>
                <w:b/>
              </w:rPr>
            </w:pPr>
            <w:r w:rsidRPr="00646C5A">
              <w:rPr>
                <w:rFonts w:cs="Times New Roman"/>
                <w:b/>
              </w:rPr>
              <w:t>RAZRADA ODGOJNO-OBRAZOVNIH ISHODA</w:t>
            </w:r>
          </w:p>
        </w:tc>
        <w:tc>
          <w:tcPr>
            <w:tcW w:w="3259" w:type="dxa"/>
            <w:shd w:val="clear" w:color="auto" w:fill="E7E6E6" w:themeFill="background2"/>
          </w:tcPr>
          <w:p w:rsidR="008A1923" w:rsidRPr="00646C5A" w:rsidRDefault="008A1923" w:rsidP="00530181">
            <w:pPr>
              <w:spacing w:after="0"/>
              <w:rPr>
                <w:rFonts w:cs="Times New Roman"/>
                <w:b/>
              </w:rPr>
            </w:pPr>
            <w:r w:rsidRPr="00646C5A">
              <w:rPr>
                <w:rFonts w:cs="Times New Roman"/>
                <w:b/>
              </w:rPr>
              <w:t>ODGOJNO-OBRAZOVNA OČEKIVANJA MEĐUPREDMETNIH TEMA</w:t>
            </w:r>
          </w:p>
        </w:tc>
      </w:tr>
      <w:tr w:rsidR="008A1923" w:rsidRPr="00646C5A" w:rsidTr="00C12F68">
        <w:trPr>
          <w:trHeight w:val="941"/>
        </w:trPr>
        <w:tc>
          <w:tcPr>
            <w:tcW w:w="1283" w:type="dxa"/>
            <w:vMerge w:val="restart"/>
          </w:tcPr>
          <w:p w:rsidR="008A1923" w:rsidRPr="00646C5A" w:rsidRDefault="008A1923" w:rsidP="008A1923">
            <w:pPr>
              <w:spacing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646C5A">
              <w:rPr>
                <w:rFonts w:cs="Times New Roman"/>
                <w:b/>
                <w:bCs/>
                <w:sz w:val="24"/>
                <w:szCs w:val="24"/>
              </w:rPr>
              <w:t>25.</w:t>
            </w:r>
          </w:p>
        </w:tc>
        <w:tc>
          <w:tcPr>
            <w:tcW w:w="2684" w:type="dxa"/>
            <w:vMerge w:val="restart"/>
          </w:tcPr>
          <w:p w:rsidR="008A1923" w:rsidRPr="00646C5A" w:rsidRDefault="008A1923" w:rsidP="008A1923">
            <w:pPr>
              <w:spacing w:after="0"/>
              <w:rPr>
                <w:rFonts w:cs="Times New Roman"/>
              </w:rPr>
            </w:pPr>
            <w:r w:rsidRPr="00646C5A">
              <w:rPr>
                <w:rFonts w:cs="Times New Roman"/>
              </w:rPr>
              <w:t>Vođenje lopte lijevom i desnom rukom u pravocrtnom kretanju (R)</w:t>
            </w:r>
          </w:p>
          <w:p w:rsidR="008A1923" w:rsidRPr="00646C5A" w:rsidRDefault="008A1923" w:rsidP="008A1923">
            <w:pPr>
              <w:spacing w:after="0"/>
              <w:rPr>
                <w:rFonts w:eastAsia="Calibri" w:cs="Times New Roman"/>
              </w:rPr>
            </w:pPr>
            <w:r w:rsidRPr="00646C5A">
              <w:rPr>
                <w:rFonts w:cs="Times New Roman"/>
              </w:rPr>
              <w:t>Brzo trčanje do 30 m iz visokog starta</w:t>
            </w:r>
          </w:p>
        </w:tc>
        <w:tc>
          <w:tcPr>
            <w:tcW w:w="1776" w:type="dxa"/>
          </w:tcPr>
          <w:p w:rsidR="008A1923" w:rsidRPr="00646C5A" w:rsidRDefault="008A1923" w:rsidP="008A1923">
            <w:pPr>
              <w:spacing w:after="0"/>
              <w:jc w:val="center"/>
              <w:rPr>
                <w:rFonts w:cs="Times New Roman"/>
              </w:rPr>
            </w:pPr>
            <w:r w:rsidRPr="00646C5A">
              <w:rPr>
                <w:rFonts w:cs="Times New Roman"/>
              </w:rPr>
              <w:t>A</w:t>
            </w:r>
          </w:p>
        </w:tc>
        <w:tc>
          <w:tcPr>
            <w:tcW w:w="1623" w:type="dxa"/>
          </w:tcPr>
          <w:p w:rsidR="008A1923" w:rsidRPr="00646C5A" w:rsidRDefault="008A1923" w:rsidP="008A1923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A.2.1.</w:t>
            </w:r>
          </w:p>
          <w:p w:rsidR="008A1923" w:rsidRPr="00646C5A" w:rsidRDefault="008A1923" w:rsidP="008A1923">
            <w:pPr>
              <w:spacing w:after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3545" w:type="dxa"/>
          </w:tcPr>
          <w:p w:rsidR="008A1923" w:rsidRPr="00646C5A" w:rsidRDefault="008A1923" w:rsidP="008A1923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Prepoznaje i izvodi raznovrsne promjene položaja i gibanja tijela u prostoru.</w:t>
            </w:r>
            <w:r w:rsidRPr="00646C5A">
              <w:rPr>
                <w:rFonts w:eastAsia="Times New Roman" w:cs="Times New Roman"/>
                <w:color w:val="231F20"/>
                <w:lang w:eastAsia="hr-HR"/>
              </w:rPr>
              <w:br/>
              <w:t>Razlikuje i izvodi jednostavne prirodne načine gibanja.</w:t>
            </w:r>
          </w:p>
          <w:p w:rsidR="008A1923" w:rsidRPr="00646C5A" w:rsidRDefault="008A1923" w:rsidP="008A192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13"/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646C5A">
              <w:rPr>
                <w:rFonts w:asciiTheme="minorHAnsi" w:hAnsiTheme="minorHAnsi"/>
                <w:color w:val="231F20"/>
                <w:sz w:val="22"/>
                <w:szCs w:val="22"/>
              </w:rPr>
              <w:t>Izvodi prilagođene prirodne načine gibanja.</w:t>
            </w:r>
          </w:p>
        </w:tc>
        <w:tc>
          <w:tcPr>
            <w:tcW w:w="3259" w:type="dxa"/>
            <w:vMerge w:val="restart"/>
          </w:tcPr>
          <w:p w:rsidR="008A1923" w:rsidRPr="00646C5A" w:rsidRDefault="008A1923" w:rsidP="008A1923">
            <w:pPr>
              <w:spacing w:after="0"/>
              <w:rPr>
                <w:rFonts w:cs="Times New Roman"/>
              </w:rPr>
            </w:pPr>
            <w:r w:rsidRPr="00646C5A">
              <w:rPr>
                <w:rFonts w:cs="Times New Roman"/>
                <w:bCs/>
              </w:rPr>
              <w:t>osr</w:t>
            </w:r>
            <w:r w:rsidRPr="00646C5A">
              <w:rPr>
                <w:rFonts w:cs="Times New Roman"/>
              </w:rPr>
              <w:t xml:space="preserve"> A.1.1. – Razvija sliku o sebi</w:t>
            </w:r>
            <w:r w:rsidR="00D11F5C" w:rsidRPr="00646C5A">
              <w:rPr>
                <w:rFonts w:cs="Times New Roman"/>
              </w:rPr>
              <w:t>.</w:t>
            </w:r>
          </w:p>
          <w:p w:rsidR="008A1923" w:rsidRPr="00646C5A" w:rsidRDefault="008A1923" w:rsidP="008A1923">
            <w:pPr>
              <w:spacing w:after="0"/>
              <w:rPr>
                <w:rFonts w:cs="Times New Roman"/>
              </w:rPr>
            </w:pPr>
            <w:r w:rsidRPr="00646C5A">
              <w:rPr>
                <w:rFonts w:cs="Times New Roman"/>
              </w:rPr>
              <w:t>odr A.1.2. – Prihvaća različitosti među ljudima.</w:t>
            </w:r>
          </w:p>
          <w:p w:rsidR="008A1923" w:rsidRPr="00646C5A" w:rsidRDefault="008A1923" w:rsidP="008A1923">
            <w:pPr>
              <w:spacing w:after="0"/>
              <w:rPr>
                <w:rFonts w:cs="Times New Roman"/>
              </w:rPr>
            </w:pPr>
          </w:p>
          <w:p w:rsidR="008A1923" w:rsidRPr="00646C5A" w:rsidRDefault="008A1923" w:rsidP="008A1923">
            <w:pPr>
              <w:spacing w:after="0"/>
              <w:ind w:firstLine="708"/>
              <w:rPr>
                <w:rFonts w:cs="Times New Roman"/>
              </w:rPr>
            </w:pPr>
          </w:p>
        </w:tc>
      </w:tr>
      <w:tr w:rsidR="008A1923" w:rsidRPr="00646C5A" w:rsidTr="00C12F68">
        <w:trPr>
          <w:trHeight w:val="698"/>
        </w:trPr>
        <w:tc>
          <w:tcPr>
            <w:tcW w:w="1283" w:type="dxa"/>
            <w:vMerge/>
          </w:tcPr>
          <w:p w:rsidR="008A1923" w:rsidRPr="00646C5A" w:rsidRDefault="008A1923" w:rsidP="008A1923">
            <w:pPr>
              <w:spacing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84" w:type="dxa"/>
            <w:vMerge/>
          </w:tcPr>
          <w:p w:rsidR="008A1923" w:rsidRPr="00646C5A" w:rsidRDefault="008A1923" w:rsidP="008A1923">
            <w:pPr>
              <w:spacing w:before="10" w:after="0"/>
              <w:rPr>
                <w:rFonts w:eastAsia="Calibri" w:cs="Times New Roman"/>
              </w:rPr>
            </w:pPr>
          </w:p>
        </w:tc>
        <w:tc>
          <w:tcPr>
            <w:tcW w:w="1776" w:type="dxa"/>
          </w:tcPr>
          <w:p w:rsidR="008A1923" w:rsidRPr="00646C5A" w:rsidRDefault="008A1923" w:rsidP="008A1923">
            <w:pPr>
              <w:spacing w:after="0"/>
              <w:jc w:val="center"/>
              <w:rPr>
                <w:rFonts w:cs="Times New Roman"/>
              </w:rPr>
            </w:pPr>
            <w:r w:rsidRPr="00646C5A">
              <w:rPr>
                <w:rFonts w:cs="Times New Roman"/>
              </w:rPr>
              <w:t>C</w:t>
            </w:r>
          </w:p>
        </w:tc>
        <w:tc>
          <w:tcPr>
            <w:tcW w:w="1623" w:type="dxa"/>
          </w:tcPr>
          <w:p w:rsidR="008A1923" w:rsidRPr="00646C5A" w:rsidRDefault="008A1923" w:rsidP="008A1923">
            <w:pPr>
              <w:spacing w:after="0"/>
              <w:rPr>
                <w:rFonts w:cs="Times New Roman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C.2.1</w:t>
            </w:r>
          </w:p>
        </w:tc>
        <w:tc>
          <w:tcPr>
            <w:tcW w:w="3545" w:type="dxa"/>
          </w:tcPr>
          <w:p w:rsidR="008A1923" w:rsidRPr="00646C5A" w:rsidRDefault="008A1923" w:rsidP="008A192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13"/>
              <w:contextualSpacing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646C5A">
              <w:rPr>
                <w:rFonts w:asciiTheme="minorHAnsi" w:hAnsiTheme="minorHAnsi"/>
                <w:color w:val="231F20"/>
                <w:sz w:val="22"/>
                <w:szCs w:val="22"/>
              </w:rPr>
              <w:t>Prati i prepoznaje osobna motorička postignuća u svladanim obrazovnim sadržajima obuhvaćenih kurikulumom.</w:t>
            </w:r>
          </w:p>
        </w:tc>
        <w:tc>
          <w:tcPr>
            <w:tcW w:w="3259" w:type="dxa"/>
            <w:vMerge/>
          </w:tcPr>
          <w:p w:rsidR="008A1923" w:rsidRPr="00646C5A" w:rsidRDefault="008A1923" w:rsidP="008A1923">
            <w:pPr>
              <w:spacing w:after="0"/>
              <w:rPr>
                <w:rFonts w:cs="Times New Roman"/>
              </w:rPr>
            </w:pPr>
          </w:p>
        </w:tc>
      </w:tr>
      <w:tr w:rsidR="008A1923" w:rsidRPr="00646C5A" w:rsidTr="00C12F68">
        <w:trPr>
          <w:trHeight w:val="835"/>
        </w:trPr>
        <w:tc>
          <w:tcPr>
            <w:tcW w:w="1283" w:type="dxa"/>
            <w:vMerge w:val="restart"/>
          </w:tcPr>
          <w:p w:rsidR="008A1923" w:rsidRPr="00646C5A" w:rsidRDefault="008A1923" w:rsidP="008A1923">
            <w:pPr>
              <w:spacing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646C5A">
              <w:rPr>
                <w:rFonts w:cs="Times New Roman"/>
                <w:b/>
                <w:bCs/>
                <w:sz w:val="24"/>
                <w:szCs w:val="24"/>
              </w:rPr>
              <w:t>26.</w:t>
            </w:r>
          </w:p>
        </w:tc>
        <w:tc>
          <w:tcPr>
            <w:tcW w:w="2684" w:type="dxa"/>
            <w:vMerge w:val="restart"/>
          </w:tcPr>
          <w:p w:rsidR="008A1923" w:rsidRPr="00646C5A" w:rsidRDefault="008A1923" w:rsidP="008A1923">
            <w:pPr>
              <w:spacing w:after="0"/>
              <w:rPr>
                <w:rFonts w:cs="Times New Roman"/>
              </w:rPr>
            </w:pPr>
            <w:r w:rsidRPr="00646C5A">
              <w:rPr>
                <w:rFonts w:cs="Times New Roman"/>
              </w:rPr>
              <w:t>Skok u dalj iz zaleta</w:t>
            </w:r>
          </w:p>
          <w:p w:rsidR="008A1923" w:rsidRPr="00646C5A" w:rsidRDefault="008A1923" w:rsidP="008A1923">
            <w:pPr>
              <w:spacing w:after="0"/>
              <w:rPr>
                <w:rFonts w:cs="Times New Roman"/>
              </w:rPr>
            </w:pPr>
            <w:r w:rsidRPr="00646C5A">
              <w:rPr>
                <w:rFonts w:cs="Times New Roman"/>
              </w:rPr>
              <w:t>Gađanje lopticom ili manjom loptom u cilj s različitih udaljenosti</w:t>
            </w:r>
          </w:p>
        </w:tc>
        <w:tc>
          <w:tcPr>
            <w:tcW w:w="1776" w:type="dxa"/>
          </w:tcPr>
          <w:p w:rsidR="008A1923" w:rsidRPr="00646C5A" w:rsidRDefault="008A1923" w:rsidP="008A1923">
            <w:pPr>
              <w:spacing w:after="0"/>
              <w:jc w:val="center"/>
              <w:rPr>
                <w:rFonts w:cs="Times New Roman"/>
              </w:rPr>
            </w:pPr>
            <w:r w:rsidRPr="00646C5A">
              <w:rPr>
                <w:rFonts w:cs="Times New Roman"/>
              </w:rPr>
              <w:t>C</w:t>
            </w:r>
          </w:p>
        </w:tc>
        <w:tc>
          <w:tcPr>
            <w:tcW w:w="1623" w:type="dxa"/>
          </w:tcPr>
          <w:p w:rsidR="008A1923" w:rsidRPr="00646C5A" w:rsidRDefault="008A1923" w:rsidP="008A1923">
            <w:pPr>
              <w:spacing w:after="0"/>
              <w:rPr>
                <w:rFonts w:cs="Times New Roman"/>
                <w:b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C.2.1</w:t>
            </w:r>
          </w:p>
        </w:tc>
        <w:tc>
          <w:tcPr>
            <w:tcW w:w="3545" w:type="dxa"/>
          </w:tcPr>
          <w:p w:rsidR="008A1923" w:rsidRPr="00646C5A" w:rsidRDefault="008A1923" w:rsidP="008A192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13"/>
              <w:contextualSpacing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646C5A">
              <w:rPr>
                <w:rFonts w:asciiTheme="minorHAnsi" w:hAnsiTheme="minorHAnsi"/>
                <w:color w:val="231F20"/>
                <w:sz w:val="22"/>
                <w:szCs w:val="22"/>
              </w:rPr>
              <w:t>Prati i prepoznaje osobna motorička postignuća u svladanim obrazovnim sadržajima obuhvaćenih kurikulumom.</w:t>
            </w:r>
          </w:p>
        </w:tc>
        <w:tc>
          <w:tcPr>
            <w:tcW w:w="3259" w:type="dxa"/>
            <w:vMerge w:val="restart"/>
          </w:tcPr>
          <w:p w:rsidR="008A1923" w:rsidRPr="00646C5A" w:rsidRDefault="008A1923" w:rsidP="008A1923">
            <w:pPr>
              <w:spacing w:after="0"/>
              <w:rPr>
                <w:rFonts w:cs="Times New Roman"/>
              </w:rPr>
            </w:pPr>
            <w:r w:rsidRPr="00646C5A">
              <w:rPr>
                <w:rFonts w:cs="Times New Roman"/>
                <w:bCs/>
              </w:rPr>
              <w:t xml:space="preserve">zdr A.1.1.B </w:t>
            </w:r>
            <w:r w:rsidRPr="00646C5A">
              <w:rPr>
                <w:rFonts w:cs="Times New Roman"/>
              </w:rPr>
              <w:t>– Opisuje važnost redovite tjelesne aktivnosti za rast i razvoj.</w:t>
            </w:r>
          </w:p>
          <w:p w:rsidR="008A1923" w:rsidRPr="00646C5A" w:rsidRDefault="008A1923" w:rsidP="008A1923">
            <w:pPr>
              <w:spacing w:after="0"/>
              <w:rPr>
                <w:rFonts w:cs="Times New Roman"/>
              </w:rPr>
            </w:pPr>
            <w:r w:rsidRPr="00646C5A">
              <w:rPr>
                <w:rFonts w:cs="Times New Roman"/>
              </w:rPr>
              <w:t>odr B.1.2. – Primjenjuje komunikacijske, praktične i socijalne vještine.</w:t>
            </w:r>
          </w:p>
        </w:tc>
      </w:tr>
      <w:tr w:rsidR="008A1923" w:rsidRPr="00646C5A" w:rsidTr="00C12F68">
        <w:trPr>
          <w:trHeight w:val="284"/>
        </w:trPr>
        <w:tc>
          <w:tcPr>
            <w:tcW w:w="1283" w:type="dxa"/>
            <w:vMerge/>
          </w:tcPr>
          <w:p w:rsidR="008A1923" w:rsidRPr="00646C5A" w:rsidRDefault="008A1923" w:rsidP="008A1923">
            <w:pPr>
              <w:spacing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84" w:type="dxa"/>
            <w:vMerge/>
          </w:tcPr>
          <w:p w:rsidR="008A1923" w:rsidRPr="00646C5A" w:rsidRDefault="008A1923" w:rsidP="008A1923">
            <w:pPr>
              <w:spacing w:before="10" w:after="0"/>
              <w:rPr>
                <w:rFonts w:eastAsia="Calibri" w:cs="Times New Roman"/>
              </w:rPr>
            </w:pPr>
          </w:p>
        </w:tc>
        <w:tc>
          <w:tcPr>
            <w:tcW w:w="1776" w:type="dxa"/>
            <w:vMerge w:val="restart"/>
          </w:tcPr>
          <w:p w:rsidR="008A1923" w:rsidRPr="00646C5A" w:rsidRDefault="008A1923" w:rsidP="008A1923">
            <w:pPr>
              <w:spacing w:after="0"/>
              <w:jc w:val="center"/>
              <w:rPr>
                <w:rFonts w:cs="Times New Roman"/>
              </w:rPr>
            </w:pPr>
            <w:r w:rsidRPr="00646C5A">
              <w:rPr>
                <w:rFonts w:cs="Times New Roman"/>
              </w:rPr>
              <w:t>D</w:t>
            </w:r>
          </w:p>
        </w:tc>
        <w:tc>
          <w:tcPr>
            <w:tcW w:w="1623" w:type="dxa"/>
          </w:tcPr>
          <w:p w:rsidR="008A1923" w:rsidRPr="00646C5A" w:rsidRDefault="008A1923" w:rsidP="008A1923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D.2.3.</w:t>
            </w:r>
          </w:p>
          <w:p w:rsidR="008A1923" w:rsidRPr="00646C5A" w:rsidRDefault="008A1923" w:rsidP="008A1923">
            <w:pPr>
              <w:spacing w:after="0"/>
              <w:rPr>
                <w:rFonts w:eastAsia="Times New Roman" w:cs="Times New Roman"/>
              </w:rPr>
            </w:pPr>
          </w:p>
        </w:tc>
        <w:tc>
          <w:tcPr>
            <w:tcW w:w="3545" w:type="dxa"/>
          </w:tcPr>
          <w:p w:rsidR="008A1923" w:rsidRPr="00646C5A" w:rsidRDefault="008A1923" w:rsidP="008A192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13"/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646C5A">
              <w:rPr>
                <w:rFonts w:asciiTheme="minorHAnsi" w:hAnsiTheme="minorHAnsi"/>
                <w:color w:val="231F20"/>
                <w:sz w:val="22"/>
                <w:szCs w:val="22"/>
              </w:rPr>
              <w:t>Prihvaća pravila igara i surađuje sa suigračima.</w:t>
            </w:r>
          </w:p>
        </w:tc>
        <w:tc>
          <w:tcPr>
            <w:tcW w:w="3259" w:type="dxa"/>
            <w:vMerge/>
          </w:tcPr>
          <w:p w:rsidR="008A1923" w:rsidRPr="00646C5A" w:rsidRDefault="008A1923" w:rsidP="008A1923">
            <w:pPr>
              <w:spacing w:after="0"/>
              <w:rPr>
                <w:rFonts w:cs="Times New Roman"/>
              </w:rPr>
            </w:pPr>
          </w:p>
        </w:tc>
      </w:tr>
      <w:tr w:rsidR="008A1923" w:rsidRPr="00646C5A" w:rsidTr="00C12F68">
        <w:trPr>
          <w:trHeight w:val="283"/>
        </w:trPr>
        <w:tc>
          <w:tcPr>
            <w:tcW w:w="1283" w:type="dxa"/>
            <w:vMerge/>
          </w:tcPr>
          <w:p w:rsidR="008A1923" w:rsidRPr="00646C5A" w:rsidRDefault="008A1923" w:rsidP="008A1923">
            <w:pPr>
              <w:spacing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84" w:type="dxa"/>
            <w:vMerge/>
          </w:tcPr>
          <w:p w:rsidR="008A1923" w:rsidRPr="00646C5A" w:rsidRDefault="008A1923" w:rsidP="008A1923">
            <w:pPr>
              <w:spacing w:before="10" w:after="0"/>
              <w:rPr>
                <w:rFonts w:eastAsia="Calibri" w:cs="Times New Roman"/>
              </w:rPr>
            </w:pPr>
          </w:p>
        </w:tc>
        <w:tc>
          <w:tcPr>
            <w:tcW w:w="1776" w:type="dxa"/>
            <w:vMerge/>
          </w:tcPr>
          <w:p w:rsidR="008A1923" w:rsidRPr="00646C5A" w:rsidRDefault="008A1923" w:rsidP="008A1923">
            <w:pPr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1623" w:type="dxa"/>
          </w:tcPr>
          <w:p w:rsidR="008A1923" w:rsidRPr="00646C5A" w:rsidRDefault="008A1923" w:rsidP="008A1923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D.2.1.</w:t>
            </w:r>
          </w:p>
          <w:p w:rsidR="008A1923" w:rsidRPr="00646C5A" w:rsidRDefault="008A1923" w:rsidP="008A1923">
            <w:pPr>
              <w:spacing w:after="0"/>
              <w:rPr>
                <w:rFonts w:eastAsia="Times New Roman" w:cs="Times New Roman"/>
              </w:rPr>
            </w:pPr>
          </w:p>
        </w:tc>
        <w:tc>
          <w:tcPr>
            <w:tcW w:w="3545" w:type="dxa"/>
          </w:tcPr>
          <w:p w:rsidR="008A1923" w:rsidRPr="00646C5A" w:rsidRDefault="008A1923" w:rsidP="008A192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25"/>
              </w:tabs>
              <w:spacing w:after="0"/>
              <w:ind w:right="113"/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646C5A">
              <w:rPr>
                <w:rFonts w:asciiTheme="minorHAnsi" w:hAnsiTheme="minorHAnsi"/>
                <w:color w:val="231F20"/>
                <w:sz w:val="22"/>
                <w:szCs w:val="22"/>
              </w:rPr>
              <w:t>Preuzima odgovornost i razvija svijest o potrebi provođenja tjelesnog vježbanja u primjerenim zdravstveno-higijenskim uvjetima.</w:t>
            </w:r>
          </w:p>
        </w:tc>
        <w:tc>
          <w:tcPr>
            <w:tcW w:w="3259" w:type="dxa"/>
            <w:vMerge/>
          </w:tcPr>
          <w:p w:rsidR="008A1923" w:rsidRPr="00646C5A" w:rsidRDefault="008A1923" w:rsidP="008A1923">
            <w:pPr>
              <w:spacing w:after="0"/>
              <w:rPr>
                <w:rFonts w:cs="Times New Roman"/>
              </w:rPr>
            </w:pPr>
          </w:p>
        </w:tc>
      </w:tr>
      <w:tr w:rsidR="008A1923" w:rsidRPr="00646C5A" w:rsidTr="00C12F68">
        <w:trPr>
          <w:trHeight w:val="675"/>
        </w:trPr>
        <w:tc>
          <w:tcPr>
            <w:tcW w:w="1283" w:type="dxa"/>
            <w:vMerge w:val="restart"/>
          </w:tcPr>
          <w:p w:rsidR="008A1923" w:rsidRPr="00646C5A" w:rsidRDefault="008A1923" w:rsidP="008A1923">
            <w:pPr>
              <w:spacing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646C5A">
              <w:rPr>
                <w:rFonts w:cs="Times New Roman"/>
                <w:b/>
                <w:bCs/>
                <w:sz w:val="24"/>
                <w:szCs w:val="24"/>
              </w:rPr>
              <w:t>27.</w:t>
            </w:r>
          </w:p>
        </w:tc>
        <w:tc>
          <w:tcPr>
            <w:tcW w:w="2684" w:type="dxa"/>
            <w:vMerge w:val="restart"/>
          </w:tcPr>
          <w:p w:rsidR="008A1923" w:rsidRPr="00646C5A" w:rsidRDefault="008A1923" w:rsidP="008A1923">
            <w:pPr>
              <w:spacing w:after="0"/>
              <w:rPr>
                <w:rFonts w:cs="Times New Roman"/>
              </w:rPr>
            </w:pPr>
            <w:r w:rsidRPr="00646C5A">
              <w:rPr>
                <w:rFonts w:cs="Times New Roman"/>
              </w:rPr>
              <w:t>Vođenje lopte unutarnjom stranom stopala (N)</w:t>
            </w:r>
          </w:p>
          <w:p w:rsidR="008A1923" w:rsidRPr="00646C5A" w:rsidRDefault="008A1923" w:rsidP="008A1923">
            <w:pPr>
              <w:spacing w:after="0"/>
              <w:rPr>
                <w:rFonts w:cs="Times New Roman"/>
              </w:rPr>
            </w:pPr>
          </w:p>
          <w:p w:rsidR="008A1923" w:rsidRPr="00646C5A" w:rsidRDefault="008A1923" w:rsidP="008A1923">
            <w:pPr>
              <w:spacing w:after="0"/>
              <w:rPr>
                <w:rFonts w:eastAsia="Calibri" w:cs="Times New Roman"/>
              </w:rPr>
            </w:pPr>
            <w:r w:rsidRPr="00646C5A">
              <w:rPr>
                <w:rFonts w:cs="Times New Roman"/>
              </w:rPr>
              <w:t>Ciklična kretanja različitim tempom do 2 minute</w:t>
            </w:r>
          </w:p>
        </w:tc>
        <w:tc>
          <w:tcPr>
            <w:tcW w:w="1776" w:type="dxa"/>
          </w:tcPr>
          <w:p w:rsidR="008A1923" w:rsidRPr="00646C5A" w:rsidRDefault="008A1923" w:rsidP="008A1923">
            <w:pPr>
              <w:spacing w:after="0"/>
              <w:jc w:val="center"/>
              <w:rPr>
                <w:rFonts w:cs="Times New Roman"/>
              </w:rPr>
            </w:pPr>
            <w:r w:rsidRPr="00646C5A">
              <w:rPr>
                <w:rFonts w:cs="Times New Roman"/>
              </w:rPr>
              <w:t>C</w:t>
            </w:r>
          </w:p>
        </w:tc>
        <w:tc>
          <w:tcPr>
            <w:tcW w:w="1623" w:type="dxa"/>
          </w:tcPr>
          <w:p w:rsidR="008A1923" w:rsidRPr="00646C5A" w:rsidRDefault="008A1923" w:rsidP="008A1923">
            <w:pPr>
              <w:spacing w:after="0"/>
              <w:rPr>
                <w:rFonts w:cs="Times New Roman"/>
                <w:b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C.2.1</w:t>
            </w:r>
          </w:p>
        </w:tc>
        <w:tc>
          <w:tcPr>
            <w:tcW w:w="3545" w:type="dxa"/>
          </w:tcPr>
          <w:p w:rsidR="008A1923" w:rsidRPr="00646C5A" w:rsidRDefault="008A1923" w:rsidP="008A192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13"/>
              <w:contextualSpacing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646C5A">
              <w:rPr>
                <w:rFonts w:asciiTheme="minorHAnsi" w:hAnsiTheme="minorHAnsi"/>
                <w:color w:val="231F20"/>
                <w:sz w:val="22"/>
                <w:szCs w:val="22"/>
              </w:rPr>
              <w:t>Prati i prepoznaje osobna motorička postignuća u svladanim obrazovnim sadržajima obuhvaćenih kurikulumom.</w:t>
            </w:r>
          </w:p>
        </w:tc>
        <w:tc>
          <w:tcPr>
            <w:tcW w:w="3259" w:type="dxa"/>
            <w:vMerge w:val="restart"/>
          </w:tcPr>
          <w:p w:rsidR="008A1923" w:rsidRPr="00646C5A" w:rsidRDefault="008A1923" w:rsidP="008A1923">
            <w:pPr>
              <w:spacing w:after="0"/>
              <w:rPr>
                <w:rFonts w:cs="Times New Roman"/>
              </w:rPr>
            </w:pPr>
            <w:r w:rsidRPr="00646C5A">
              <w:rPr>
                <w:rFonts w:cs="Times New Roman"/>
                <w:bCs/>
              </w:rPr>
              <w:t>osr</w:t>
            </w:r>
            <w:r w:rsidRPr="00646C5A">
              <w:rPr>
                <w:rFonts w:cs="Times New Roman"/>
              </w:rPr>
              <w:t xml:space="preserve"> A.1.4. – Razvija radne navike</w:t>
            </w:r>
            <w:r w:rsidR="001E0E41">
              <w:rPr>
                <w:rFonts w:cs="Times New Roman"/>
              </w:rPr>
              <w:t>.</w:t>
            </w:r>
          </w:p>
          <w:p w:rsidR="008A1923" w:rsidRPr="00646C5A" w:rsidRDefault="008A1923" w:rsidP="008A1923">
            <w:pPr>
              <w:spacing w:after="0"/>
              <w:rPr>
                <w:rFonts w:cs="Times New Roman"/>
              </w:rPr>
            </w:pPr>
            <w:r w:rsidRPr="00646C5A">
              <w:rPr>
                <w:rFonts w:cs="Times New Roman"/>
                <w:bCs/>
              </w:rPr>
              <w:t>uku C.1.2.</w:t>
            </w:r>
            <w:r w:rsidRPr="00646C5A">
              <w:rPr>
                <w:rFonts w:cs="Times New Roman"/>
              </w:rPr>
              <w:t xml:space="preserve"> – Iskazuje pozitivna i visoka očekivanja i vjeruje u svoj uspjeh u učenju.</w:t>
            </w:r>
          </w:p>
        </w:tc>
      </w:tr>
      <w:tr w:rsidR="008A1923" w:rsidRPr="00646C5A" w:rsidTr="00C12F68">
        <w:trPr>
          <w:trHeight w:val="328"/>
        </w:trPr>
        <w:tc>
          <w:tcPr>
            <w:tcW w:w="1283" w:type="dxa"/>
            <w:vMerge/>
          </w:tcPr>
          <w:p w:rsidR="008A1923" w:rsidRPr="00646C5A" w:rsidRDefault="008A1923" w:rsidP="008A1923">
            <w:pPr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2684" w:type="dxa"/>
            <w:vMerge/>
          </w:tcPr>
          <w:p w:rsidR="008A1923" w:rsidRPr="00646C5A" w:rsidRDefault="008A1923" w:rsidP="008A1923">
            <w:pPr>
              <w:spacing w:after="0"/>
              <w:rPr>
                <w:rFonts w:cs="Times New Roman"/>
              </w:rPr>
            </w:pPr>
          </w:p>
        </w:tc>
        <w:tc>
          <w:tcPr>
            <w:tcW w:w="1776" w:type="dxa"/>
            <w:vMerge w:val="restart"/>
          </w:tcPr>
          <w:p w:rsidR="008A1923" w:rsidRPr="00646C5A" w:rsidRDefault="008A1923" w:rsidP="008A1923">
            <w:pPr>
              <w:spacing w:after="0"/>
              <w:jc w:val="center"/>
              <w:rPr>
                <w:rFonts w:cs="Times New Roman"/>
              </w:rPr>
            </w:pPr>
            <w:r w:rsidRPr="00646C5A">
              <w:rPr>
                <w:rFonts w:cs="Times New Roman"/>
              </w:rPr>
              <w:t>A</w:t>
            </w:r>
          </w:p>
        </w:tc>
        <w:tc>
          <w:tcPr>
            <w:tcW w:w="1623" w:type="dxa"/>
          </w:tcPr>
          <w:p w:rsidR="008A1923" w:rsidRPr="00646C5A" w:rsidRDefault="008A1923" w:rsidP="008A1923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A.2.1.</w:t>
            </w:r>
          </w:p>
          <w:p w:rsidR="008A1923" w:rsidRPr="00646C5A" w:rsidRDefault="008A1923" w:rsidP="008A1923">
            <w:pPr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3545" w:type="dxa"/>
          </w:tcPr>
          <w:p w:rsidR="008A1923" w:rsidRPr="00646C5A" w:rsidRDefault="008A1923" w:rsidP="008A1923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Razlikuje i izvodi jednostavne prirodne načine gibanja.</w:t>
            </w:r>
          </w:p>
          <w:p w:rsidR="008A1923" w:rsidRPr="00646C5A" w:rsidRDefault="008A1923" w:rsidP="008A192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13"/>
              <w:contextualSpacing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646C5A">
              <w:rPr>
                <w:rFonts w:asciiTheme="minorHAnsi" w:hAnsiTheme="minorHAnsi"/>
                <w:color w:val="231F20"/>
                <w:sz w:val="22"/>
                <w:szCs w:val="22"/>
              </w:rPr>
              <w:t>Izvodi prilagođene prirodne načine gibanja.</w:t>
            </w:r>
          </w:p>
        </w:tc>
        <w:tc>
          <w:tcPr>
            <w:tcW w:w="3259" w:type="dxa"/>
            <w:vMerge/>
          </w:tcPr>
          <w:p w:rsidR="008A1923" w:rsidRPr="00646C5A" w:rsidRDefault="008A1923" w:rsidP="008A1923">
            <w:pPr>
              <w:spacing w:after="0"/>
              <w:rPr>
                <w:rFonts w:cs="Times New Roman"/>
              </w:rPr>
            </w:pPr>
          </w:p>
        </w:tc>
      </w:tr>
      <w:tr w:rsidR="008A1923" w:rsidRPr="00646C5A" w:rsidTr="00C12F68">
        <w:trPr>
          <w:trHeight w:val="327"/>
        </w:trPr>
        <w:tc>
          <w:tcPr>
            <w:tcW w:w="1283" w:type="dxa"/>
            <w:vMerge/>
          </w:tcPr>
          <w:p w:rsidR="008A1923" w:rsidRPr="00646C5A" w:rsidRDefault="008A1923" w:rsidP="008A1923">
            <w:pPr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2684" w:type="dxa"/>
            <w:vMerge/>
          </w:tcPr>
          <w:p w:rsidR="008A1923" w:rsidRPr="00646C5A" w:rsidRDefault="008A1923" w:rsidP="008A1923">
            <w:pPr>
              <w:spacing w:after="0"/>
              <w:rPr>
                <w:rFonts w:cs="Times New Roman"/>
              </w:rPr>
            </w:pPr>
          </w:p>
        </w:tc>
        <w:tc>
          <w:tcPr>
            <w:tcW w:w="1776" w:type="dxa"/>
            <w:vMerge/>
          </w:tcPr>
          <w:p w:rsidR="008A1923" w:rsidRPr="00646C5A" w:rsidRDefault="008A1923" w:rsidP="008A1923">
            <w:pPr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1623" w:type="dxa"/>
          </w:tcPr>
          <w:p w:rsidR="008A1923" w:rsidRPr="00646C5A" w:rsidRDefault="008A1923" w:rsidP="008A1923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A.2.2.</w:t>
            </w:r>
          </w:p>
          <w:p w:rsidR="008A1923" w:rsidRPr="00646C5A" w:rsidRDefault="008A1923" w:rsidP="008A1923">
            <w:pPr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3545" w:type="dxa"/>
          </w:tcPr>
          <w:p w:rsidR="008A1923" w:rsidRPr="00646C5A" w:rsidRDefault="008A1923" w:rsidP="008A192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13"/>
              <w:contextualSpacing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646C5A">
              <w:rPr>
                <w:rFonts w:asciiTheme="minorHAnsi" w:hAnsiTheme="minorHAnsi"/>
                <w:color w:val="231F20"/>
                <w:sz w:val="22"/>
                <w:szCs w:val="22"/>
              </w:rPr>
              <w:t>Sudjeluje u elementarnim igrama.</w:t>
            </w:r>
          </w:p>
        </w:tc>
        <w:tc>
          <w:tcPr>
            <w:tcW w:w="3259" w:type="dxa"/>
            <w:vMerge/>
          </w:tcPr>
          <w:p w:rsidR="008A1923" w:rsidRPr="00646C5A" w:rsidRDefault="008A1923" w:rsidP="008A1923">
            <w:pPr>
              <w:spacing w:after="0"/>
              <w:rPr>
                <w:rFonts w:cs="Times New Roman"/>
              </w:rPr>
            </w:pPr>
          </w:p>
        </w:tc>
      </w:tr>
      <w:tr w:rsidR="008A1923" w:rsidRPr="00646C5A" w:rsidTr="00C12F68">
        <w:trPr>
          <w:trHeight w:val="923"/>
        </w:trPr>
        <w:tc>
          <w:tcPr>
            <w:tcW w:w="1283" w:type="dxa"/>
            <w:vMerge w:val="restart"/>
          </w:tcPr>
          <w:p w:rsidR="008A1923" w:rsidRPr="00646C5A" w:rsidRDefault="008A1923" w:rsidP="008A1923">
            <w:pPr>
              <w:spacing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646C5A">
              <w:rPr>
                <w:rFonts w:cs="Times New Roman"/>
                <w:b/>
                <w:bCs/>
                <w:sz w:val="24"/>
                <w:szCs w:val="24"/>
              </w:rPr>
              <w:t>28.</w:t>
            </w:r>
          </w:p>
        </w:tc>
        <w:tc>
          <w:tcPr>
            <w:tcW w:w="2684" w:type="dxa"/>
            <w:vMerge w:val="restart"/>
          </w:tcPr>
          <w:p w:rsidR="008A1923" w:rsidRPr="00646C5A" w:rsidRDefault="008A1923" w:rsidP="008A1923">
            <w:pPr>
              <w:spacing w:after="0"/>
              <w:rPr>
                <w:rFonts w:cs="Times New Roman"/>
              </w:rPr>
            </w:pPr>
            <w:r w:rsidRPr="00646C5A">
              <w:rPr>
                <w:rFonts w:cs="Times New Roman"/>
              </w:rPr>
              <w:t>Dodavanje i zaustavljanje lopte unutarnjom stranom stopala (N)</w:t>
            </w:r>
          </w:p>
          <w:p w:rsidR="008A1923" w:rsidRPr="00646C5A" w:rsidRDefault="008A1923" w:rsidP="008A1923">
            <w:pPr>
              <w:spacing w:after="0"/>
              <w:rPr>
                <w:rFonts w:eastAsia="Calibri" w:cs="Times New Roman"/>
              </w:rPr>
            </w:pPr>
            <w:r w:rsidRPr="00646C5A">
              <w:rPr>
                <w:rFonts w:cs="Times New Roman"/>
              </w:rPr>
              <w:t>Brzo trčanje do 30 m iz visokog starta</w:t>
            </w:r>
          </w:p>
        </w:tc>
        <w:tc>
          <w:tcPr>
            <w:tcW w:w="1776" w:type="dxa"/>
            <w:vMerge w:val="restart"/>
          </w:tcPr>
          <w:p w:rsidR="008A1923" w:rsidRPr="00646C5A" w:rsidRDefault="008A1923" w:rsidP="008A1923">
            <w:pPr>
              <w:spacing w:after="0"/>
              <w:jc w:val="center"/>
              <w:rPr>
                <w:rFonts w:cs="Times New Roman"/>
              </w:rPr>
            </w:pPr>
            <w:r w:rsidRPr="00646C5A">
              <w:rPr>
                <w:rFonts w:cs="Times New Roman"/>
              </w:rPr>
              <w:t>A</w:t>
            </w:r>
          </w:p>
        </w:tc>
        <w:tc>
          <w:tcPr>
            <w:tcW w:w="1623" w:type="dxa"/>
          </w:tcPr>
          <w:p w:rsidR="008A1923" w:rsidRPr="00646C5A" w:rsidRDefault="008A1923" w:rsidP="008A1923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A.2.1.</w:t>
            </w:r>
          </w:p>
          <w:p w:rsidR="008A1923" w:rsidRPr="00646C5A" w:rsidRDefault="008A1923" w:rsidP="008A1923">
            <w:pPr>
              <w:spacing w:after="0"/>
              <w:rPr>
                <w:rFonts w:eastAsia="Times New Roman" w:cs="Times New Roman"/>
              </w:rPr>
            </w:pPr>
          </w:p>
        </w:tc>
        <w:tc>
          <w:tcPr>
            <w:tcW w:w="3545" w:type="dxa"/>
          </w:tcPr>
          <w:p w:rsidR="008A1923" w:rsidRPr="00646C5A" w:rsidRDefault="008A1923" w:rsidP="008A1923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Prepoznaje i izvodi raznovrsne promjene položaja i gibanja tijela u prostoru.</w:t>
            </w:r>
            <w:r w:rsidRPr="00646C5A">
              <w:rPr>
                <w:rFonts w:eastAsia="Times New Roman" w:cs="Times New Roman"/>
                <w:color w:val="231F20"/>
                <w:lang w:eastAsia="hr-HR"/>
              </w:rPr>
              <w:br/>
              <w:t>Razlikuje i izvodi jednostavne prirodne načine gibanja.</w:t>
            </w:r>
          </w:p>
          <w:p w:rsidR="008A1923" w:rsidRPr="00646C5A" w:rsidRDefault="008A1923" w:rsidP="008A192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13"/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646C5A">
              <w:rPr>
                <w:rFonts w:asciiTheme="minorHAnsi" w:hAnsiTheme="minorHAnsi"/>
                <w:color w:val="231F20"/>
                <w:sz w:val="22"/>
                <w:szCs w:val="22"/>
              </w:rPr>
              <w:t>Izvodi prilagođene prirodne načine gibanja.</w:t>
            </w:r>
          </w:p>
        </w:tc>
        <w:tc>
          <w:tcPr>
            <w:tcW w:w="3259" w:type="dxa"/>
            <w:vMerge w:val="restart"/>
          </w:tcPr>
          <w:p w:rsidR="008A1923" w:rsidRPr="00646C5A" w:rsidRDefault="008A1923" w:rsidP="008A1923">
            <w:pPr>
              <w:spacing w:after="0"/>
              <w:rPr>
                <w:rFonts w:cs="Times New Roman"/>
              </w:rPr>
            </w:pPr>
            <w:r w:rsidRPr="00646C5A">
              <w:rPr>
                <w:rFonts w:cs="Times New Roman"/>
              </w:rPr>
              <w:t>pod B.1.2. – Planira i upravlja aktivnostima</w:t>
            </w:r>
            <w:r w:rsidR="00C12F68">
              <w:rPr>
                <w:rFonts w:cs="Times New Roman"/>
              </w:rPr>
              <w:t>.</w:t>
            </w:r>
          </w:p>
          <w:p w:rsidR="008A1923" w:rsidRPr="00646C5A" w:rsidRDefault="008A1923" w:rsidP="008A1923">
            <w:pPr>
              <w:spacing w:after="0"/>
              <w:rPr>
                <w:rFonts w:cs="Times New Roman"/>
              </w:rPr>
            </w:pPr>
            <w:r w:rsidRPr="00646C5A">
              <w:rPr>
                <w:rFonts w:cs="Times New Roman"/>
                <w:bCs/>
              </w:rPr>
              <w:t>osr</w:t>
            </w:r>
            <w:r w:rsidRPr="00646C5A">
              <w:rPr>
                <w:rFonts w:cs="Times New Roman"/>
              </w:rPr>
              <w:t xml:space="preserve"> A.1.2. – Upravlja emocijama i ponašanjem.</w:t>
            </w:r>
          </w:p>
          <w:p w:rsidR="008A1923" w:rsidRPr="00646C5A" w:rsidRDefault="008A1923" w:rsidP="008A1923">
            <w:pPr>
              <w:spacing w:after="0"/>
              <w:rPr>
                <w:rFonts w:cs="Times New Roman"/>
              </w:rPr>
            </w:pPr>
          </w:p>
          <w:p w:rsidR="008A1923" w:rsidRPr="00646C5A" w:rsidRDefault="008A1923" w:rsidP="008A1923">
            <w:pPr>
              <w:spacing w:after="0"/>
              <w:rPr>
                <w:rFonts w:cs="Times New Roman"/>
              </w:rPr>
            </w:pPr>
          </w:p>
        </w:tc>
      </w:tr>
      <w:tr w:rsidR="008A1923" w:rsidRPr="00646C5A" w:rsidTr="00C12F68">
        <w:trPr>
          <w:trHeight w:val="859"/>
        </w:trPr>
        <w:tc>
          <w:tcPr>
            <w:tcW w:w="1283" w:type="dxa"/>
            <w:vMerge/>
          </w:tcPr>
          <w:p w:rsidR="008A1923" w:rsidRPr="00646C5A" w:rsidRDefault="008A1923" w:rsidP="008A1923">
            <w:pPr>
              <w:spacing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84" w:type="dxa"/>
            <w:vMerge/>
          </w:tcPr>
          <w:p w:rsidR="008A1923" w:rsidRPr="00646C5A" w:rsidRDefault="008A1923" w:rsidP="008A1923">
            <w:pPr>
              <w:spacing w:before="10" w:after="0"/>
              <w:rPr>
                <w:rFonts w:eastAsia="Calibri" w:cs="Times New Roman"/>
              </w:rPr>
            </w:pPr>
          </w:p>
        </w:tc>
        <w:tc>
          <w:tcPr>
            <w:tcW w:w="1776" w:type="dxa"/>
            <w:vMerge/>
          </w:tcPr>
          <w:p w:rsidR="008A1923" w:rsidRPr="00646C5A" w:rsidRDefault="008A1923" w:rsidP="008A1923">
            <w:pPr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1623" w:type="dxa"/>
          </w:tcPr>
          <w:p w:rsidR="008A1923" w:rsidRPr="00646C5A" w:rsidRDefault="008A1923" w:rsidP="008A1923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A.2.2.</w:t>
            </w:r>
          </w:p>
          <w:p w:rsidR="008A1923" w:rsidRPr="00646C5A" w:rsidRDefault="008A1923" w:rsidP="008A1923">
            <w:pPr>
              <w:spacing w:after="0"/>
              <w:rPr>
                <w:rFonts w:eastAsia="Times New Roman" w:cs="Times New Roman"/>
              </w:rPr>
            </w:pPr>
          </w:p>
        </w:tc>
        <w:tc>
          <w:tcPr>
            <w:tcW w:w="3545" w:type="dxa"/>
          </w:tcPr>
          <w:p w:rsidR="008A1923" w:rsidRPr="00646C5A" w:rsidRDefault="008A1923" w:rsidP="008A192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13"/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646C5A">
              <w:rPr>
                <w:rFonts w:asciiTheme="minorHAnsi" w:hAnsiTheme="minorHAnsi"/>
                <w:color w:val="231F20"/>
                <w:sz w:val="22"/>
                <w:szCs w:val="22"/>
              </w:rPr>
              <w:t>Sudjeluje u elementarnim igrama.</w:t>
            </w:r>
          </w:p>
        </w:tc>
        <w:tc>
          <w:tcPr>
            <w:tcW w:w="3259" w:type="dxa"/>
            <w:vMerge/>
          </w:tcPr>
          <w:p w:rsidR="008A1923" w:rsidRPr="00646C5A" w:rsidRDefault="008A1923" w:rsidP="008A1923">
            <w:pPr>
              <w:spacing w:after="0"/>
              <w:rPr>
                <w:rFonts w:cs="Times New Roman"/>
              </w:rPr>
            </w:pPr>
          </w:p>
        </w:tc>
      </w:tr>
      <w:tr w:rsidR="008A1923" w:rsidRPr="00646C5A" w:rsidTr="00C12F68">
        <w:tc>
          <w:tcPr>
            <w:tcW w:w="1283" w:type="dxa"/>
            <w:vMerge w:val="restart"/>
          </w:tcPr>
          <w:p w:rsidR="008A1923" w:rsidRPr="00646C5A" w:rsidRDefault="008A1923" w:rsidP="008A1923">
            <w:pPr>
              <w:spacing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646C5A">
              <w:rPr>
                <w:rFonts w:cs="Times New Roman"/>
                <w:b/>
                <w:bCs/>
                <w:sz w:val="24"/>
                <w:szCs w:val="24"/>
              </w:rPr>
              <w:t>29.</w:t>
            </w:r>
          </w:p>
        </w:tc>
        <w:tc>
          <w:tcPr>
            <w:tcW w:w="2684" w:type="dxa"/>
            <w:vMerge w:val="restart"/>
          </w:tcPr>
          <w:p w:rsidR="008A1923" w:rsidRPr="00646C5A" w:rsidRDefault="008A1923" w:rsidP="008A1923">
            <w:pPr>
              <w:spacing w:after="0"/>
              <w:rPr>
                <w:rFonts w:eastAsia="Calibri" w:cs="Times New Roman"/>
              </w:rPr>
            </w:pPr>
            <w:r w:rsidRPr="00646C5A">
              <w:rPr>
                <w:rFonts w:eastAsia="Calibri" w:cs="Times New Roman"/>
              </w:rPr>
              <w:t>Bacanje lakših lopti u zid na različite načine i hvatanje</w:t>
            </w:r>
          </w:p>
          <w:p w:rsidR="008A1923" w:rsidRPr="00646C5A" w:rsidRDefault="008A1923" w:rsidP="008A1923">
            <w:pPr>
              <w:spacing w:before="10" w:after="0"/>
              <w:rPr>
                <w:rFonts w:eastAsia="Calibri" w:cs="Times New Roman"/>
              </w:rPr>
            </w:pPr>
            <w:r w:rsidRPr="00646C5A">
              <w:rPr>
                <w:rFonts w:eastAsia="Calibri" w:cs="Times New Roman"/>
              </w:rPr>
              <w:t>Dodavanje i zaustavljanje lopte unutarnjom stranom stopala (N)</w:t>
            </w:r>
          </w:p>
        </w:tc>
        <w:tc>
          <w:tcPr>
            <w:tcW w:w="1776" w:type="dxa"/>
          </w:tcPr>
          <w:p w:rsidR="008A1923" w:rsidRPr="00646C5A" w:rsidRDefault="008A1923" w:rsidP="008A1923">
            <w:pPr>
              <w:spacing w:after="0"/>
              <w:jc w:val="center"/>
              <w:rPr>
                <w:rFonts w:cs="Times New Roman"/>
              </w:rPr>
            </w:pPr>
            <w:r w:rsidRPr="00646C5A">
              <w:rPr>
                <w:rFonts w:cs="Times New Roman"/>
              </w:rPr>
              <w:t>A</w:t>
            </w:r>
          </w:p>
        </w:tc>
        <w:tc>
          <w:tcPr>
            <w:tcW w:w="1623" w:type="dxa"/>
          </w:tcPr>
          <w:p w:rsidR="008A1923" w:rsidRPr="00646C5A" w:rsidRDefault="008A1923" w:rsidP="008A1923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A.2.2.</w:t>
            </w:r>
          </w:p>
          <w:p w:rsidR="008A1923" w:rsidRPr="00646C5A" w:rsidRDefault="008A1923" w:rsidP="008A1923">
            <w:pPr>
              <w:spacing w:after="0"/>
              <w:rPr>
                <w:rFonts w:eastAsia="Times New Roman" w:cs="Times New Roman"/>
              </w:rPr>
            </w:pPr>
          </w:p>
        </w:tc>
        <w:tc>
          <w:tcPr>
            <w:tcW w:w="3545" w:type="dxa"/>
          </w:tcPr>
          <w:p w:rsidR="008A1923" w:rsidRPr="00646C5A" w:rsidRDefault="008A1923" w:rsidP="008A192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13"/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646C5A">
              <w:rPr>
                <w:rFonts w:asciiTheme="minorHAnsi" w:hAnsiTheme="minorHAnsi"/>
                <w:color w:val="231F20"/>
                <w:sz w:val="22"/>
                <w:szCs w:val="22"/>
              </w:rPr>
              <w:t>Sudjeluje u elementarnim igrama.</w:t>
            </w:r>
          </w:p>
        </w:tc>
        <w:tc>
          <w:tcPr>
            <w:tcW w:w="3259" w:type="dxa"/>
            <w:vMerge w:val="restart"/>
          </w:tcPr>
          <w:p w:rsidR="008A1923" w:rsidRPr="00646C5A" w:rsidRDefault="008A1923" w:rsidP="008A1923">
            <w:pPr>
              <w:spacing w:after="0"/>
              <w:rPr>
                <w:rFonts w:cs="Times New Roman"/>
              </w:rPr>
            </w:pPr>
            <w:r w:rsidRPr="00646C5A">
              <w:rPr>
                <w:rFonts w:cs="Times New Roman"/>
                <w:bCs/>
              </w:rPr>
              <w:t>osr</w:t>
            </w:r>
            <w:r w:rsidRPr="00646C5A">
              <w:rPr>
                <w:rFonts w:cs="Times New Roman"/>
              </w:rPr>
              <w:t xml:space="preserve"> A.1.1. – Razvija sliku o sebi</w:t>
            </w:r>
            <w:r w:rsidR="00C12F68">
              <w:rPr>
                <w:rFonts w:cs="Times New Roman"/>
              </w:rPr>
              <w:t>.</w:t>
            </w:r>
          </w:p>
          <w:p w:rsidR="008A1923" w:rsidRPr="00646C5A" w:rsidRDefault="008A1923" w:rsidP="008A1923">
            <w:pPr>
              <w:spacing w:after="0"/>
              <w:rPr>
                <w:rFonts w:cs="Times New Roman"/>
              </w:rPr>
            </w:pPr>
            <w:r w:rsidRPr="00646C5A">
              <w:rPr>
                <w:rFonts w:cs="Times New Roman"/>
                <w:bCs/>
              </w:rPr>
              <w:t>uku D.1.2.</w:t>
            </w:r>
            <w:r w:rsidRPr="00646C5A">
              <w:rPr>
                <w:rFonts w:cs="Times New Roman"/>
              </w:rPr>
              <w:t xml:space="preserve"> – Ostvaruje dobru komunikaciju s drugima. Uspješno surađuje.</w:t>
            </w:r>
          </w:p>
          <w:p w:rsidR="008A1923" w:rsidRPr="00646C5A" w:rsidRDefault="008A1923" w:rsidP="008A1923">
            <w:pPr>
              <w:spacing w:after="0"/>
              <w:rPr>
                <w:rFonts w:cs="Times New Roman"/>
              </w:rPr>
            </w:pPr>
            <w:r w:rsidRPr="00646C5A">
              <w:rPr>
                <w:rFonts w:cs="Times New Roman"/>
                <w:bCs/>
              </w:rPr>
              <w:t>uku B.1.4.</w:t>
            </w:r>
            <w:r w:rsidRPr="00646C5A">
              <w:rPr>
                <w:rFonts w:cs="Times New Roman"/>
              </w:rPr>
              <w:t xml:space="preserve"> – Procjenjuje je li uspješno riješio zadatak.</w:t>
            </w:r>
          </w:p>
        </w:tc>
      </w:tr>
      <w:tr w:rsidR="008A1923" w:rsidRPr="00646C5A" w:rsidTr="00C12F68">
        <w:tc>
          <w:tcPr>
            <w:tcW w:w="1283" w:type="dxa"/>
            <w:vMerge/>
          </w:tcPr>
          <w:p w:rsidR="008A1923" w:rsidRPr="00646C5A" w:rsidRDefault="008A1923" w:rsidP="008A1923">
            <w:pPr>
              <w:spacing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84" w:type="dxa"/>
            <w:vMerge/>
          </w:tcPr>
          <w:p w:rsidR="008A1923" w:rsidRPr="00646C5A" w:rsidRDefault="008A1923" w:rsidP="008A1923">
            <w:pPr>
              <w:spacing w:before="10" w:after="0"/>
              <w:rPr>
                <w:rFonts w:cs="Times New Roman"/>
              </w:rPr>
            </w:pPr>
          </w:p>
        </w:tc>
        <w:tc>
          <w:tcPr>
            <w:tcW w:w="1776" w:type="dxa"/>
          </w:tcPr>
          <w:p w:rsidR="008A1923" w:rsidRPr="00646C5A" w:rsidRDefault="008A1923" w:rsidP="008A1923">
            <w:pPr>
              <w:spacing w:after="0"/>
              <w:jc w:val="center"/>
              <w:rPr>
                <w:rFonts w:cs="Times New Roman"/>
              </w:rPr>
            </w:pPr>
            <w:r w:rsidRPr="00646C5A">
              <w:rPr>
                <w:rFonts w:cs="Times New Roman"/>
              </w:rPr>
              <w:t>D</w:t>
            </w:r>
          </w:p>
        </w:tc>
        <w:tc>
          <w:tcPr>
            <w:tcW w:w="1623" w:type="dxa"/>
          </w:tcPr>
          <w:p w:rsidR="008A1923" w:rsidRPr="00646C5A" w:rsidRDefault="008A1923" w:rsidP="008A1923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D.2.1.</w:t>
            </w:r>
          </w:p>
          <w:p w:rsidR="008A1923" w:rsidRPr="00646C5A" w:rsidRDefault="008A1923" w:rsidP="008A1923">
            <w:pPr>
              <w:spacing w:after="0"/>
              <w:rPr>
                <w:rFonts w:eastAsia="Times New Roman" w:cs="Times New Roman"/>
              </w:rPr>
            </w:pPr>
          </w:p>
        </w:tc>
        <w:tc>
          <w:tcPr>
            <w:tcW w:w="3545" w:type="dxa"/>
          </w:tcPr>
          <w:p w:rsidR="008A1923" w:rsidRPr="00646C5A" w:rsidRDefault="008A1923" w:rsidP="008A192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13"/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646C5A">
              <w:rPr>
                <w:rFonts w:asciiTheme="minorHAnsi" w:hAnsiTheme="minorHAnsi"/>
                <w:color w:val="231F20"/>
                <w:sz w:val="22"/>
                <w:szCs w:val="22"/>
              </w:rPr>
              <w:t>Preuzima odgovornost i razvija svijest o potrebi provođenja tjelesnog vježbanja u primjerenim zdravstveno-higijenskim uvjetima.</w:t>
            </w:r>
          </w:p>
        </w:tc>
        <w:tc>
          <w:tcPr>
            <w:tcW w:w="3259" w:type="dxa"/>
            <w:vMerge/>
          </w:tcPr>
          <w:p w:rsidR="008A1923" w:rsidRPr="00646C5A" w:rsidRDefault="008A1923" w:rsidP="008A1923">
            <w:pPr>
              <w:spacing w:after="0"/>
              <w:rPr>
                <w:rFonts w:cs="Times New Roman"/>
              </w:rPr>
            </w:pPr>
          </w:p>
        </w:tc>
      </w:tr>
      <w:tr w:rsidR="008A1923" w:rsidRPr="00646C5A" w:rsidTr="00C12F68">
        <w:trPr>
          <w:trHeight w:val="469"/>
        </w:trPr>
        <w:tc>
          <w:tcPr>
            <w:tcW w:w="1283" w:type="dxa"/>
            <w:vMerge w:val="restart"/>
          </w:tcPr>
          <w:p w:rsidR="008A1923" w:rsidRPr="00646C5A" w:rsidRDefault="008A1923" w:rsidP="008A1923">
            <w:pPr>
              <w:spacing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646C5A">
              <w:rPr>
                <w:rFonts w:cs="Times New Roman"/>
                <w:b/>
                <w:bCs/>
                <w:sz w:val="24"/>
                <w:szCs w:val="24"/>
              </w:rPr>
              <w:t>30.</w:t>
            </w:r>
          </w:p>
          <w:p w:rsidR="008A1923" w:rsidRPr="00646C5A" w:rsidRDefault="008A1923" w:rsidP="008A1923">
            <w:pPr>
              <w:spacing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8A1923" w:rsidRPr="00646C5A" w:rsidRDefault="008A1923" w:rsidP="008A1923">
            <w:pPr>
              <w:spacing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8A1923" w:rsidRPr="00646C5A" w:rsidRDefault="008A1923" w:rsidP="008A1923">
            <w:pPr>
              <w:spacing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8A1923" w:rsidRPr="00646C5A" w:rsidRDefault="008A1923" w:rsidP="008A1923">
            <w:pPr>
              <w:spacing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8A1923" w:rsidRPr="00646C5A" w:rsidRDefault="008A1923" w:rsidP="008A1923">
            <w:pPr>
              <w:spacing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8A1923" w:rsidRPr="00646C5A" w:rsidRDefault="008A1923" w:rsidP="008A1923">
            <w:pPr>
              <w:spacing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8A1923" w:rsidRPr="00646C5A" w:rsidRDefault="008A1923" w:rsidP="008A1923">
            <w:pPr>
              <w:spacing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8A1923" w:rsidRPr="00646C5A" w:rsidRDefault="008A1923" w:rsidP="008A1923">
            <w:pPr>
              <w:spacing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84" w:type="dxa"/>
            <w:vMerge w:val="restart"/>
          </w:tcPr>
          <w:p w:rsidR="008A1923" w:rsidRPr="00646C5A" w:rsidRDefault="008A1923" w:rsidP="008A1923">
            <w:pPr>
              <w:spacing w:after="0"/>
              <w:rPr>
                <w:rFonts w:eastAsia="Calibri" w:cs="Times New Roman"/>
              </w:rPr>
            </w:pPr>
            <w:r w:rsidRPr="00646C5A">
              <w:rPr>
                <w:rFonts w:eastAsia="Calibri" w:cs="Times New Roman"/>
              </w:rPr>
              <w:t>Dodavanje i zaustavljanje lopte unutarnjom stranom stopala (N)</w:t>
            </w:r>
          </w:p>
          <w:p w:rsidR="008A1923" w:rsidRPr="00646C5A" w:rsidRDefault="008A1923" w:rsidP="008A1923">
            <w:pPr>
              <w:spacing w:after="0"/>
              <w:rPr>
                <w:rFonts w:eastAsia="Calibri" w:cs="Times New Roman"/>
              </w:rPr>
            </w:pPr>
            <w:r w:rsidRPr="00646C5A">
              <w:rPr>
                <w:rFonts w:eastAsia="Calibri" w:cs="Times New Roman"/>
              </w:rPr>
              <w:t>Ciklična kretanja različitim tempom do 2 minute</w:t>
            </w:r>
          </w:p>
          <w:p w:rsidR="008A1923" w:rsidRPr="00646C5A" w:rsidRDefault="008A1923" w:rsidP="008A1923">
            <w:pPr>
              <w:spacing w:after="0"/>
              <w:rPr>
                <w:rFonts w:cs="Times New Roman"/>
              </w:rPr>
            </w:pPr>
          </w:p>
        </w:tc>
        <w:tc>
          <w:tcPr>
            <w:tcW w:w="1776" w:type="dxa"/>
            <w:vMerge w:val="restart"/>
          </w:tcPr>
          <w:p w:rsidR="008A1923" w:rsidRPr="00646C5A" w:rsidRDefault="008A1923" w:rsidP="008A1923">
            <w:pPr>
              <w:spacing w:after="0"/>
              <w:jc w:val="center"/>
              <w:rPr>
                <w:rFonts w:cs="Times New Roman"/>
              </w:rPr>
            </w:pPr>
            <w:r w:rsidRPr="00646C5A">
              <w:rPr>
                <w:rFonts w:cs="Times New Roman"/>
              </w:rPr>
              <w:t>A</w:t>
            </w:r>
          </w:p>
        </w:tc>
        <w:tc>
          <w:tcPr>
            <w:tcW w:w="1623" w:type="dxa"/>
          </w:tcPr>
          <w:p w:rsidR="008A1923" w:rsidRPr="00646C5A" w:rsidRDefault="008A1923" w:rsidP="008A1923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A.2.1.</w:t>
            </w:r>
          </w:p>
          <w:p w:rsidR="008A1923" w:rsidRPr="00646C5A" w:rsidRDefault="008A1923" w:rsidP="008A1923">
            <w:pPr>
              <w:spacing w:after="0"/>
              <w:jc w:val="center"/>
              <w:rPr>
                <w:rFonts w:cs="Times New Roman"/>
                <w:b/>
              </w:rPr>
            </w:pPr>
          </w:p>
        </w:tc>
        <w:tc>
          <w:tcPr>
            <w:tcW w:w="3545" w:type="dxa"/>
          </w:tcPr>
          <w:p w:rsidR="008A1923" w:rsidRPr="00646C5A" w:rsidRDefault="008A1923" w:rsidP="008A1923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Razlikuje i izvodi jednostavne prirodne načine gibanja.</w:t>
            </w:r>
          </w:p>
          <w:p w:rsidR="008A1923" w:rsidRPr="00646C5A" w:rsidRDefault="008A1923" w:rsidP="008A192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13"/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646C5A">
              <w:rPr>
                <w:rFonts w:asciiTheme="minorHAnsi" w:hAnsiTheme="minorHAnsi"/>
                <w:color w:val="231F20"/>
                <w:sz w:val="22"/>
                <w:szCs w:val="22"/>
              </w:rPr>
              <w:t>Izvodi prilagođene prirodne načine gibanja.</w:t>
            </w:r>
          </w:p>
        </w:tc>
        <w:tc>
          <w:tcPr>
            <w:tcW w:w="3259" w:type="dxa"/>
            <w:vMerge w:val="restart"/>
          </w:tcPr>
          <w:p w:rsidR="008A1923" w:rsidRPr="00646C5A" w:rsidRDefault="008A1923" w:rsidP="008A1923">
            <w:pPr>
              <w:spacing w:after="0"/>
              <w:rPr>
                <w:rFonts w:cs="Times New Roman"/>
              </w:rPr>
            </w:pPr>
            <w:r w:rsidRPr="00646C5A">
              <w:rPr>
                <w:rFonts w:cs="Times New Roman"/>
              </w:rPr>
              <w:t>odr A.1.2. – Razvija sposobnost opažanja i osnovne socijalne vještine.</w:t>
            </w:r>
          </w:p>
          <w:p w:rsidR="008A1923" w:rsidRPr="00646C5A" w:rsidRDefault="008A1923" w:rsidP="008A1923">
            <w:pPr>
              <w:spacing w:after="0"/>
              <w:rPr>
                <w:rFonts w:cs="Times New Roman"/>
              </w:rPr>
            </w:pPr>
            <w:r w:rsidRPr="00646C5A">
              <w:rPr>
                <w:rFonts w:cs="Times New Roman"/>
                <w:bCs/>
              </w:rPr>
              <w:t xml:space="preserve">zdr B.1.2.B </w:t>
            </w:r>
            <w:r w:rsidRPr="00646C5A">
              <w:rPr>
                <w:rFonts w:cs="Times New Roman"/>
              </w:rPr>
              <w:t>– Razlikuje osnovne emocije i razvija empatiju.</w:t>
            </w:r>
          </w:p>
          <w:p w:rsidR="008A1923" w:rsidRPr="00646C5A" w:rsidRDefault="008A1923" w:rsidP="008A1923">
            <w:pPr>
              <w:spacing w:after="0"/>
              <w:rPr>
                <w:rFonts w:cs="Times New Roman"/>
              </w:rPr>
            </w:pPr>
          </w:p>
          <w:p w:rsidR="008A1923" w:rsidRPr="00646C5A" w:rsidRDefault="008A1923" w:rsidP="008A1923">
            <w:pPr>
              <w:spacing w:after="0"/>
              <w:rPr>
                <w:rFonts w:cs="Times New Roman"/>
              </w:rPr>
            </w:pPr>
          </w:p>
          <w:p w:rsidR="008A1923" w:rsidRPr="00646C5A" w:rsidRDefault="008A1923" w:rsidP="008A1923">
            <w:pPr>
              <w:spacing w:after="0"/>
              <w:rPr>
                <w:rFonts w:cs="Times New Roman"/>
              </w:rPr>
            </w:pPr>
          </w:p>
          <w:p w:rsidR="008A1923" w:rsidRPr="00646C5A" w:rsidRDefault="008A1923" w:rsidP="008A1923">
            <w:pPr>
              <w:spacing w:after="0"/>
              <w:rPr>
                <w:rFonts w:cs="Times New Roman"/>
              </w:rPr>
            </w:pPr>
          </w:p>
        </w:tc>
      </w:tr>
      <w:tr w:rsidR="008A1923" w:rsidRPr="00646C5A" w:rsidTr="00C12F68">
        <w:trPr>
          <w:trHeight w:val="469"/>
        </w:trPr>
        <w:tc>
          <w:tcPr>
            <w:tcW w:w="1283" w:type="dxa"/>
            <w:vMerge/>
          </w:tcPr>
          <w:p w:rsidR="008A1923" w:rsidRPr="00646C5A" w:rsidRDefault="008A1923" w:rsidP="008A1923">
            <w:pPr>
              <w:spacing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84" w:type="dxa"/>
            <w:vMerge/>
          </w:tcPr>
          <w:p w:rsidR="008A1923" w:rsidRPr="00646C5A" w:rsidRDefault="008A1923" w:rsidP="008A1923">
            <w:pPr>
              <w:spacing w:after="0"/>
              <w:rPr>
                <w:rFonts w:eastAsia="Calibri" w:cs="Times New Roman"/>
              </w:rPr>
            </w:pPr>
          </w:p>
        </w:tc>
        <w:tc>
          <w:tcPr>
            <w:tcW w:w="1776" w:type="dxa"/>
            <w:vMerge/>
          </w:tcPr>
          <w:p w:rsidR="008A1923" w:rsidRPr="00646C5A" w:rsidRDefault="008A1923" w:rsidP="008A1923">
            <w:pPr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1623" w:type="dxa"/>
          </w:tcPr>
          <w:p w:rsidR="008A1923" w:rsidRPr="00646C5A" w:rsidRDefault="008A1923" w:rsidP="008A1923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A.2.2.</w:t>
            </w:r>
          </w:p>
          <w:p w:rsidR="008A1923" w:rsidRPr="00646C5A" w:rsidRDefault="008A1923" w:rsidP="008A1923">
            <w:pPr>
              <w:spacing w:after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3545" w:type="dxa"/>
          </w:tcPr>
          <w:p w:rsidR="008A1923" w:rsidRPr="00646C5A" w:rsidRDefault="008A1923" w:rsidP="008A192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13"/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646C5A">
              <w:rPr>
                <w:rFonts w:asciiTheme="minorHAnsi" w:hAnsiTheme="minorHAnsi"/>
                <w:color w:val="231F20"/>
                <w:sz w:val="22"/>
                <w:szCs w:val="22"/>
              </w:rPr>
              <w:t>Sudjeluje u elementarnim igrama.</w:t>
            </w:r>
          </w:p>
        </w:tc>
        <w:tc>
          <w:tcPr>
            <w:tcW w:w="3259" w:type="dxa"/>
            <w:vMerge/>
          </w:tcPr>
          <w:p w:rsidR="008A1923" w:rsidRPr="00646C5A" w:rsidRDefault="008A1923" w:rsidP="008A1923">
            <w:pPr>
              <w:spacing w:after="0"/>
              <w:rPr>
                <w:rFonts w:cs="Times New Roman"/>
              </w:rPr>
            </w:pPr>
          </w:p>
        </w:tc>
      </w:tr>
      <w:tr w:rsidR="008A1923" w:rsidRPr="00646C5A" w:rsidTr="00C12F68">
        <w:trPr>
          <w:trHeight w:val="388"/>
        </w:trPr>
        <w:tc>
          <w:tcPr>
            <w:tcW w:w="1283" w:type="dxa"/>
            <w:vMerge/>
          </w:tcPr>
          <w:p w:rsidR="008A1923" w:rsidRPr="00646C5A" w:rsidRDefault="008A1923" w:rsidP="008A1923">
            <w:pPr>
              <w:spacing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84" w:type="dxa"/>
            <w:vMerge/>
          </w:tcPr>
          <w:p w:rsidR="008A1923" w:rsidRPr="00646C5A" w:rsidRDefault="008A1923" w:rsidP="008A1923">
            <w:pPr>
              <w:spacing w:before="10" w:after="0"/>
              <w:rPr>
                <w:rFonts w:cs="Times New Roman"/>
              </w:rPr>
            </w:pPr>
          </w:p>
        </w:tc>
        <w:tc>
          <w:tcPr>
            <w:tcW w:w="1776" w:type="dxa"/>
            <w:vMerge w:val="restart"/>
          </w:tcPr>
          <w:p w:rsidR="008A1923" w:rsidRPr="00646C5A" w:rsidRDefault="008A1923" w:rsidP="008A1923">
            <w:pPr>
              <w:spacing w:after="0"/>
              <w:jc w:val="center"/>
              <w:rPr>
                <w:rFonts w:cs="Times New Roman"/>
              </w:rPr>
            </w:pPr>
            <w:r w:rsidRPr="00646C5A">
              <w:rPr>
                <w:rFonts w:cs="Times New Roman"/>
              </w:rPr>
              <w:t>D</w:t>
            </w:r>
          </w:p>
          <w:p w:rsidR="008A1923" w:rsidRPr="00646C5A" w:rsidRDefault="008A1923" w:rsidP="008A1923">
            <w:pPr>
              <w:spacing w:after="0"/>
              <w:jc w:val="center"/>
              <w:rPr>
                <w:rFonts w:cs="Times New Roman"/>
              </w:rPr>
            </w:pPr>
          </w:p>
          <w:p w:rsidR="008A1923" w:rsidRPr="00646C5A" w:rsidRDefault="008A1923" w:rsidP="008A1923">
            <w:pPr>
              <w:spacing w:after="0"/>
              <w:jc w:val="center"/>
              <w:rPr>
                <w:rFonts w:cs="Times New Roman"/>
              </w:rPr>
            </w:pPr>
          </w:p>
          <w:p w:rsidR="008A1923" w:rsidRPr="00646C5A" w:rsidRDefault="008A1923" w:rsidP="008A1923">
            <w:pPr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1623" w:type="dxa"/>
          </w:tcPr>
          <w:p w:rsidR="008A1923" w:rsidRPr="00646C5A" w:rsidRDefault="008A1923" w:rsidP="008A1923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D.2.1.</w:t>
            </w:r>
          </w:p>
          <w:p w:rsidR="008A1923" w:rsidRPr="00646C5A" w:rsidRDefault="008A1923" w:rsidP="008A1923">
            <w:pPr>
              <w:spacing w:after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3545" w:type="dxa"/>
          </w:tcPr>
          <w:p w:rsidR="008A1923" w:rsidRPr="00646C5A" w:rsidRDefault="008A1923" w:rsidP="008A192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13"/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646C5A">
              <w:rPr>
                <w:rFonts w:asciiTheme="minorHAnsi" w:hAnsiTheme="minorHAnsi"/>
                <w:color w:val="231F20"/>
                <w:sz w:val="22"/>
                <w:szCs w:val="22"/>
              </w:rPr>
              <w:t>Preuzima odgovornost i razvija svijest o potrebi provođenja tjelesnog vježbanja u primjerenim zdravstveno-higijenskim uvjetima.</w:t>
            </w:r>
          </w:p>
        </w:tc>
        <w:tc>
          <w:tcPr>
            <w:tcW w:w="3259" w:type="dxa"/>
            <w:vMerge/>
          </w:tcPr>
          <w:p w:rsidR="008A1923" w:rsidRPr="00646C5A" w:rsidRDefault="008A1923" w:rsidP="008A1923">
            <w:pPr>
              <w:spacing w:after="0"/>
              <w:rPr>
                <w:rFonts w:cs="Times New Roman"/>
              </w:rPr>
            </w:pPr>
          </w:p>
        </w:tc>
      </w:tr>
      <w:tr w:rsidR="008A1923" w:rsidRPr="00646C5A" w:rsidTr="00C12F68">
        <w:trPr>
          <w:trHeight w:val="387"/>
        </w:trPr>
        <w:tc>
          <w:tcPr>
            <w:tcW w:w="1283" w:type="dxa"/>
            <w:vMerge/>
          </w:tcPr>
          <w:p w:rsidR="008A1923" w:rsidRPr="00646C5A" w:rsidRDefault="008A1923" w:rsidP="008A1923">
            <w:pPr>
              <w:spacing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84" w:type="dxa"/>
            <w:vMerge/>
          </w:tcPr>
          <w:p w:rsidR="008A1923" w:rsidRPr="00646C5A" w:rsidRDefault="008A1923" w:rsidP="008A1923">
            <w:pPr>
              <w:spacing w:before="10" w:after="0"/>
              <w:rPr>
                <w:rFonts w:cs="Times New Roman"/>
              </w:rPr>
            </w:pPr>
          </w:p>
        </w:tc>
        <w:tc>
          <w:tcPr>
            <w:tcW w:w="1776" w:type="dxa"/>
            <w:vMerge/>
          </w:tcPr>
          <w:p w:rsidR="008A1923" w:rsidRPr="00646C5A" w:rsidRDefault="008A1923" w:rsidP="008A1923">
            <w:pPr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1623" w:type="dxa"/>
          </w:tcPr>
          <w:p w:rsidR="008A1923" w:rsidRPr="00646C5A" w:rsidRDefault="008A1923" w:rsidP="008A1923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D.2.2.</w:t>
            </w:r>
          </w:p>
          <w:p w:rsidR="008A1923" w:rsidRPr="00646C5A" w:rsidRDefault="008A1923" w:rsidP="008A1923">
            <w:pPr>
              <w:spacing w:after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3545" w:type="dxa"/>
          </w:tcPr>
          <w:p w:rsidR="008A1923" w:rsidRPr="00646C5A" w:rsidRDefault="008A1923" w:rsidP="008A1923">
            <w:pPr>
              <w:spacing w:after="0" w:line="240" w:lineRule="auto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Primjenjuje poznate kineziološke motoričke aktivnosti na otvorenim i zatvorenim sportskim vježbalištima.</w:t>
            </w:r>
          </w:p>
        </w:tc>
        <w:tc>
          <w:tcPr>
            <w:tcW w:w="3259" w:type="dxa"/>
            <w:vMerge/>
          </w:tcPr>
          <w:p w:rsidR="008A1923" w:rsidRPr="00646C5A" w:rsidRDefault="008A1923" w:rsidP="008A1923">
            <w:pPr>
              <w:spacing w:after="0"/>
              <w:rPr>
                <w:rFonts w:cs="Times New Roman"/>
              </w:rPr>
            </w:pPr>
          </w:p>
        </w:tc>
      </w:tr>
      <w:tr w:rsidR="008A1923" w:rsidRPr="00646C5A" w:rsidTr="00C12F68">
        <w:trPr>
          <w:trHeight w:val="786"/>
        </w:trPr>
        <w:tc>
          <w:tcPr>
            <w:tcW w:w="1283" w:type="dxa"/>
            <w:vMerge w:val="restart"/>
          </w:tcPr>
          <w:p w:rsidR="008A1923" w:rsidRPr="00646C5A" w:rsidRDefault="008A1923" w:rsidP="008A1923">
            <w:pPr>
              <w:spacing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646C5A">
              <w:rPr>
                <w:rFonts w:cs="Times New Roman"/>
                <w:b/>
                <w:bCs/>
                <w:sz w:val="24"/>
                <w:szCs w:val="24"/>
              </w:rPr>
              <w:t>31.</w:t>
            </w:r>
          </w:p>
        </w:tc>
        <w:tc>
          <w:tcPr>
            <w:tcW w:w="2684" w:type="dxa"/>
            <w:vMerge w:val="restart"/>
          </w:tcPr>
          <w:p w:rsidR="008A1923" w:rsidRPr="00646C5A" w:rsidRDefault="008A1923" w:rsidP="008A1923">
            <w:pPr>
              <w:spacing w:after="0"/>
              <w:rPr>
                <w:rFonts w:eastAsia="Calibri" w:cs="Times New Roman"/>
              </w:rPr>
            </w:pPr>
            <w:r w:rsidRPr="00646C5A">
              <w:rPr>
                <w:rFonts w:eastAsia="Calibri" w:cs="Times New Roman"/>
              </w:rPr>
              <w:t>Preskakivanje kratke vijače u kretanju</w:t>
            </w:r>
          </w:p>
          <w:p w:rsidR="008A1923" w:rsidRPr="00646C5A" w:rsidRDefault="008A1923" w:rsidP="008A1923">
            <w:pPr>
              <w:spacing w:before="10" w:after="0"/>
              <w:rPr>
                <w:rFonts w:eastAsia="Calibri" w:cs="Times New Roman"/>
              </w:rPr>
            </w:pPr>
            <w:r w:rsidRPr="00646C5A">
              <w:rPr>
                <w:rFonts w:eastAsia="Calibri" w:cs="Times New Roman"/>
              </w:rPr>
              <w:t>Dodavanje i zaustavljanje lopte unutarnjom stranom stopala (N)</w:t>
            </w:r>
          </w:p>
        </w:tc>
        <w:tc>
          <w:tcPr>
            <w:tcW w:w="1776" w:type="dxa"/>
            <w:vMerge w:val="restart"/>
          </w:tcPr>
          <w:p w:rsidR="008A1923" w:rsidRPr="00646C5A" w:rsidRDefault="008A1923" w:rsidP="008A1923">
            <w:pPr>
              <w:spacing w:after="0"/>
              <w:jc w:val="center"/>
              <w:rPr>
                <w:rFonts w:cs="Times New Roman"/>
              </w:rPr>
            </w:pPr>
            <w:r w:rsidRPr="00646C5A">
              <w:rPr>
                <w:rFonts w:cs="Times New Roman"/>
              </w:rPr>
              <w:t>A</w:t>
            </w:r>
          </w:p>
        </w:tc>
        <w:tc>
          <w:tcPr>
            <w:tcW w:w="1623" w:type="dxa"/>
          </w:tcPr>
          <w:p w:rsidR="008A1923" w:rsidRPr="00646C5A" w:rsidRDefault="008A1923" w:rsidP="008A1923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A.2.1.</w:t>
            </w:r>
          </w:p>
          <w:p w:rsidR="008A1923" w:rsidRPr="00646C5A" w:rsidRDefault="008A1923" w:rsidP="008A1923">
            <w:pPr>
              <w:spacing w:after="0"/>
              <w:rPr>
                <w:rFonts w:cs="Times New Roman"/>
                <w:b/>
              </w:rPr>
            </w:pPr>
          </w:p>
        </w:tc>
        <w:tc>
          <w:tcPr>
            <w:tcW w:w="3545" w:type="dxa"/>
          </w:tcPr>
          <w:p w:rsidR="008A1923" w:rsidRPr="00646C5A" w:rsidRDefault="008A1923" w:rsidP="007E12A3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Prepoznaje i izvodi raznovrsne promjene položaja i gibanja tijela u prostoru.</w:t>
            </w:r>
            <w:r w:rsidRPr="00646C5A">
              <w:rPr>
                <w:rFonts w:eastAsia="Times New Roman" w:cs="Times New Roman"/>
                <w:color w:val="231F20"/>
                <w:lang w:eastAsia="hr-HR"/>
              </w:rPr>
              <w:br/>
              <w:t>Razlikuje i izvodi jednostavne prirodne načine gibanja.</w:t>
            </w:r>
          </w:p>
          <w:p w:rsidR="008A1923" w:rsidRPr="00646C5A" w:rsidRDefault="008A1923" w:rsidP="007E12A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13"/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646C5A">
              <w:rPr>
                <w:rFonts w:asciiTheme="minorHAnsi" w:hAnsiTheme="minorHAnsi"/>
                <w:color w:val="231F20"/>
                <w:sz w:val="22"/>
                <w:szCs w:val="22"/>
              </w:rPr>
              <w:t>Izvodi prilagođene prirodne načine gibanja.</w:t>
            </w:r>
          </w:p>
        </w:tc>
        <w:tc>
          <w:tcPr>
            <w:tcW w:w="3259" w:type="dxa"/>
            <w:vMerge w:val="restart"/>
          </w:tcPr>
          <w:p w:rsidR="008A1923" w:rsidRPr="00646C5A" w:rsidRDefault="008A1923" w:rsidP="008A1923">
            <w:pPr>
              <w:spacing w:after="0"/>
              <w:rPr>
                <w:rFonts w:cs="Times New Roman"/>
              </w:rPr>
            </w:pPr>
            <w:r w:rsidRPr="00646C5A">
              <w:rPr>
                <w:rFonts w:cs="Times New Roman"/>
              </w:rPr>
              <w:t>odr A.1.1. – Razvija komunikativnost i suradništvo.</w:t>
            </w:r>
          </w:p>
          <w:p w:rsidR="008A1923" w:rsidRPr="00646C5A" w:rsidRDefault="008A1923" w:rsidP="008A1923">
            <w:pPr>
              <w:spacing w:after="0"/>
              <w:rPr>
                <w:rFonts w:cs="Times New Roman"/>
              </w:rPr>
            </w:pPr>
            <w:r w:rsidRPr="00646C5A">
              <w:rPr>
                <w:rFonts w:cs="Times New Roman"/>
                <w:bCs/>
              </w:rPr>
              <w:t>osr</w:t>
            </w:r>
            <w:r w:rsidRPr="00646C5A">
              <w:rPr>
                <w:rFonts w:cs="Times New Roman"/>
              </w:rPr>
              <w:t xml:space="preserve"> A.1.2. – Upravlja emocijama i ponašanjem.</w:t>
            </w:r>
          </w:p>
          <w:p w:rsidR="008A1923" w:rsidRPr="00646C5A" w:rsidRDefault="008A1923" w:rsidP="008A1923">
            <w:pPr>
              <w:spacing w:after="0"/>
              <w:rPr>
                <w:rFonts w:cs="Times New Roman"/>
              </w:rPr>
            </w:pPr>
            <w:r w:rsidRPr="00646C5A">
              <w:rPr>
                <w:rFonts w:cs="Times New Roman"/>
                <w:bCs/>
              </w:rPr>
              <w:t>osr</w:t>
            </w:r>
            <w:r w:rsidRPr="00646C5A">
              <w:rPr>
                <w:rFonts w:cs="Times New Roman"/>
              </w:rPr>
              <w:t xml:space="preserve"> A.1.1. – Razvija sliku o sebi</w:t>
            </w:r>
            <w:r w:rsidR="00C12F68">
              <w:rPr>
                <w:rFonts w:cs="Times New Roman"/>
              </w:rPr>
              <w:t>.</w:t>
            </w:r>
          </w:p>
          <w:p w:rsidR="008A1923" w:rsidRPr="00646C5A" w:rsidRDefault="008A1923" w:rsidP="008A1923">
            <w:pPr>
              <w:spacing w:after="0"/>
              <w:rPr>
                <w:rFonts w:cs="Times New Roman"/>
              </w:rPr>
            </w:pPr>
          </w:p>
        </w:tc>
      </w:tr>
      <w:tr w:rsidR="008A1923" w:rsidRPr="00646C5A" w:rsidTr="00C12F68">
        <w:trPr>
          <w:trHeight w:val="785"/>
        </w:trPr>
        <w:tc>
          <w:tcPr>
            <w:tcW w:w="1283" w:type="dxa"/>
            <w:vMerge/>
          </w:tcPr>
          <w:p w:rsidR="008A1923" w:rsidRPr="00646C5A" w:rsidRDefault="008A1923" w:rsidP="008A1923">
            <w:pPr>
              <w:spacing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84" w:type="dxa"/>
            <w:vMerge/>
          </w:tcPr>
          <w:p w:rsidR="008A1923" w:rsidRPr="00646C5A" w:rsidRDefault="008A1923" w:rsidP="008A1923">
            <w:pPr>
              <w:spacing w:after="0"/>
              <w:rPr>
                <w:rFonts w:eastAsia="Calibri" w:cs="Times New Roman"/>
              </w:rPr>
            </w:pPr>
          </w:p>
        </w:tc>
        <w:tc>
          <w:tcPr>
            <w:tcW w:w="1776" w:type="dxa"/>
            <w:vMerge/>
          </w:tcPr>
          <w:p w:rsidR="008A1923" w:rsidRPr="00646C5A" w:rsidRDefault="008A1923" w:rsidP="008A1923">
            <w:pPr>
              <w:spacing w:after="0"/>
              <w:jc w:val="center"/>
              <w:rPr>
                <w:rFonts w:cs="Times New Roman"/>
                <w:b/>
              </w:rPr>
            </w:pPr>
          </w:p>
        </w:tc>
        <w:tc>
          <w:tcPr>
            <w:tcW w:w="1623" w:type="dxa"/>
          </w:tcPr>
          <w:p w:rsidR="008A1923" w:rsidRPr="00646C5A" w:rsidRDefault="008A1923" w:rsidP="008A1923">
            <w:pPr>
              <w:spacing w:after="0" w:line="240" w:lineRule="auto"/>
              <w:textAlignment w:val="baseline"/>
              <w:rPr>
                <w:rFonts w:eastAsia="Times New Roman" w:cs="Times New Roman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A.2.2.</w:t>
            </w:r>
          </w:p>
        </w:tc>
        <w:tc>
          <w:tcPr>
            <w:tcW w:w="3545" w:type="dxa"/>
          </w:tcPr>
          <w:p w:rsidR="008A1923" w:rsidRPr="00646C5A" w:rsidRDefault="008A1923" w:rsidP="008A1923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Sudjeluje u elementarnim igrama.</w:t>
            </w:r>
          </w:p>
        </w:tc>
        <w:tc>
          <w:tcPr>
            <w:tcW w:w="3259" w:type="dxa"/>
            <w:vMerge/>
          </w:tcPr>
          <w:p w:rsidR="008A1923" w:rsidRPr="00646C5A" w:rsidRDefault="008A1923" w:rsidP="008A1923">
            <w:pPr>
              <w:spacing w:after="0"/>
              <w:rPr>
                <w:rFonts w:cs="Times New Roman"/>
              </w:rPr>
            </w:pPr>
          </w:p>
        </w:tc>
      </w:tr>
      <w:tr w:rsidR="008A1923" w:rsidRPr="00646C5A" w:rsidTr="00C12F68">
        <w:tc>
          <w:tcPr>
            <w:tcW w:w="1283" w:type="dxa"/>
            <w:vMerge/>
          </w:tcPr>
          <w:p w:rsidR="008A1923" w:rsidRPr="00646C5A" w:rsidRDefault="008A1923" w:rsidP="008A1923">
            <w:pPr>
              <w:spacing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84" w:type="dxa"/>
            <w:vMerge/>
          </w:tcPr>
          <w:p w:rsidR="008A1923" w:rsidRPr="00646C5A" w:rsidRDefault="008A1923" w:rsidP="008A1923">
            <w:pPr>
              <w:spacing w:before="10" w:after="0"/>
              <w:rPr>
                <w:rFonts w:cs="Times New Roman"/>
              </w:rPr>
            </w:pPr>
          </w:p>
        </w:tc>
        <w:tc>
          <w:tcPr>
            <w:tcW w:w="1776" w:type="dxa"/>
          </w:tcPr>
          <w:p w:rsidR="008A1923" w:rsidRPr="00646C5A" w:rsidRDefault="008A1923" w:rsidP="008A1923">
            <w:pPr>
              <w:spacing w:after="0"/>
              <w:jc w:val="center"/>
              <w:rPr>
                <w:rFonts w:cs="Times New Roman"/>
              </w:rPr>
            </w:pPr>
            <w:r w:rsidRPr="00646C5A">
              <w:rPr>
                <w:rFonts w:cs="Times New Roman"/>
              </w:rPr>
              <w:t>C</w:t>
            </w:r>
          </w:p>
        </w:tc>
        <w:tc>
          <w:tcPr>
            <w:tcW w:w="1623" w:type="dxa"/>
          </w:tcPr>
          <w:p w:rsidR="008A1923" w:rsidRPr="00646C5A" w:rsidRDefault="008A1923" w:rsidP="00C12F68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C.2.1.</w:t>
            </w:r>
          </w:p>
          <w:p w:rsidR="008A1923" w:rsidRPr="00646C5A" w:rsidRDefault="008A1923" w:rsidP="008A1923">
            <w:pPr>
              <w:pStyle w:val="Bezproreda"/>
              <w:rPr>
                <w:rFonts w:eastAsia="Times New Roman" w:cs="Times New Roman"/>
              </w:rPr>
            </w:pPr>
          </w:p>
        </w:tc>
        <w:tc>
          <w:tcPr>
            <w:tcW w:w="3545" w:type="dxa"/>
          </w:tcPr>
          <w:p w:rsidR="008A1923" w:rsidRPr="00646C5A" w:rsidRDefault="008A1923" w:rsidP="008A1923">
            <w:pPr>
              <w:pStyle w:val="Bezproreda"/>
              <w:rPr>
                <w:rFonts w:eastAsia="Times New Roman" w:cs="Times New Roman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Prati i prepoznaje osobna motorička postignuća u svladanim obrazovnim sadržajima obuhvaćenih kurikulumom.</w:t>
            </w:r>
          </w:p>
        </w:tc>
        <w:tc>
          <w:tcPr>
            <w:tcW w:w="3259" w:type="dxa"/>
            <w:vMerge/>
          </w:tcPr>
          <w:p w:rsidR="008A1923" w:rsidRPr="00646C5A" w:rsidRDefault="008A1923" w:rsidP="008A1923">
            <w:pPr>
              <w:spacing w:after="0"/>
              <w:rPr>
                <w:rFonts w:cs="Times New Roman"/>
              </w:rPr>
            </w:pPr>
          </w:p>
        </w:tc>
      </w:tr>
      <w:tr w:rsidR="008A1923" w:rsidRPr="00646C5A" w:rsidTr="00C12F68">
        <w:trPr>
          <w:trHeight w:val="270"/>
        </w:trPr>
        <w:tc>
          <w:tcPr>
            <w:tcW w:w="1283" w:type="dxa"/>
            <w:vMerge w:val="restart"/>
          </w:tcPr>
          <w:p w:rsidR="008A1923" w:rsidRPr="00646C5A" w:rsidRDefault="008A1923" w:rsidP="008A1923">
            <w:pPr>
              <w:spacing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646C5A">
              <w:rPr>
                <w:rFonts w:cs="Times New Roman"/>
                <w:b/>
                <w:bCs/>
                <w:sz w:val="24"/>
                <w:szCs w:val="24"/>
              </w:rPr>
              <w:t>32.</w:t>
            </w:r>
          </w:p>
        </w:tc>
        <w:tc>
          <w:tcPr>
            <w:tcW w:w="2684" w:type="dxa"/>
            <w:vMerge w:val="restart"/>
          </w:tcPr>
          <w:p w:rsidR="008A1923" w:rsidRPr="00646C5A" w:rsidRDefault="008A1923" w:rsidP="008A1923">
            <w:pPr>
              <w:spacing w:after="0"/>
              <w:rPr>
                <w:rFonts w:eastAsia="Calibri" w:cs="Times New Roman"/>
              </w:rPr>
            </w:pPr>
            <w:r w:rsidRPr="00646C5A">
              <w:rPr>
                <w:rFonts w:eastAsia="Calibri" w:cs="Times New Roman"/>
              </w:rPr>
              <w:t>Preskakivanje kratke vijače u kretanju</w:t>
            </w:r>
          </w:p>
          <w:p w:rsidR="008A1923" w:rsidRPr="00646C5A" w:rsidRDefault="008A1923" w:rsidP="008A1923">
            <w:pPr>
              <w:spacing w:after="0"/>
              <w:rPr>
                <w:rFonts w:cs="Times New Roman"/>
              </w:rPr>
            </w:pPr>
            <w:r w:rsidRPr="00646C5A">
              <w:rPr>
                <w:rFonts w:eastAsia="Calibri" w:cs="Times New Roman"/>
              </w:rPr>
              <w:t>Udarac na vrata unutarnjom stranom stopala (N)</w:t>
            </w:r>
          </w:p>
        </w:tc>
        <w:tc>
          <w:tcPr>
            <w:tcW w:w="1776" w:type="dxa"/>
          </w:tcPr>
          <w:p w:rsidR="008A1923" w:rsidRPr="00646C5A" w:rsidRDefault="008A1923" w:rsidP="008A1923">
            <w:pPr>
              <w:spacing w:after="0"/>
              <w:jc w:val="center"/>
              <w:rPr>
                <w:rFonts w:cs="Times New Roman"/>
              </w:rPr>
            </w:pPr>
            <w:r w:rsidRPr="00646C5A">
              <w:rPr>
                <w:rFonts w:cs="Times New Roman"/>
              </w:rPr>
              <w:t>A</w:t>
            </w:r>
          </w:p>
        </w:tc>
        <w:tc>
          <w:tcPr>
            <w:tcW w:w="1623" w:type="dxa"/>
          </w:tcPr>
          <w:p w:rsidR="008A1923" w:rsidRPr="00646C5A" w:rsidRDefault="008A1923" w:rsidP="008A1923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A.2.1.</w:t>
            </w:r>
          </w:p>
          <w:p w:rsidR="008A1923" w:rsidRPr="00646C5A" w:rsidRDefault="008A1923" w:rsidP="008A1923">
            <w:pPr>
              <w:spacing w:after="0"/>
              <w:rPr>
                <w:rFonts w:cs="Times New Roman"/>
                <w:b/>
              </w:rPr>
            </w:pPr>
          </w:p>
        </w:tc>
        <w:tc>
          <w:tcPr>
            <w:tcW w:w="3545" w:type="dxa"/>
          </w:tcPr>
          <w:p w:rsidR="008A1923" w:rsidRPr="00646C5A" w:rsidRDefault="008A1923" w:rsidP="008A192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13"/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646C5A">
              <w:rPr>
                <w:rFonts w:asciiTheme="minorHAnsi" w:hAnsiTheme="minorHAnsi"/>
                <w:color w:val="231F20"/>
                <w:sz w:val="22"/>
                <w:szCs w:val="22"/>
              </w:rPr>
              <w:t>Izvodi prilagođene prirodne načine gibanja.</w:t>
            </w:r>
          </w:p>
        </w:tc>
        <w:tc>
          <w:tcPr>
            <w:tcW w:w="3259" w:type="dxa"/>
            <w:vMerge w:val="restart"/>
          </w:tcPr>
          <w:p w:rsidR="008A1923" w:rsidRPr="00646C5A" w:rsidRDefault="008A1923" w:rsidP="008A1923">
            <w:pPr>
              <w:spacing w:after="0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odr C.1.2. Identificira primjere dobroga odnosa prema drugim ljudima.</w:t>
            </w:r>
          </w:p>
          <w:p w:rsidR="008A1923" w:rsidRPr="00646C5A" w:rsidRDefault="008A1923" w:rsidP="008A1923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osr C.1.2.</w:t>
            </w:r>
          </w:p>
          <w:p w:rsidR="008A1923" w:rsidRPr="00646C5A" w:rsidRDefault="008A1923" w:rsidP="008A1923">
            <w:pPr>
              <w:spacing w:after="0"/>
              <w:rPr>
                <w:rFonts w:cs="Times New Roman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Opisuje kako društvene norme i pravila reguliraju ponašanje i međusobne odnose.</w:t>
            </w:r>
          </w:p>
        </w:tc>
      </w:tr>
      <w:tr w:rsidR="008A1923" w:rsidRPr="00646C5A" w:rsidTr="00C12F68">
        <w:trPr>
          <w:trHeight w:val="270"/>
        </w:trPr>
        <w:tc>
          <w:tcPr>
            <w:tcW w:w="1283" w:type="dxa"/>
            <w:vMerge/>
          </w:tcPr>
          <w:p w:rsidR="008A1923" w:rsidRPr="00646C5A" w:rsidRDefault="008A1923" w:rsidP="008A1923">
            <w:pPr>
              <w:spacing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84" w:type="dxa"/>
            <w:vMerge/>
          </w:tcPr>
          <w:p w:rsidR="008A1923" w:rsidRPr="00646C5A" w:rsidRDefault="008A1923" w:rsidP="008A1923">
            <w:pPr>
              <w:spacing w:before="10" w:after="0"/>
              <w:rPr>
                <w:rFonts w:eastAsia="Calibri" w:cs="Times New Roman"/>
              </w:rPr>
            </w:pPr>
          </w:p>
        </w:tc>
        <w:tc>
          <w:tcPr>
            <w:tcW w:w="1776" w:type="dxa"/>
          </w:tcPr>
          <w:p w:rsidR="008A1923" w:rsidRPr="00646C5A" w:rsidRDefault="008A1923" w:rsidP="008A1923">
            <w:pPr>
              <w:spacing w:after="0"/>
              <w:jc w:val="center"/>
              <w:rPr>
                <w:rFonts w:cs="Times New Roman"/>
              </w:rPr>
            </w:pPr>
            <w:r w:rsidRPr="00646C5A">
              <w:rPr>
                <w:rFonts w:cs="Times New Roman"/>
              </w:rPr>
              <w:t>C</w:t>
            </w:r>
          </w:p>
        </w:tc>
        <w:tc>
          <w:tcPr>
            <w:tcW w:w="1623" w:type="dxa"/>
          </w:tcPr>
          <w:p w:rsidR="008A1923" w:rsidRPr="00646C5A" w:rsidRDefault="008A1923" w:rsidP="00C12F68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C.2.1.</w:t>
            </w:r>
          </w:p>
          <w:p w:rsidR="008A1923" w:rsidRPr="00646C5A" w:rsidRDefault="008A1923" w:rsidP="008A1923">
            <w:pPr>
              <w:spacing w:after="0"/>
              <w:rPr>
                <w:rFonts w:cs="Times New Roman"/>
              </w:rPr>
            </w:pPr>
          </w:p>
        </w:tc>
        <w:tc>
          <w:tcPr>
            <w:tcW w:w="3545" w:type="dxa"/>
          </w:tcPr>
          <w:p w:rsidR="008A1923" w:rsidRPr="00646C5A" w:rsidRDefault="008A1923" w:rsidP="008A192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13"/>
              <w:contextualSpacing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646C5A">
              <w:rPr>
                <w:rFonts w:asciiTheme="minorHAnsi" w:hAnsiTheme="minorHAnsi"/>
                <w:color w:val="231F20"/>
                <w:sz w:val="22"/>
                <w:szCs w:val="22"/>
              </w:rPr>
              <w:t>Prati i prepoznaje osobna motorička postignuća u svladanim obrazovnim sadržajima obuhvaćenih kurikulumom.</w:t>
            </w:r>
          </w:p>
        </w:tc>
        <w:tc>
          <w:tcPr>
            <w:tcW w:w="3259" w:type="dxa"/>
            <w:vMerge/>
          </w:tcPr>
          <w:p w:rsidR="008A1923" w:rsidRPr="00646C5A" w:rsidRDefault="008A1923" w:rsidP="008A1923">
            <w:pPr>
              <w:spacing w:after="0"/>
              <w:rPr>
                <w:rFonts w:cs="Times New Roman"/>
              </w:rPr>
            </w:pPr>
          </w:p>
        </w:tc>
      </w:tr>
      <w:tr w:rsidR="008A1923" w:rsidRPr="00646C5A" w:rsidTr="00C12F68">
        <w:tc>
          <w:tcPr>
            <w:tcW w:w="1283" w:type="dxa"/>
            <w:vMerge/>
          </w:tcPr>
          <w:p w:rsidR="008A1923" w:rsidRPr="00646C5A" w:rsidRDefault="008A1923" w:rsidP="008A1923">
            <w:pPr>
              <w:spacing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84" w:type="dxa"/>
            <w:vMerge/>
          </w:tcPr>
          <w:p w:rsidR="008A1923" w:rsidRPr="00646C5A" w:rsidRDefault="008A1923" w:rsidP="008A1923">
            <w:pPr>
              <w:spacing w:before="10" w:after="0"/>
              <w:rPr>
                <w:rFonts w:eastAsia="Calibri" w:cs="Times New Roman"/>
              </w:rPr>
            </w:pPr>
          </w:p>
        </w:tc>
        <w:tc>
          <w:tcPr>
            <w:tcW w:w="1776" w:type="dxa"/>
          </w:tcPr>
          <w:p w:rsidR="008A1923" w:rsidRPr="00646C5A" w:rsidRDefault="008A1923" w:rsidP="008A1923">
            <w:pPr>
              <w:spacing w:after="0"/>
              <w:jc w:val="center"/>
              <w:rPr>
                <w:rFonts w:cs="Times New Roman"/>
              </w:rPr>
            </w:pPr>
            <w:r w:rsidRPr="00646C5A">
              <w:rPr>
                <w:rFonts w:cs="Times New Roman"/>
              </w:rPr>
              <w:t>D</w:t>
            </w:r>
          </w:p>
        </w:tc>
        <w:tc>
          <w:tcPr>
            <w:tcW w:w="1623" w:type="dxa"/>
          </w:tcPr>
          <w:p w:rsidR="008A1923" w:rsidRPr="00646C5A" w:rsidRDefault="008A1923" w:rsidP="008A1923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D.2.2.</w:t>
            </w:r>
          </w:p>
          <w:p w:rsidR="008A1923" w:rsidRPr="00646C5A" w:rsidRDefault="008A1923" w:rsidP="008A1923">
            <w:pPr>
              <w:pStyle w:val="Bezproreda"/>
              <w:rPr>
                <w:rFonts w:eastAsia="Times New Roman" w:cs="Times New Roman"/>
              </w:rPr>
            </w:pPr>
          </w:p>
        </w:tc>
        <w:tc>
          <w:tcPr>
            <w:tcW w:w="3545" w:type="dxa"/>
          </w:tcPr>
          <w:p w:rsidR="008A1923" w:rsidRPr="00646C5A" w:rsidRDefault="008A1923" w:rsidP="008A1923">
            <w:pPr>
              <w:pStyle w:val="Bezproreda"/>
              <w:rPr>
                <w:rFonts w:eastAsia="Times New Roman" w:cs="Times New Roman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Primjenjuje poznate kineziološke motoričke aktivnosti na otvorenim i zatvorenim sportskim vježbalištima.</w:t>
            </w:r>
          </w:p>
        </w:tc>
        <w:tc>
          <w:tcPr>
            <w:tcW w:w="3259" w:type="dxa"/>
            <w:vMerge/>
          </w:tcPr>
          <w:p w:rsidR="008A1923" w:rsidRPr="00646C5A" w:rsidRDefault="008A1923" w:rsidP="008A1923">
            <w:pPr>
              <w:spacing w:after="0"/>
              <w:rPr>
                <w:rFonts w:cs="Times New Roman"/>
              </w:rPr>
            </w:pPr>
          </w:p>
        </w:tc>
      </w:tr>
      <w:tr w:rsidR="008A1923" w:rsidRPr="00646C5A" w:rsidTr="00C12F68">
        <w:tc>
          <w:tcPr>
            <w:tcW w:w="1283" w:type="dxa"/>
            <w:vMerge w:val="restart"/>
          </w:tcPr>
          <w:p w:rsidR="008A1923" w:rsidRPr="00646C5A" w:rsidRDefault="008A1923" w:rsidP="008A1923">
            <w:pPr>
              <w:spacing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646C5A">
              <w:rPr>
                <w:rFonts w:cs="Times New Roman"/>
                <w:b/>
                <w:bCs/>
                <w:sz w:val="24"/>
                <w:szCs w:val="24"/>
              </w:rPr>
              <w:t>33.</w:t>
            </w:r>
          </w:p>
        </w:tc>
        <w:tc>
          <w:tcPr>
            <w:tcW w:w="2684" w:type="dxa"/>
            <w:vMerge w:val="restart"/>
          </w:tcPr>
          <w:p w:rsidR="008A1923" w:rsidRPr="00646C5A" w:rsidRDefault="008A1923" w:rsidP="008A1923">
            <w:pPr>
              <w:spacing w:after="0"/>
              <w:rPr>
                <w:rFonts w:eastAsia="Calibri" w:cs="Times New Roman"/>
              </w:rPr>
            </w:pPr>
            <w:r w:rsidRPr="00646C5A">
              <w:rPr>
                <w:rFonts w:eastAsia="Calibri" w:cs="Times New Roman"/>
              </w:rPr>
              <w:t>Vođenje lopte lijevom i desnom rukom u  pravocrtnom kretanju (R)</w:t>
            </w:r>
          </w:p>
          <w:p w:rsidR="008A1923" w:rsidRPr="00646C5A" w:rsidRDefault="008A1923" w:rsidP="008A1923">
            <w:pPr>
              <w:spacing w:after="0"/>
              <w:rPr>
                <w:rFonts w:eastAsia="Calibri" w:cs="Times New Roman"/>
              </w:rPr>
            </w:pPr>
            <w:r w:rsidRPr="00646C5A">
              <w:rPr>
                <w:rFonts w:eastAsia="Calibri" w:cs="Times New Roman"/>
              </w:rPr>
              <w:t>Udarac na vrata unutarnjom stranom stopala (N)</w:t>
            </w:r>
          </w:p>
        </w:tc>
        <w:tc>
          <w:tcPr>
            <w:tcW w:w="1776" w:type="dxa"/>
          </w:tcPr>
          <w:p w:rsidR="008A1923" w:rsidRPr="00646C5A" w:rsidRDefault="008A1923" w:rsidP="008A1923">
            <w:pPr>
              <w:spacing w:after="0"/>
              <w:jc w:val="center"/>
              <w:rPr>
                <w:rFonts w:cs="Times New Roman"/>
              </w:rPr>
            </w:pPr>
            <w:r w:rsidRPr="00646C5A">
              <w:rPr>
                <w:rFonts w:cs="Times New Roman"/>
              </w:rPr>
              <w:t>A</w:t>
            </w:r>
          </w:p>
        </w:tc>
        <w:tc>
          <w:tcPr>
            <w:tcW w:w="1623" w:type="dxa"/>
          </w:tcPr>
          <w:p w:rsidR="008A1923" w:rsidRPr="00646C5A" w:rsidRDefault="008A1923" w:rsidP="008A1923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A.2.1.</w:t>
            </w:r>
          </w:p>
          <w:p w:rsidR="008A1923" w:rsidRPr="00646C5A" w:rsidRDefault="008A1923" w:rsidP="008A1923">
            <w:pPr>
              <w:spacing w:after="0"/>
              <w:rPr>
                <w:rFonts w:cs="Times New Roman"/>
                <w:b/>
              </w:rPr>
            </w:pPr>
          </w:p>
        </w:tc>
        <w:tc>
          <w:tcPr>
            <w:tcW w:w="3545" w:type="dxa"/>
          </w:tcPr>
          <w:p w:rsidR="008A1923" w:rsidRPr="00646C5A" w:rsidRDefault="008A1923" w:rsidP="008A192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13"/>
              <w:contextualSpacing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646C5A">
              <w:rPr>
                <w:rFonts w:asciiTheme="minorHAnsi" w:hAnsiTheme="minorHAnsi"/>
                <w:color w:val="231F20"/>
                <w:sz w:val="22"/>
                <w:szCs w:val="22"/>
              </w:rPr>
              <w:t>Izvodi prilagođene prirodne načine gibanja.</w:t>
            </w:r>
          </w:p>
        </w:tc>
        <w:tc>
          <w:tcPr>
            <w:tcW w:w="3259" w:type="dxa"/>
            <w:vMerge w:val="restart"/>
          </w:tcPr>
          <w:p w:rsidR="008A1923" w:rsidRPr="00646C5A" w:rsidRDefault="008A1923" w:rsidP="008A1923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osr B.1.2.</w:t>
            </w:r>
          </w:p>
          <w:p w:rsidR="008A1923" w:rsidRPr="00646C5A" w:rsidRDefault="008A1923" w:rsidP="008A1923">
            <w:pPr>
              <w:spacing w:after="0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Razvija komunikacijske kompetencije.</w:t>
            </w:r>
          </w:p>
          <w:p w:rsidR="008A1923" w:rsidRPr="00646C5A" w:rsidRDefault="008A1923" w:rsidP="008A1923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osr A.1.4.</w:t>
            </w:r>
          </w:p>
          <w:p w:rsidR="008A1923" w:rsidRPr="00646C5A" w:rsidRDefault="008A1923" w:rsidP="008A1923">
            <w:pPr>
              <w:spacing w:after="0"/>
              <w:rPr>
                <w:rFonts w:cs="Times New Roman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Razvija radne navike.</w:t>
            </w:r>
          </w:p>
        </w:tc>
      </w:tr>
      <w:tr w:rsidR="00973316" w:rsidRPr="00646C5A" w:rsidTr="00973316">
        <w:trPr>
          <w:trHeight w:val="792"/>
        </w:trPr>
        <w:tc>
          <w:tcPr>
            <w:tcW w:w="1283" w:type="dxa"/>
            <w:vMerge w:val="restart"/>
          </w:tcPr>
          <w:p w:rsidR="00973316" w:rsidRPr="00646C5A" w:rsidRDefault="00973316" w:rsidP="00973316">
            <w:pPr>
              <w:spacing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646C5A">
              <w:rPr>
                <w:b/>
                <w:bCs/>
                <w:sz w:val="24"/>
                <w:szCs w:val="24"/>
              </w:rPr>
              <w:t>34.</w:t>
            </w:r>
          </w:p>
        </w:tc>
        <w:tc>
          <w:tcPr>
            <w:tcW w:w="2684" w:type="dxa"/>
            <w:vMerge w:val="restart"/>
          </w:tcPr>
          <w:p w:rsidR="00973316" w:rsidRPr="00646C5A" w:rsidRDefault="00973316" w:rsidP="00973316">
            <w:pPr>
              <w:spacing w:after="0"/>
              <w:rPr>
                <w:rFonts w:eastAsia="Calibri" w:cs="Times New Roman"/>
              </w:rPr>
            </w:pPr>
            <w:r w:rsidRPr="00646C5A">
              <w:rPr>
                <w:rFonts w:eastAsia="Calibri" w:cs="Times New Roman"/>
              </w:rPr>
              <w:t>Preskakivanje kratke vijače u kretanju</w:t>
            </w:r>
          </w:p>
          <w:p w:rsidR="00973316" w:rsidRPr="00646C5A" w:rsidRDefault="00973316" w:rsidP="00973316">
            <w:pPr>
              <w:spacing w:after="0"/>
              <w:rPr>
                <w:rFonts w:eastAsia="Calibri" w:cs="Times New Roman"/>
              </w:rPr>
            </w:pPr>
            <w:r w:rsidRPr="00646C5A">
              <w:rPr>
                <w:rFonts w:eastAsia="Calibri" w:cs="Times New Roman"/>
              </w:rPr>
              <w:t>Udarac na vrata unutarnjom stranom stopala (N)</w:t>
            </w:r>
          </w:p>
        </w:tc>
        <w:tc>
          <w:tcPr>
            <w:tcW w:w="1776" w:type="dxa"/>
          </w:tcPr>
          <w:p w:rsidR="00973316" w:rsidRPr="00646C5A" w:rsidRDefault="00973316" w:rsidP="00973316">
            <w:pPr>
              <w:spacing w:after="0"/>
              <w:jc w:val="center"/>
              <w:rPr>
                <w:rFonts w:cs="Times New Roman"/>
              </w:rPr>
            </w:pPr>
            <w:r w:rsidRPr="00646C5A">
              <w:t>C</w:t>
            </w:r>
          </w:p>
        </w:tc>
        <w:tc>
          <w:tcPr>
            <w:tcW w:w="1623" w:type="dxa"/>
          </w:tcPr>
          <w:p w:rsidR="00973316" w:rsidRPr="00646C5A" w:rsidRDefault="00973316" w:rsidP="00973316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C.2.1.</w:t>
            </w:r>
          </w:p>
          <w:p w:rsidR="00973316" w:rsidRPr="00646C5A" w:rsidRDefault="00973316" w:rsidP="00973316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</w:p>
        </w:tc>
        <w:tc>
          <w:tcPr>
            <w:tcW w:w="3545" w:type="dxa"/>
          </w:tcPr>
          <w:p w:rsidR="00973316" w:rsidRPr="00646C5A" w:rsidRDefault="00973316" w:rsidP="0097331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13"/>
              <w:contextualSpacing/>
              <w:rPr>
                <w:rFonts w:asciiTheme="minorHAnsi" w:hAnsiTheme="minorHAnsi"/>
                <w:color w:val="231F20"/>
                <w:sz w:val="22"/>
                <w:szCs w:val="22"/>
              </w:rPr>
            </w:pPr>
            <w:r w:rsidRPr="00646C5A">
              <w:rPr>
                <w:color w:val="231F20"/>
              </w:rPr>
              <w:t>Prati i prepoznaje osobna motorička postignuća u svladanim obrazovnim sadržajima obuhvaćenih kurikulumom.</w:t>
            </w:r>
          </w:p>
        </w:tc>
        <w:tc>
          <w:tcPr>
            <w:tcW w:w="3259" w:type="dxa"/>
            <w:vMerge w:val="restart"/>
          </w:tcPr>
          <w:p w:rsidR="00973316" w:rsidRPr="00646C5A" w:rsidRDefault="00973316" w:rsidP="00973316">
            <w:pPr>
              <w:spacing w:after="0"/>
              <w:rPr>
                <w:rFonts w:cs="Times New Roman"/>
              </w:rPr>
            </w:pPr>
            <w:r w:rsidRPr="00646C5A">
              <w:rPr>
                <w:rFonts w:cs="Times New Roman"/>
                <w:bCs/>
              </w:rPr>
              <w:t>osr</w:t>
            </w:r>
            <w:r w:rsidRPr="00646C5A">
              <w:rPr>
                <w:rFonts w:cs="Times New Roman"/>
              </w:rPr>
              <w:t xml:space="preserve"> A.1.4. – Razvija radne navike</w:t>
            </w:r>
            <w:r>
              <w:rPr>
                <w:rFonts w:cs="Times New Roman"/>
              </w:rPr>
              <w:t>.</w:t>
            </w:r>
          </w:p>
          <w:p w:rsidR="00973316" w:rsidRPr="00646C5A" w:rsidRDefault="00973316" w:rsidP="00973316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cs="Times New Roman"/>
                <w:bCs/>
              </w:rPr>
              <w:t>uku C.1.2.</w:t>
            </w:r>
            <w:r w:rsidRPr="00646C5A">
              <w:rPr>
                <w:rFonts w:cs="Times New Roman"/>
              </w:rPr>
              <w:t xml:space="preserve"> – Iskazuje pozitivna i visoka očekivanja i vjeruje u svoj uspjeh u učenju.</w:t>
            </w:r>
          </w:p>
        </w:tc>
      </w:tr>
      <w:tr w:rsidR="00973316" w:rsidRPr="00646C5A" w:rsidTr="00C12F68">
        <w:trPr>
          <w:trHeight w:val="792"/>
        </w:trPr>
        <w:tc>
          <w:tcPr>
            <w:tcW w:w="1283" w:type="dxa"/>
            <w:vMerge/>
          </w:tcPr>
          <w:p w:rsidR="00973316" w:rsidRPr="00646C5A" w:rsidRDefault="00973316" w:rsidP="00973316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84" w:type="dxa"/>
            <w:vMerge/>
          </w:tcPr>
          <w:p w:rsidR="00973316" w:rsidRPr="00646C5A" w:rsidRDefault="00973316" w:rsidP="00973316">
            <w:pPr>
              <w:spacing w:after="0"/>
              <w:rPr>
                <w:rFonts w:eastAsia="Calibri" w:cs="Times New Roman"/>
              </w:rPr>
            </w:pPr>
          </w:p>
        </w:tc>
        <w:tc>
          <w:tcPr>
            <w:tcW w:w="1776" w:type="dxa"/>
          </w:tcPr>
          <w:p w:rsidR="00973316" w:rsidRPr="00646C5A" w:rsidRDefault="00973316" w:rsidP="00973316">
            <w:pPr>
              <w:spacing w:after="0"/>
              <w:jc w:val="center"/>
            </w:pPr>
            <w:r w:rsidRPr="00646C5A">
              <w:t>D</w:t>
            </w:r>
          </w:p>
        </w:tc>
        <w:tc>
          <w:tcPr>
            <w:tcW w:w="1623" w:type="dxa"/>
          </w:tcPr>
          <w:p w:rsidR="00973316" w:rsidRPr="00646C5A" w:rsidRDefault="00973316" w:rsidP="00973316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D.2.3.</w:t>
            </w:r>
          </w:p>
          <w:p w:rsidR="00973316" w:rsidRPr="00646C5A" w:rsidRDefault="00973316" w:rsidP="00973316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</w:p>
        </w:tc>
        <w:tc>
          <w:tcPr>
            <w:tcW w:w="3545" w:type="dxa"/>
          </w:tcPr>
          <w:p w:rsidR="00973316" w:rsidRPr="00646C5A" w:rsidRDefault="00973316" w:rsidP="0097331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13"/>
              <w:contextualSpacing/>
              <w:rPr>
                <w:color w:val="231F20"/>
              </w:rPr>
            </w:pPr>
            <w:r w:rsidRPr="00646C5A">
              <w:rPr>
                <w:color w:val="231F20"/>
              </w:rPr>
              <w:t>Prihvaća pravila igara i surađuje sa suigračima.</w:t>
            </w:r>
          </w:p>
        </w:tc>
        <w:tc>
          <w:tcPr>
            <w:tcW w:w="3259" w:type="dxa"/>
            <w:vMerge/>
          </w:tcPr>
          <w:p w:rsidR="00973316" w:rsidRPr="00646C5A" w:rsidRDefault="00973316" w:rsidP="00973316">
            <w:pPr>
              <w:spacing w:after="0"/>
              <w:rPr>
                <w:rFonts w:cs="Times New Roman"/>
                <w:bCs/>
              </w:rPr>
            </w:pPr>
          </w:p>
        </w:tc>
      </w:tr>
    </w:tbl>
    <w:p w:rsidR="008A1923" w:rsidRDefault="008A1923"/>
    <w:p w:rsidR="002F5508" w:rsidRDefault="002F5508"/>
    <w:p w:rsidR="002F5508" w:rsidRDefault="002F5508"/>
    <w:p w:rsidR="002F5508" w:rsidRDefault="002F5508"/>
    <w:p w:rsidR="002F5508" w:rsidRDefault="002F5508"/>
    <w:p w:rsidR="002F5508" w:rsidRDefault="002F5508"/>
    <w:p w:rsidR="002F5508" w:rsidRDefault="002F5508"/>
    <w:p w:rsidR="002F5508" w:rsidRDefault="002F5508"/>
    <w:p w:rsidR="002F5508" w:rsidRDefault="002F5508"/>
    <w:p w:rsidR="002F5508" w:rsidRPr="00646C5A" w:rsidRDefault="002F5508"/>
    <w:p w:rsidR="00157A6B" w:rsidRDefault="00157A6B">
      <w:pPr>
        <w:spacing w:after="160" w:line="259" w:lineRule="auto"/>
      </w:pPr>
      <w:r>
        <w:br w:type="page"/>
      </w:r>
    </w:p>
    <w:p w:rsidR="008A1923" w:rsidRPr="00646C5A" w:rsidRDefault="008A1923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271"/>
        <w:gridCol w:w="2693"/>
        <w:gridCol w:w="1843"/>
        <w:gridCol w:w="1559"/>
        <w:gridCol w:w="3544"/>
        <w:gridCol w:w="3084"/>
      </w:tblGrid>
      <w:tr w:rsidR="008A1923" w:rsidRPr="00646C5A" w:rsidTr="00C12F68">
        <w:tc>
          <w:tcPr>
            <w:tcW w:w="1271" w:type="dxa"/>
            <w:shd w:val="clear" w:color="auto" w:fill="E7E6E6" w:themeFill="background2"/>
          </w:tcPr>
          <w:p w:rsidR="008A1923" w:rsidRPr="00646C5A" w:rsidRDefault="008A1923" w:rsidP="00530181">
            <w:pPr>
              <w:spacing w:after="0"/>
              <w:rPr>
                <w:rFonts w:cs="Times New Roman"/>
                <w:b/>
              </w:rPr>
            </w:pPr>
            <w:r w:rsidRPr="00646C5A">
              <w:rPr>
                <w:rFonts w:cs="Times New Roman"/>
                <w:b/>
              </w:rPr>
              <w:t>PROSINAC</w:t>
            </w:r>
          </w:p>
          <w:p w:rsidR="008A1923" w:rsidRPr="00646C5A" w:rsidRDefault="008A1923" w:rsidP="00530181">
            <w:r w:rsidRPr="00646C5A">
              <w:rPr>
                <w:rFonts w:cs="Times New Roman"/>
                <w:b/>
              </w:rPr>
              <w:t>1</w:t>
            </w:r>
            <w:r w:rsidR="00973316">
              <w:rPr>
                <w:rFonts w:cs="Times New Roman"/>
                <w:b/>
              </w:rPr>
              <w:t>0</w:t>
            </w:r>
            <w:r w:rsidRPr="00646C5A">
              <w:rPr>
                <w:rFonts w:cs="Times New Roman"/>
                <w:b/>
              </w:rPr>
              <w:t xml:space="preserve"> sati</w:t>
            </w:r>
          </w:p>
        </w:tc>
        <w:tc>
          <w:tcPr>
            <w:tcW w:w="2693" w:type="dxa"/>
            <w:shd w:val="clear" w:color="auto" w:fill="E7E6E6" w:themeFill="background2"/>
          </w:tcPr>
          <w:p w:rsidR="008A1923" w:rsidRPr="00646C5A" w:rsidRDefault="008A1923" w:rsidP="00530181">
            <w:r w:rsidRPr="00646C5A">
              <w:rPr>
                <w:b/>
              </w:rPr>
              <w:t>SADRŽAJ ZA OSTVARIVANJE ODGOJNO-OBRAZOVNIH ISHODA</w:t>
            </w:r>
          </w:p>
        </w:tc>
        <w:tc>
          <w:tcPr>
            <w:tcW w:w="1843" w:type="dxa"/>
            <w:shd w:val="clear" w:color="auto" w:fill="E7E6E6" w:themeFill="background2"/>
          </w:tcPr>
          <w:p w:rsidR="008A1923" w:rsidRPr="00646C5A" w:rsidRDefault="008A1923" w:rsidP="00530181">
            <w:r w:rsidRPr="00646C5A">
              <w:rPr>
                <w:rFonts w:cs="Times New Roman"/>
                <w:b/>
              </w:rPr>
              <w:t>PREDMETNO PODRUČJE</w:t>
            </w:r>
          </w:p>
        </w:tc>
        <w:tc>
          <w:tcPr>
            <w:tcW w:w="1559" w:type="dxa"/>
            <w:shd w:val="clear" w:color="auto" w:fill="E7E6E6" w:themeFill="background2"/>
          </w:tcPr>
          <w:p w:rsidR="008A1923" w:rsidRPr="00646C5A" w:rsidRDefault="008A1923" w:rsidP="00530181">
            <w:r w:rsidRPr="00646C5A">
              <w:rPr>
                <w:b/>
              </w:rPr>
              <w:t>ODGOJNO-OBRAZOVNI ISHODI</w:t>
            </w:r>
          </w:p>
        </w:tc>
        <w:tc>
          <w:tcPr>
            <w:tcW w:w="3544" w:type="dxa"/>
            <w:shd w:val="clear" w:color="auto" w:fill="E7E6E6" w:themeFill="background2"/>
          </w:tcPr>
          <w:p w:rsidR="008A1923" w:rsidRPr="00646C5A" w:rsidRDefault="008A1923" w:rsidP="00530181">
            <w:r w:rsidRPr="00646C5A">
              <w:rPr>
                <w:rFonts w:cstheme="minorHAnsi"/>
                <w:b/>
              </w:rPr>
              <w:t>RAZRADA ODGOJNO-OBRAZOVNIH ISHODA</w:t>
            </w:r>
          </w:p>
        </w:tc>
        <w:tc>
          <w:tcPr>
            <w:tcW w:w="3084" w:type="dxa"/>
            <w:shd w:val="clear" w:color="auto" w:fill="E7E6E6" w:themeFill="background2"/>
          </w:tcPr>
          <w:p w:rsidR="008A1923" w:rsidRPr="00646C5A" w:rsidRDefault="008A1923" w:rsidP="00530181">
            <w:r w:rsidRPr="00646C5A">
              <w:rPr>
                <w:rFonts w:cs="Times New Roman"/>
                <w:b/>
              </w:rPr>
              <w:t>ODGOJNO-OBRAZOVNA OČEKIVANJA MEĐUPREDMETNIH TEMA</w:t>
            </w:r>
          </w:p>
        </w:tc>
      </w:tr>
      <w:tr w:rsidR="00320778" w:rsidRPr="00646C5A" w:rsidTr="00AC1E36">
        <w:trPr>
          <w:trHeight w:val="996"/>
        </w:trPr>
        <w:tc>
          <w:tcPr>
            <w:tcW w:w="1271" w:type="dxa"/>
            <w:vMerge w:val="restart"/>
          </w:tcPr>
          <w:p w:rsidR="00320778" w:rsidRPr="00646C5A" w:rsidRDefault="00320778" w:rsidP="00646C5A">
            <w:pPr>
              <w:jc w:val="center"/>
              <w:rPr>
                <w:b/>
                <w:bCs/>
                <w:sz w:val="24"/>
                <w:szCs w:val="24"/>
              </w:rPr>
            </w:pPr>
            <w:r w:rsidRPr="00646C5A">
              <w:rPr>
                <w:b/>
                <w:bCs/>
                <w:sz w:val="24"/>
                <w:szCs w:val="24"/>
              </w:rPr>
              <w:t>35.</w:t>
            </w:r>
          </w:p>
        </w:tc>
        <w:tc>
          <w:tcPr>
            <w:tcW w:w="2693" w:type="dxa"/>
            <w:vMerge w:val="restart"/>
          </w:tcPr>
          <w:p w:rsidR="00320778" w:rsidRPr="00646C5A" w:rsidRDefault="00320778" w:rsidP="00320778">
            <w:pPr>
              <w:spacing w:after="0"/>
              <w:rPr>
                <w:rFonts w:eastAsia="Calibri" w:cs="Times New Roman"/>
              </w:rPr>
            </w:pPr>
            <w:r w:rsidRPr="00646C5A">
              <w:rPr>
                <w:rFonts w:eastAsia="Calibri" w:cs="Times New Roman"/>
              </w:rPr>
              <w:t>Osnovni oblici kretanja uz glazbu različitog ritma i tempa</w:t>
            </w:r>
          </w:p>
          <w:p w:rsidR="00320778" w:rsidRPr="00646C5A" w:rsidRDefault="00320778" w:rsidP="00320778">
            <w:r w:rsidRPr="00646C5A">
              <w:rPr>
                <w:rFonts w:eastAsia="Calibri" w:cs="Times New Roman"/>
              </w:rPr>
              <w:t>Sko</w:t>
            </w:r>
            <w:r w:rsidR="00DD6A85">
              <w:rPr>
                <w:rFonts w:eastAsia="Calibri" w:cs="Times New Roman"/>
              </w:rPr>
              <w:t xml:space="preserve">k </w:t>
            </w:r>
            <w:r w:rsidRPr="00646C5A">
              <w:rPr>
                <w:rFonts w:eastAsia="Calibri" w:cs="Times New Roman"/>
              </w:rPr>
              <w:t>u daljinu iz zaleta</w:t>
            </w:r>
          </w:p>
        </w:tc>
        <w:tc>
          <w:tcPr>
            <w:tcW w:w="1843" w:type="dxa"/>
            <w:vMerge w:val="restart"/>
          </w:tcPr>
          <w:p w:rsidR="00320778" w:rsidRPr="00646C5A" w:rsidRDefault="00320778" w:rsidP="00320778">
            <w:pPr>
              <w:jc w:val="center"/>
            </w:pPr>
            <w:r w:rsidRPr="00646C5A">
              <w:t>A</w:t>
            </w:r>
          </w:p>
        </w:tc>
        <w:tc>
          <w:tcPr>
            <w:tcW w:w="1559" w:type="dxa"/>
          </w:tcPr>
          <w:p w:rsidR="00320778" w:rsidRPr="00646C5A" w:rsidRDefault="00320778" w:rsidP="00320778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A.2.1.</w:t>
            </w:r>
          </w:p>
          <w:p w:rsidR="00320778" w:rsidRPr="00646C5A" w:rsidRDefault="00320778" w:rsidP="00320778"/>
        </w:tc>
        <w:tc>
          <w:tcPr>
            <w:tcW w:w="3544" w:type="dxa"/>
          </w:tcPr>
          <w:p w:rsidR="00320778" w:rsidRPr="00646C5A" w:rsidRDefault="00320778" w:rsidP="00320778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Prepoznaje i izvodi raznovrsne promjene položaja i gibanja tijela u prostoru.</w:t>
            </w:r>
            <w:r w:rsidRPr="00646C5A">
              <w:rPr>
                <w:rFonts w:eastAsia="Times New Roman" w:cs="Times New Roman"/>
                <w:color w:val="231F20"/>
                <w:lang w:eastAsia="hr-HR"/>
              </w:rPr>
              <w:br/>
              <w:t>Razlikuje i izvodi jednostavne prirodne načine gibanja.</w:t>
            </w:r>
          </w:p>
          <w:p w:rsidR="00320778" w:rsidRPr="00646C5A" w:rsidRDefault="00320778" w:rsidP="00320778">
            <w:r w:rsidRPr="00646C5A">
              <w:rPr>
                <w:color w:val="231F20"/>
              </w:rPr>
              <w:t>Izvodi prilagođene prirodne načine gibanja.</w:t>
            </w:r>
          </w:p>
        </w:tc>
        <w:tc>
          <w:tcPr>
            <w:tcW w:w="3084" w:type="dxa"/>
            <w:vMerge w:val="restart"/>
          </w:tcPr>
          <w:p w:rsidR="00320778" w:rsidRPr="00646C5A" w:rsidRDefault="00320778" w:rsidP="00320778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osr A.1.2.</w:t>
            </w:r>
          </w:p>
          <w:p w:rsidR="00320778" w:rsidRPr="00646C5A" w:rsidRDefault="00320778" w:rsidP="00320778">
            <w:pPr>
              <w:spacing w:after="0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Upravlja emocijama i ponašanjem</w:t>
            </w:r>
            <w:r w:rsidR="001E0E41">
              <w:rPr>
                <w:rFonts w:eastAsia="Times New Roman" w:cs="Times New Roman"/>
                <w:color w:val="231F20"/>
                <w:lang w:eastAsia="hr-HR"/>
              </w:rPr>
              <w:t>.</w:t>
            </w:r>
          </w:p>
          <w:p w:rsidR="00320778" w:rsidRPr="00646C5A" w:rsidRDefault="00320778" w:rsidP="00320778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pod A.1.1.</w:t>
            </w:r>
          </w:p>
          <w:p w:rsidR="00320778" w:rsidRPr="00646C5A" w:rsidRDefault="00320778" w:rsidP="00320778">
            <w:r w:rsidRPr="00646C5A">
              <w:rPr>
                <w:rFonts w:eastAsia="Times New Roman" w:cs="Times New Roman"/>
                <w:color w:val="231F20"/>
                <w:lang w:eastAsia="hr-HR"/>
              </w:rPr>
              <w:t>Primjenjuje inovativna i kreativna rješenja.</w:t>
            </w:r>
          </w:p>
        </w:tc>
      </w:tr>
      <w:tr w:rsidR="00320778" w:rsidRPr="00646C5A" w:rsidTr="00AC1E36">
        <w:trPr>
          <w:trHeight w:val="888"/>
        </w:trPr>
        <w:tc>
          <w:tcPr>
            <w:tcW w:w="1271" w:type="dxa"/>
            <w:vMerge/>
          </w:tcPr>
          <w:p w:rsidR="00320778" w:rsidRPr="00646C5A" w:rsidRDefault="00320778" w:rsidP="00646C5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20778" w:rsidRPr="00646C5A" w:rsidRDefault="00320778" w:rsidP="00320778">
            <w:pPr>
              <w:spacing w:after="0"/>
              <w:rPr>
                <w:rFonts w:eastAsia="Calibri" w:cs="Times New Roman"/>
              </w:rPr>
            </w:pPr>
          </w:p>
        </w:tc>
        <w:tc>
          <w:tcPr>
            <w:tcW w:w="1843" w:type="dxa"/>
            <w:vMerge/>
          </w:tcPr>
          <w:p w:rsidR="00320778" w:rsidRPr="00646C5A" w:rsidRDefault="00320778" w:rsidP="00320778">
            <w:pPr>
              <w:jc w:val="center"/>
            </w:pPr>
          </w:p>
        </w:tc>
        <w:tc>
          <w:tcPr>
            <w:tcW w:w="1559" w:type="dxa"/>
          </w:tcPr>
          <w:p w:rsidR="00320778" w:rsidRPr="00646C5A" w:rsidRDefault="00320778" w:rsidP="00320778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A.2.2.</w:t>
            </w:r>
          </w:p>
          <w:p w:rsidR="00320778" w:rsidRPr="00646C5A" w:rsidRDefault="00320778" w:rsidP="00320778"/>
        </w:tc>
        <w:tc>
          <w:tcPr>
            <w:tcW w:w="3544" w:type="dxa"/>
          </w:tcPr>
          <w:p w:rsidR="00320778" w:rsidRPr="00646C5A" w:rsidRDefault="00320778" w:rsidP="00320778">
            <w:r w:rsidRPr="00646C5A">
              <w:rPr>
                <w:color w:val="231F20"/>
              </w:rPr>
              <w:t>Sudjeluje u elementarnim igrama.</w:t>
            </w:r>
          </w:p>
        </w:tc>
        <w:tc>
          <w:tcPr>
            <w:tcW w:w="3084" w:type="dxa"/>
            <w:vMerge/>
          </w:tcPr>
          <w:p w:rsidR="00320778" w:rsidRPr="00646C5A" w:rsidRDefault="00320778" w:rsidP="00320778"/>
        </w:tc>
      </w:tr>
      <w:tr w:rsidR="00D11F5C" w:rsidRPr="00646C5A" w:rsidTr="00AC1E36">
        <w:trPr>
          <w:trHeight w:val="888"/>
        </w:trPr>
        <w:tc>
          <w:tcPr>
            <w:tcW w:w="1271" w:type="dxa"/>
            <w:vMerge w:val="restart"/>
          </w:tcPr>
          <w:p w:rsidR="00D11F5C" w:rsidRPr="00646C5A" w:rsidRDefault="00D11F5C" w:rsidP="00646C5A">
            <w:pPr>
              <w:jc w:val="center"/>
              <w:rPr>
                <w:b/>
                <w:bCs/>
                <w:sz w:val="24"/>
                <w:szCs w:val="24"/>
              </w:rPr>
            </w:pPr>
            <w:r w:rsidRPr="00646C5A">
              <w:rPr>
                <w:b/>
                <w:bCs/>
                <w:sz w:val="24"/>
                <w:szCs w:val="24"/>
              </w:rPr>
              <w:t>36.</w:t>
            </w:r>
          </w:p>
        </w:tc>
        <w:tc>
          <w:tcPr>
            <w:tcW w:w="2693" w:type="dxa"/>
            <w:vMerge w:val="restart"/>
          </w:tcPr>
          <w:p w:rsidR="00D11F5C" w:rsidRPr="00646C5A" w:rsidRDefault="00D11F5C" w:rsidP="00D11F5C">
            <w:pPr>
              <w:spacing w:after="0"/>
              <w:rPr>
                <w:rFonts w:eastAsia="Calibri" w:cs="Times New Roman"/>
              </w:rPr>
            </w:pPr>
            <w:r w:rsidRPr="00646C5A">
              <w:rPr>
                <w:rFonts w:eastAsia="Calibri" w:cs="Times New Roman"/>
              </w:rPr>
              <w:t>Penjanje na zapreke do 80 cm</w:t>
            </w:r>
          </w:p>
          <w:p w:rsidR="00D11F5C" w:rsidRPr="00646C5A" w:rsidRDefault="00D11F5C" w:rsidP="00D11F5C">
            <w:r w:rsidRPr="00646C5A">
              <w:rPr>
                <w:rFonts w:eastAsia="Calibri" w:cs="Times New Roman"/>
              </w:rPr>
              <w:t>Elementarna igra s pomagalima</w:t>
            </w:r>
          </w:p>
        </w:tc>
        <w:tc>
          <w:tcPr>
            <w:tcW w:w="1843" w:type="dxa"/>
          </w:tcPr>
          <w:p w:rsidR="00D11F5C" w:rsidRPr="00646C5A" w:rsidRDefault="00D11F5C" w:rsidP="00D11F5C">
            <w:pPr>
              <w:jc w:val="center"/>
            </w:pPr>
            <w:r w:rsidRPr="00646C5A">
              <w:t>A</w:t>
            </w:r>
          </w:p>
        </w:tc>
        <w:tc>
          <w:tcPr>
            <w:tcW w:w="1559" w:type="dxa"/>
          </w:tcPr>
          <w:p w:rsidR="00D11F5C" w:rsidRPr="00646C5A" w:rsidRDefault="00D11F5C" w:rsidP="00D11F5C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A.2.1.</w:t>
            </w:r>
          </w:p>
          <w:p w:rsidR="00D11F5C" w:rsidRPr="00646C5A" w:rsidRDefault="00D11F5C" w:rsidP="00D11F5C"/>
        </w:tc>
        <w:tc>
          <w:tcPr>
            <w:tcW w:w="3544" w:type="dxa"/>
          </w:tcPr>
          <w:p w:rsidR="00D11F5C" w:rsidRPr="00646C5A" w:rsidRDefault="00D11F5C" w:rsidP="00D11F5C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Razlikuje i izvodi jednostavne prirodne načine gibanja.</w:t>
            </w:r>
          </w:p>
          <w:p w:rsidR="00D11F5C" w:rsidRPr="00646C5A" w:rsidRDefault="00D11F5C" w:rsidP="00D11F5C">
            <w:r w:rsidRPr="00646C5A">
              <w:rPr>
                <w:color w:val="231F20"/>
              </w:rPr>
              <w:t>Izvodi prilagođene prirodne načine gibanja.</w:t>
            </w:r>
          </w:p>
        </w:tc>
        <w:tc>
          <w:tcPr>
            <w:tcW w:w="3084" w:type="dxa"/>
            <w:vMerge w:val="restart"/>
          </w:tcPr>
          <w:p w:rsidR="00D11F5C" w:rsidRPr="00646C5A" w:rsidRDefault="00D11F5C" w:rsidP="00D11F5C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pod A.1.1.</w:t>
            </w:r>
          </w:p>
          <w:p w:rsidR="00D11F5C" w:rsidRPr="00646C5A" w:rsidRDefault="00D11F5C" w:rsidP="00D11F5C">
            <w:pPr>
              <w:spacing w:after="0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Primjenjuje inovativna i kreativna rješenja.</w:t>
            </w:r>
          </w:p>
          <w:p w:rsidR="00D11F5C" w:rsidRPr="00646C5A" w:rsidRDefault="00D11F5C" w:rsidP="00D11F5C">
            <w:pPr>
              <w:spacing w:after="0"/>
              <w:rPr>
                <w:rFonts w:eastAsia="Times New Roman" w:cs="Times New Roman"/>
                <w:color w:val="231F20"/>
                <w:lang w:eastAsia="hr-HR"/>
              </w:rPr>
            </w:pPr>
          </w:p>
          <w:p w:rsidR="00D11F5C" w:rsidRPr="00646C5A" w:rsidRDefault="00D11F5C" w:rsidP="00D11F5C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osr B.1.3.</w:t>
            </w:r>
          </w:p>
          <w:p w:rsidR="00D11F5C" w:rsidRPr="00646C5A" w:rsidRDefault="00D11F5C" w:rsidP="00D11F5C">
            <w:r w:rsidRPr="00646C5A">
              <w:rPr>
                <w:rFonts w:eastAsia="Times New Roman" w:cs="Times New Roman"/>
                <w:color w:val="231F20"/>
                <w:lang w:eastAsia="hr-HR"/>
              </w:rPr>
              <w:t>Razvija strategije rješavanja sukoba.</w:t>
            </w:r>
          </w:p>
        </w:tc>
      </w:tr>
      <w:tr w:rsidR="00D11F5C" w:rsidRPr="00646C5A" w:rsidTr="00AC1E36">
        <w:trPr>
          <w:trHeight w:val="996"/>
        </w:trPr>
        <w:tc>
          <w:tcPr>
            <w:tcW w:w="1271" w:type="dxa"/>
            <w:vMerge/>
          </w:tcPr>
          <w:p w:rsidR="00D11F5C" w:rsidRPr="00646C5A" w:rsidRDefault="00D11F5C" w:rsidP="00646C5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D11F5C" w:rsidRPr="00646C5A" w:rsidRDefault="00D11F5C" w:rsidP="00D11F5C">
            <w:pPr>
              <w:spacing w:after="0"/>
              <w:rPr>
                <w:rFonts w:eastAsia="Calibri" w:cs="Times New Roman"/>
              </w:rPr>
            </w:pPr>
          </w:p>
        </w:tc>
        <w:tc>
          <w:tcPr>
            <w:tcW w:w="1843" w:type="dxa"/>
          </w:tcPr>
          <w:p w:rsidR="00D11F5C" w:rsidRPr="00646C5A" w:rsidRDefault="00D11F5C" w:rsidP="00D11F5C">
            <w:pPr>
              <w:jc w:val="center"/>
            </w:pPr>
            <w:r w:rsidRPr="00646C5A">
              <w:t>D</w:t>
            </w:r>
          </w:p>
        </w:tc>
        <w:tc>
          <w:tcPr>
            <w:tcW w:w="1559" w:type="dxa"/>
          </w:tcPr>
          <w:p w:rsidR="00D11F5C" w:rsidRPr="00646C5A" w:rsidRDefault="00D11F5C" w:rsidP="00D11F5C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D.2.2.</w:t>
            </w:r>
          </w:p>
          <w:p w:rsidR="00D11F5C" w:rsidRPr="00646C5A" w:rsidRDefault="00D11F5C" w:rsidP="00D11F5C"/>
        </w:tc>
        <w:tc>
          <w:tcPr>
            <w:tcW w:w="3544" w:type="dxa"/>
          </w:tcPr>
          <w:p w:rsidR="00D11F5C" w:rsidRPr="00646C5A" w:rsidRDefault="00D11F5C" w:rsidP="00D11F5C">
            <w:r w:rsidRPr="00646C5A">
              <w:rPr>
                <w:rFonts w:eastAsia="Times New Roman" w:cs="Times New Roman"/>
                <w:color w:val="231F20"/>
                <w:lang w:eastAsia="hr-HR"/>
              </w:rPr>
              <w:t>Primjenjuje poznate kineziološke motoričke aktivnosti na otvorenim i zatvorenim sportskim vježbalištima.</w:t>
            </w:r>
          </w:p>
        </w:tc>
        <w:tc>
          <w:tcPr>
            <w:tcW w:w="3084" w:type="dxa"/>
            <w:vMerge/>
          </w:tcPr>
          <w:p w:rsidR="00D11F5C" w:rsidRPr="00646C5A" w:rsidRDefault="00D11F5C" w:rsidP="00D11F5C"/>
        </w:tc>
      </w:tr>
      <w:tr w:rsidR="00DC0838" w:rsidRPr="00646C5A" w:rsidTr="00AC1E36">
        <w:trPr>
          <w:trHeight w:val="936"/>
        </w:trPr>
        <w:tc>
          <w:tcPr>
            <w:tcW w:w="1271" w:type="dxa"/>
            <w:vMerge w:val="restart"/>
          </w:tcPr>
          <w:p w:rsidR="00DC0838" w:rsidRPr="00646C5A" w:rsidRDefault="00DC0838" w:rsidP="00646C5A">
            <w:pPr>
              <w:jc w:val="center"/>
              <w:rPr>
                <w:b/>
                <w:bCs/>
                <w:sz w:val="24"/>
                <w:szCs w:val="24"/>
              </w:rPr>
            </w:pPr>
            <w:r w:rsidRPr="00646C5A">
              <w:rPr>
                <w:b/>
                <w:bCs/>
                <w:sz w:val="24"/>
                <w:szCs w:val="24"/>
              </w:rPr>
              <w:t>37.</w:t>
            </w:r>
          </w:p>
        </w:tc>
        <w:tc>
          <w:tcPr>
            <w:tcW w:w="2693" w:type="dxa"/>
            <w:vMerge w:val="restart"/>
          </w:tcPr>
          <w:p w:rsidR="00DC0838" w:rsidRPr="00646C5A" w:rsidRDefault="00DC0838" w:rsidP="00DC0838">
            <w:pPr>
              <w:spacing w:after="0"/>
              <w:rPr>
                <w:rFonts w:eastAsia="Calibri" w:cs="Times New Roman"/>
              </w:rPr>
            </w:pPr>
            <w:r w:rsidRPr="00646C5A">
              <w:rPr>
                <w:rFonts w:eastAsia="Calibri" w:cs="Times New Roman"/>
              </w:rPr>
              <w:t>Naskok na povišenje do 40 cm, različiti saskoci</w:t>
            </w:r>
          </w:p>
          <w:p w:rsidR="00DC0838" w:rsidRPr="00646C5A" w:rsidRDefault="00DC0838" w:rsidP="00DC0838">
            <w:r w:rsidRPr="00646C5A">
              <w:rPr>
                <w:rFonts w:eastAsia="Calibri" w:cs="Times New Roman"/>
              </w:rPr>
              <w:t>Štafetna igra s pomagalima</w:t>
            </w:r>
          </w:p>
        </w:tc>
        <w:tc>
          <w:tcPr>
            <w:tcW w:w="1843" w:type="dxa"/>
            <w:vMerge w:val="restart"/>
          </w:tcPr>
          <w:p w:rsidR="00DC0838" w:rsidRPr="00646C5A" w:rsidRDefault="00DC0838" w:rsidP="00DC0838">
            <w:pPr>
              <w:jc w:val="center"/>
            </w:pPr>
            <w:r w:rsidRPr="00646C5A">
              <w:t>A</w:t>
            </w:r>
          </w:p>
        </w:tc>
        <w:tc>
          <w:tcPr>
            <w:tcW w:w="1559" w:type="dxa"/>
          </w:tcPr>
          <w:p w:rsidR="00DC0838" w:rsidRPr="00646C5A" w:rsidRDefault="00DC0838" w:rsidP="00DC0838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A.2.1.</w:t>
            </w:r>
          </w:p>
          <w:p w:rsidR="00DC0838" w:rsidRPr="00646C5A" w:rsidRDefault="00DC0838" w:rsidP="00DC0838"/>
        </w:tc>
        <w:tc>
          <w:tcPr>
            <w:tcW w:w="3544" w:type="dxa"/>
          </w:tcPr>
          <w:p w:rsidR="00DC0838" w:rsidRPr="00646C5A" w:rsidRDefault="00DC0838" w:rsidP="00DC0838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Prepoznaje i izvodi raznovrsne promjene položaja i gibanja tijela u prostoru.</w:t>
            </w:r>
            <w:r w:rsidRPr="00646C5A">
              <w:rPr>
                <w:rFonts w:eastAsia="Times New Roman" w:cs="Times New Roman"/>
                <w:color w:val="231F20"/>
                <w:lang w:eastAsia="hr-HR"/>
              </w:rPr>
              <w:br/>
              <w:t>Razlikuje i izvodi jednostavne prirodne načine gibanja.</w:t>
            </w:r>
          </w:p>
          <w:p w:rsidR="00DC0838" w:rsidRPr="00646C5A" w:rsidRDefault="00DC0838" w:rsidP="00DC0838">
            <w:r w:rsidRPr="00646C5A">
              <w:rPr>
                <w:rFonts w:eastAsia="Times New Roman" w:cs="Times New Roman"/>
                <w:color w:val="231F20"/>
                <w:lang w:eastAsia="hr-HR"/>
              </w:rPr>
              <w:t>Izvodi prilagođene prirodne načine gibanja.</w:t>
            </w:r>
          </w:p>
        </w:tc>
        <w:tc>
          <w:tcPr>
            <w:tcW w:w="3084" w:type="dxa"/>
            <w:vMerge w:val="restart"/>
          </w:tcPr>
          <w:p w:rsidR="00DC0838" w:rsidRPr="00646C5A" w:rsidRDefault="00DC0838" w:rsidP="00DC0838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osr A.1.3.</w:t>
            </w:r>
          </w:p>
          <w:p w:rsidR="00DC0838" w:rsidRPr="00646C5A" w:rsidRDefault="00DC0838" w:rsidP="00DC0838">
            <w:pPr>
              <w:spacing w:after="0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Razvija svoje potencijale.</w:t>
            </w:r>
          </w:p>
          <w:p w:rsidR="00DC0838" w:rsidRPr="00646C5A" w:rsidRDefault="00DC0838" w:rsidP="00DC0838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osr C.1.2.</w:t>
            </w:r>
          </w:p>
          <w:p w:rsidR="00DC0838" w:rsidRPr="00646C5A" w:rsidRDefault="00DC0838" w:rsidP="00DC0838">
            <w:pPr>
              <w:spacing w:after="0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Opisuje kako društvene norme i pravila reguliraju ponašanje i međusobne odnose.</w:t>
            </w:r>
          </w:p>
          <w:p w:rsidR="00DC0838" w:rsidRPr="00646C5A" w:rsidRDefault="00DC0838" w:rsidP="00DC0838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osr C.1.3.</w:t>
            </w:r>
          </w:p>
          <w:p w:rsidR="00DC0838" w:rsidRPr="00646C5A" w:rsidRDefault="00DC0838" w:rsidP="00DC0838">
            <w:r w:rsidRPr="00646C5A">
              <w:rPr>
                <w:rFonts w:eastAsia="Times New Roman" w:cs="Times New Roman"/>
                <w:color w:val="231F20"/>
                <w:lang w:eastAsia="hr-HR"/>
              </w:rPr>
              <w:t>Pridonosi skupini</w:t>
            </w:r>
            <w:r w:rsidR="001E0E41">
              <w:rPr>
                <w:rFonts w:eastAsia="Times New Roman" w:cs="Times New Roman"/>
                <w:color w:val="231F20"/>
                <w:lang w:eastAsia="hr-HR"/>
              </w:rPr>
              <w:t>.</w:t>
            </w:r>
          </w:p>
        </w:tc>
      </w:tr>
      <w:tr w:rsidR="00DC0838" w:rsidRPr="00646C5A" w:rsidTr="00AC1E36">
        <w:trPr>
          <w:trHeight w:val="948"/>
        </w:trPr>
        <w:tc>
          <w:tcPr>
            <w:tcW w:w="1271" w:type="dxa"/>
            <w:vMerge/>
          </w:tcPr>
          <w:p w:rsidR="00DC0838" w:rsidRPr="00646C5A" w:rsidRDefault="00DC0838" w:rsidP="00646C5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DC0838" w:rsidRPr="00646C5A" w:rsidRDefault="00DC0838" w:rsidP="00DC0838">
            <w:pPr>
              <w:spacing w:after="0"/>
              <w:rPr>
                <w:rFonts w:eastAsia="Calibri" w:cs="Times New Roman"/>
              </w:rPr>
            </w:pPr>
          </w:p>
        </w:tc>
        <w:tc>
          <w:tcPr>
            <w:tcW w:w="1843" w:type="dxa"/>
            <w:vMerge/>
          </w:tcPr>
          <w:p w:rsidR="00DC0838" w:rsidRPr="00646C5A" w:rsidRDefault="00DC0838" w:rsidP="00DC0838">
            <w:pPr>
              <w:jc w:val="center"/>
            </w:pPr>
          </w:p>
        </w:tc>
        <w:tc>
          <w:tcPr>
            <w:tcW w:w="1559" w:type="dxa"/>
          </w:tcPr>
          <w:p w:rsidR="00DC0838" w:rsidRPr="00646C5A" w:rsidRDefault="00DC0838" w:rsidP="00DC0838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A.2.2.</w:t>
            </w:r>
          </w:p>
          <w:p w:rsidR="00DC0838" w:rsidRPr="00646C5A" w:rsidRDefault="00DC0838" w:rsidP="00DC0838"/>
        </w:tc>
        <w:tc>
          <w:tcPr>
            <w:tcW w:w="3544" w:type="dxa"/>
          </w:tcPr>
          <w:p w:rsidR="00DC0838" w:rsidRPr="00646C5A" w:rsidRDefault="00DC0838" w:rsidP="00DC0838">
            <w:r w:rsidRPr="00646C5A">
              <w:rPr>
                <w:color w:val="231F20"/>
              </w:rPr>
              <w:t>Sudjeluje u elementarnim igrama.</w:t>
            </w:r>
          </w:p>
        </w:tc>
        <w:tc>
          <w:tcPr>
            <w:tcW w:w="3084" w:type="dxa"/>
            <w:vMerge/>
          </w:tcPr>
          <w:p w:rsidR="00DC0838" w:rsidRPr="00646C5A" w:rsidRDefault="00DC0838" w:rsidP="00DC0838"/>
        </w:tc>
      </w:tr>
      <w:tr w:rsidR="00DC0838" w:rsidRPr="00646C5A" w:rsidTr="00AC1E36">
        <w:trPr>
          <w:trHeight w:val="660"/>
        </w:trPr>
        <w:tc>
          <w:tcPr>
            <w:tcW w:w="1271" w:type="dxa"/>
            <w:vMerge w:val="restart"/>
          </w:tcPr>
          <w:p w:rsidR="00DC0838" w:rsidRPr="00646C5A" w:rsidRDefault="00DC0838" w:rsidP="00646C5A">
            <w:pPr>
              <w:jc w:val="center"/>
              <w:rPr>
                <w:b/>
                <w:bCs/>
                <w:sz w:val="24"/>
                <w:szCs w:val="24"/>
              </w:rPr>
            </w:pPr>
            <w:r w:rsidRPr="00646C5A">
              <w:rPr>
                <w:b/>
                <w:bCs/>
                <w:sz w:val="24"/>
                <w:szCs w:val="24"/>
              </w:rPr>
              <w:t>38.</w:t>
            </w:r>
          </w:p>
        </w:tc>
        <w:tc>
          <w:tcPr>
            <w:tcW w:w="2693" w:type="dxa"/>
            <w:vMerge w:val="restart"/>
          </w:tcPr>
          <w:p w:rsidR="00DC0838" w:rsidRPr="00646C5A" w:rsidRDefault="00DC0838" w:rsidP="00DC0838">
            <w:pPr>
              <w:spacing w:after="0"/>
              <w:rPr>
                <w:rFonts w:eastAsia="Calibri" w:cs="Times New Roman"/>
              </w:rPr>
            </w:pPr>
            <w:r w:rsidRPr="00646C5A">
              <w:rPr>
                <w:rFonts w:eastAsia="Calibri" w:cs="Times New Roman"/>
              </w:rPr>
              <w:t>Kolut naprijed</w:t>
            </w:r>
          </w:p>
          <w:p w:rsidR="00DC0838" w:rsidRPr="00646C5A" w:rsidRDefault="00DC0838" w:rsidP="00DC0838">
            <w:pPr>
              <w:spacing w:after="0"/>
              <w:rPr>
                <w:rFonts w:eastAsia="Calibri" w:cs="Times New Roman"/>
              </w:rPr>
            </w:pPr>
            <w:r w:rsidRPr="00646C5A">
              <w:rPr>
                <w:rFonts w:eastAsia="Calibri" w:cs="Times New Roman"/>
              </w:rPr>
              <w:t>Preskakivanje kratke vijače u kretanju</w:t>
            </w:r>
          </w:p>
          <w:p w:rsidR="00DC0838" w:rsidRPr="00646C5A" w:rsidRDefault="00DC0838" w:rsidP="00DC0838"/>
        </w:tc>
        <w:tc>
          <w:tcPr>
            <w:tcW w:w="1843" w:type="dxa"/>
          </w:tcPr>
          <w:p w:rsidR="00DC0838" w:rsidRPr="00646C5A" w:rsidRDefault="00DC0838" w:rsidP="00DC0838">
            <w:pPr>
              <w:jc w:val="center"/>
            </w:pPr>
            <w:r w:rsidRPr="00646C5A">
              <w:t>A</w:t>
            </w:r>
          </w:p>
        </w:tc>
        <w:tc>
          <w:tcPr>
            <w:tcW w:w="1559" w:type="dxa"/>
          </w:tcPr>
          <w:p w:rsidR="00DC0838" w:rsidRPr="00646C5A" w:rsidRDefault="00DC0838" w:rsidP="00DC0838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A.2.1.</w:t>
            </w:r>
          </w:p>
          <w:p w:rsidR="00DC0838" w:rsidRPr="00646C5A" w:rsidRDefault="00DC0838" w:rsidP="00DC0838"/>
        </w:tc>
        <w:tc>
          <w:tcPr>
            <w:tcW w:w="3544" w:type="dxa"/>
          </w:tcPr>
          <w:p w:rsidR="00DC0838" w:rsidRPr="00646C5A" w:rsidRDefault="00DC0838" w:rsidP="00DC0838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Prepoznaje i izvodi raznovrsne promjene položaja i gibanja tijela u prostoru.</w:t>
            </w:r>
            <w:r w:rsidRPr="00646C5A">
              <w:rPr>
                <w:rFonts w:eastAsia="Times New Roman" w:cs="Times New Roman"/>
                <w:color w:val="231F20"/>
                <w:lang w:eastAsia="hr-HR"/>
              </w:rPr>
              <w:br/>
              <w:t>Razlikuje i izvodi jednostavne prirodne načine gibanja.</w:t>
            </w:r>
          </w:p>
          <w:p w:rsidR="00DC0838" w:rsidRPr="00646C5A" w:rsidRDefault="00DC0838" w:rsidP="00DC0838">
            <w:r w:rsidRPr="00646C5A">
              <w:rPr>
                <w:rFonts w:eastAsia="Times New Roman" w:cs="Times New Roman"/>
                <w:color w:val="231F20"/>
                <w:lang w:eastAsia="hr-HR"/>
              </w:rPr>
              <w:t>Izvodi prilagođene prirodne načine gibanja.</w:t>
            </w:r>
          </w:p>
        </w:tc>
        <w:tc>
          <w:tcPr>
            <w:tcW w:w="3084" w:type="dxa"/>
            <w:vMerge w:val="restart"/>
          </w:tcPr>
          <w:p w:rsidR="00DC0838" w:rsidRPr="00646C5A" w:rsidRDefault="00DC0838" w:rsidP="00DC0838">
            <w:pPr>
              <w:spacing w:after="0"/>
              <w:rPr>
                <w:rFonts w:cs="Times New Roman"/>
              </w:rPr>
            </w:pPr>
            <w:r w:rsidRPr="00646C5A">
              <w:rPr>
                <w:rFonts w:cs="Times New Roman"/>
                <w:bCs/>
              </w:rPr>
              <w:t>osr</w:t>
            </w:r>
            <w:r w:rsidRPr="00646C5A">
              <w:rPr>
                <w:rFonts w:cs="Times New Roman"/>
              </w:rPr>
              <w:t xml:space="preserve"> A.1.1. – Razvija sliku o sebi.</w:t>
            </w:r>
          </w:p>
          <w:p w:rsidR="00DC0838" w:rsidRPr="00646C5A" w:rsidRDefault="00DC0838" w:rsidP="00DC0838">
            <w:pPr>
              <w:spacing w:after="0"/>
              <w:rPr>
                <w:rFonts w:cs="Times New Roman"/>
              </w:rPr>
            </w:pPr>
            <w:r w:rsidRPr="00646C5A">
              <w:rPr>
                <w:rFonts w:cs="Times New Roman"/>
                <w:bCs/>
              </w:rPr>
              <w:t>uku D.1.2.</w:t>
            </w:r>
            <w:r w:rsidRPr="00646C5A">
              <w:rPr>
                <w:rFonts w:cs="Times New Roman"/>
              </w:rPr>
              <w:t xml:space="preserve"> – Ostvaruje dobru komunikaciju s drugima. Uspješno surađuje.</w:t>
            </w:r>
          </w:p>
          <w:p w:rsidR="00DC0838" w:rsidRPr="00646C5A" w:rsidRDefault="00DC0838" w:rsidP="00DC0838">
            <w:pPr>
              <w:spacing w:after="0"/>
              <w:rPr>
                <w:rFonts w:cs="Times New Roman"/>
              </w:rPr>
            </w:pPr>
          </w:p>
          <w:p w:rsidR="00DC0838" w:rsidRPr="00646C5A" w:rsidRDefault="00DC0838" w:rsidP="00DC0838">
            <w:pPr>
              <w:spacing w:after="0"/>
              <w:rPr>
                <w:rFonts w:cs="Times New Roman"/>
              </w:rPr>
            </w:pPr>
          </w:p>
          <w:p w:rsidR="00DC0838" w:rsidRPr="00646C5A" w:rsidRDefault="00DC0838" w:rsidP="00DC0838">
            <w:pPr>
              <w:spacing w:after="0"/>
              <w:rPr>
                <w:rFonts w:cs="Times New Roman"/>
              </w:rPr>
            </w:pPr>
          </w:p>
          <w:p w:rsidR="00DC0838" w:rsidRPr="00646C5A" w:rsidRDefault="00DC0838" w:rsidP="00DC0838"/>
        </w:tc>
      </w:tr>
      <w:tr w:rsidR="00DC0838" w:rsidRPr="00646C5A" w:rsidTr="00AC1E36">
        <w:trPr>
          <w:trHeight w:val="684"/>
        </w:trPr>
        <w:tc>
          <w:tcPr>
            <w:tcW w:w="1271" w:type="dxa"/>
            <w:vMerge/>
          </w:tcPr>
          <w:p w:rsidR="00DC0838" w:rsidRPr="00646C5A" w:rsidRDefault="00DC0838" w:rsidP="00DC0838"/>
        </w:tc>
        <w:tc>
          <w:tcPr>
            <w:tcW w:w="2693" w:type="dxa"/>
            <w:vMerge/>
          </w:tcPr>
          <w:p w:rsidR="00DC0838" w:rsidRPr="00646C5A" w:rsidRDefault="00DC0838" w:rsidP="00DC0838">
            <w:pPr>
              <w:spacing w:after="0"/>
              <w:rPr>
                <w:rFonts w:eastAsia="Calibri" w:cs="Times New Roman"/>
              </w:rPr>
            </w:pPr>
          </w:p>
        </w:tc>
        <w:tc>
          <w:tcPr>
            <w:tcW w:w="1843" w:type="dxa"/>
          </w:tcPr>
          <w:p w:rsidR="00DC0838" w:rsidRPr="00646C5A" w:rsidRDefault="00DC0838" w:rsidP="00DC0838">
            <w:pPr>
              <w:jc w:val="center"/>
            </w:pPr>
            <w:r w:rsidRPr="00646C5A">
              <w:t>C</w:t>
            </w:r>
          </w:p>
        </w:tc>
        <w:tc>
          <w:tcPr>
            <w:tcW w:w="1559" w:type="dxa"/>
          </w:tcPr>
          <w:p w:rsidR="00DC0838" w:rsidRPr="00646C5A" w:rsidRDefault="00DC0838" w:rsidP="00DC0838"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C.2.1</w:t>
            </w:r>
          </w:p>
        </w:tc>
        <w:tc>
          <w:tcPr>
            <w:tcW w:w="3544" w:type="dxa"/>
          </w:tcPr>
          <w:p w:rsidR="00DC0838" w:rsidRPr="00646C5A" w:rsidRDefault="00DC0838" w:rsidP="00DC0838">
            <w:r w:rsidRPr="00646C5A">
              <w:rPr>
                <w:rFonts w:eastAsia="Times New Roman" w:cs="Times New Roman"/>
                <w:color w:val="231F20"/>
                <w:lang w:eastAsia="hr-HR"/>
              </w:rPr>
              <w:t>Prati i prepoznaje osobna motorička postignuća u svladanim obrazovnim sadržajima obuhvaćenih kurikulumom.</w:t>
            </w:r>
          </w:p>
        </w:tc>
        <w:tc>
          <w:tcPr>
            <w:tcW w:w="3084" w:type="dxa"/>
            <w:vMerge/>
          </w:tcPr>
          <w:p w:rsidR="00DC0838" w:rsidRPr="00646C5A" w:rsidRDefault="00DC0838" w:rsidP="00DC0838"/>
        </w:tc>
      </w:tr>
      <w:tr w:rsidR="00DC0838" w:rsidRPr="00646C5A" w:rsidTr="00AC1E36">
        <w:trPr>
          <w:trHeight w:val="504"/>
        </w:trPr>
        <w:tc>
          <w:tcPr>
            <w:tcW w:w="1271" w:type="dxa"/>
            <w:vMerge/>
          </w:tcPr>
          <w:p w:rsidR="00DC0838" w:rsidRPr="00646C5A" w:rsidRDefault="00DC0838" w:rsidP="00DC0838"/>
        </w:tc>
        <w:tc>
          <w:tcPr>
            <w:tcW w:w="2693" w:type="dxa"/>
            <w:vMerge/>
          </w:tcPr>
          <w:p w:rsidR="00DC0838" w:rsidRPr="00646C5A" w:rsidRDefault="00DC0838" w:rsidP="00DC0838">
            <w:pPr>
              <w:spacing w:after="0"/>
              <w:rPr>
                <w:rFonts w:eastAsia="Calibri" w:cs="Times New Roman"/>
              </w:rPr>
            </w:pPr>
          </w:p>
        </w:tc>
        <w:tc>
          <w:tcPr>
            <w:tcW w:w="1843" w:type="dxa"/>
          </w:tcPr>
          <w:p w:rsidR="00DC0838" w:rsidRPr="00646C5A" w:rsidRDefault="00DC0838" w:rsidP="00DC0838">
            <w:pPr>
              <w:jc w:val="center"/>
            </w:pPr>
            <w:r w:rsidRPr="00646C5A">
              <w:t>D</w:t>
            </w:r>
          </w:p>
        </w:tc>
        <w:tc>
          <w:tcPr>
            <w:tcW w:w="1559" w:type="dxa"/>
          </w:tcPr>
          <w:p w:rsidR="00DC0838" w:rsidRPr="00646C5A" w:rsidRDefault="00DC0838" w:rsidP="00DC0838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D.2.1.</w:t>
            </w:r>
          </w:p>
          <w:p w:rsidR="00DC0838" w:rsidRPr="00646C5A" w:rsidRDefault="00DC0838" w:rsidP="00DC0838"/>
        </w:tc>
        <w:tc>
          <w:tcPr>
            <w:tcW w:w="3544" w:type="dxa"/>
          </w:tcPr>
          <w:p w:rsidR="00DC0838" w:rsidRPr="00646C5A" w:rsidRDefault="00DC0838" w:rsidP="00DC0838">
            <w:r w:rsidRPr="00646C5A">
              <w:rPr>
                <w:rFonts w:eastAsia="Times New Roman" w:cs="Times New Roman"/>
                <w:color w:val="231F20"/>
                <w:lang w:eastAsia="hr-HR"/>
              </w:rPr>
              <w:t>Preuzima odgovornost i razvija svijest o potrebi provođenja tjelesnog vježbanja u primjerenim zdravstveno-higijenskim uvjetima.</w:t>
            </w:r>
          </w:p>
        </w:tc>
        <w:tc>
          <w:tcPr>
            <w:tcW w:w="3084" w:type="dxa"/>
            <w:vMerge/>
          </w:tcPr>
          <w:p w:rsidR="00DC0838" w:rsidRPr="00646C5A" w:rsidRDefault="00DC0838" w:rsidP="00DC0838"/>
        </w:tc>
      </w:tr>
      <w:tr w:rsidR="00DC0838" w:rsidRPr="00646C5A" w:rsidTr="00AC1E36">
        <w:trPr>
          <w:trHeight w:val="924"/>
        </w:trPr>
        <w:tc>
          <w:tcPr>
            <w:tcW w:w="1271" w:type="dxa"/>
            <w:vMerge w:val="restart"/>
          </w:tcPr>
          <w:p w:rsidR="00DC0838" w:rsidRPr="00646C5A" w:rsidRDefault="00DC0838" w:rsidP="00646C5A">
            <w:pPr>
              <w:jc w:val="center"/>
              <w:rPr>
                <w:b/>
                <w:bCs/>
                <w:sz w:val="24"/>
                <w:szCs w:val="24"/>
              </w:rPr>
            </w:pPr>
            <w:r w:rsidRPr="00646C5A">
              <w:rPr>
                <w:b/>
                <w:bCs/>
                <w:sz w:val="24"/>
                <w:szCs w:val="24"/>
              </w:rPr>
              <w:t>39.</w:t>
            </w:r>
          </w:p>
        </w:tc>
        <w:tc>
          <w:tcPr>
            <w:tcW w:w="2693" w:type="dxa"/>
            <w:vMerge w:val="restart"/>
          </w:tcPr>
          <w:p w:rsidR="00DC0838" w:rsidRPr="00646C5A" w:rsidRDefault="00DC0838" w:rsidP="00DC0838">
            <w:pPr>
              <w:spacing w:after="0"/>
              <w:rPr>
                <w:rFonts w:eastAsia="Calibri" w:cs="Times New Roman"/>
              </w:rPr>
            </w:pPr>
            <w:r w:rsidRPr="00646C5A">
              <w:rPr>
                <w:rFonts w:eastAsia="Calibri" w:cs="Times New Roman"/>
              </w:rPr>
              <w:t>Kolut naprijed</w:t>
            </w:r>
          </w:p>
          <w:p w:rsidR="00DC0838" w:rsidRPr="00646C5A" w:rsidRDefault="00DC0838" w:rsidP="00DC0838">
            <w:r w:rsidRPr="00646C5A">
              <w:rPr>
                <w:rFonts w:eastAsia="Calibri" w:cs="Times New Roman"/>
              </w:rPr>
              <w:t>Dodavanje i zaustavljanje lopte unutarnjom stranom stopala (N)</w:t>
            </w:r>
          </w:p>
        </w:tc>
        <w:tc>
          <w:tcPr>
            <w:tcW w:w="1843" w:type="dxa"/>
          </w:tcPr>
          <w:p w:rsidR="00DC0838" w:rsidRPr="00646C5A" w:rsidRDefault="00DC0838" w:rsidP="00DC0838">
            <w:pPr>
              <w:jc w:val="center"/>
            </w:pPr>
            <w:r w:rsidRPr="00646C5A">
              <w:t>A</w:t>
            </w:r>
          </w:p>
        </w:tc>
        <w:tc>
          <w:tcPr>
            <w:tcW w:w="1559" w:type="dxa"/>
          </w:tcPr>
          <w:p w:rsidR="00DC0838" w:rsidRPr="00646C5A" w:rsidRDefault="00DC0838" w:rsidP="00DC0838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A.2.1.</w:t>
            </w:r>
          </w:p>
          <w:p w:rsidR="00DC0838" w:rsidRPr="00646C5A" w:rsidRDefault="00DC0838" w:rsidP="00DC0838"/>
        </w:tc>
        <w:tc>
          <w:tcPr>
            <w:tcW w:w="3544" w:type="dxa"/>
          </w:tcPr>
          <w:p w:rsidR="00DC0838" w:rsidRPr="00646C5A" w:rsidRDefault="00DC0838" w:rsidP="00DC0838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Prepoznaje i izvodi raznovrsne promjene položaja i gibanja tijela u prostoru.</w:t>
            </w:r>
            <w:r w:rsidRPr="00646C5A">
              <w:rPr>
                <w:rFonts w:eastAsia="Times New Roman" w:cs="Times New Roman"/>
                <w:color w:val="231F20"/>
                <w:lang w:eastAsia="hr-HR"/>
              </w:rPr>
              <w:br/>
              <w:t>Razlikuje i izvodi jednostavne prirodne načine gibanja.</w:t>
            </w:r>
          </w:p>
          <w:p w:rsidR="00DC0838" w:rsidRPr="00646C5A" w:rsidRDefault="00DC0838" w:rsidP="00DC0838">
            <w:r w:rsidRPr="00646C5A">
              <w:rPr>
                <w:rFonts w:eastAsia="Times New Roman" w:cs="Times New Roman"/>
                <w:color w:val="231F20"/>
                <w:lang w:eastAsia="hr-HR"/>
              </w:rPr>
              <w:t>Izvodi prilagođene prirodne načine gibanja.</w:t>
            </w:r>
          </w:p>
        </w:tc>
        <w:tc>
          <w:tcPr>
            <w:tcW w:w="3084" w:type="dxa"/>
            <w:vMerge w:val="restart"/>
          </w:tcPr>
          <w:p w:rsidR="00DC0838" w:rsidRPr="00646C5A" w:rsidRDefault="00DC0838" w:rsidP="00DC0838">
            <w:pPr>
              <w:spacing w:after="0"/>
              <w:rPr>
                <w:rFonts w:cs="Times New Roman"/>
              </w:rPr>
            </w:pPr>
            <w:r w:rsidRPr="00646C5A">
              <w:rPr>
                <w:rFonts w:cs="Times New Roman"/>
                <w:bCs/>
              </w:rPr>
              <w:t xml:space="preserve">zdr A.1.1.B </w:t>
            </w:r>
            <w:r w:rsidRPr="00646C5A">
              <w:rPr>
                <w:rFonts w:cs="Times New Roman"/>
              </w:rPr>
              <w:t>– Opisuje važnost redovite tjelesne aktivnosti za rast i razvoj.</w:t>
            </w:r>
          </w:p>
          <w:p w:rsidR="00DC0838" w:rsidRPr="00646C5A" w:rsidRDefault="00DC0838" w:rsidP="00DC0838">
            <w:r w:rsidRPr="00646C5A">
              <w:rPr>
                <w:rFonts w:cs="Times New Roman"/>
              </w:rPr>
              <w:t>odr B.1.2. – Primjenjuje komunikacijske, praktične i socijalne vještine.</w:t>
            </w:r>
          </w:p>
        </w:tc>
      </w:tr>
      <w:tr w:rsidR="00DC0838" w:rsidRPr="00646C5A" w:rsidTr="00AC1E36">
        <w:trPr>
          <w:trHeight w:val="960"/>
        </w:trPr>
        <w:tc>
          <w:tcPr>
            <w:tcW w:w="1271" w:type="dxa"/>
            <w:vMerge/>
          </w:tcPr>
          <w:p w:rsidR="00DC0838" w:rsidRPr="00646C5A" w:rsidRDefault="00DC0838" w:rsidP="00646C5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DC0838" w:rsidRPr="00646C5A" w:rsidRDefault="00DC0838" w:rsidP="00DC0838">
            <w:pPr>
              <w:spacing w:after="0"/>
              <w:rPr>
                <w:rFonts w:eastAsia="Calibri" w:cs="Times New Roman"/>
              </w:rPr>
            </w:pPr>
          </w:p>
        </w:tc>
        <w:tc>
          <w:tcPr>
            <w:tcW w:w="1843" w:type="dxa"/>
          </w:tcPr>
          <w:p w:rsidR="00DC0838" w:rsidRPr="00646C5A" w:rsidRDefault="00DC0838" w:rsidP="00DC0838">
            <w:pPr>
              <w:jc w:val="center"/>
            </w:pPr>
            <w:r w:rsidRPr="00646C5A">
              <w:t>C</w:t>
            </w:r>
          </w:p>
        </w:tc>
        <w:tc>
          <w:tcPr>
            <w:tcW w:w="1559" w:type="dxa"/>
          </w:tcPr>
          <w:p w:rsidR="00DC0838" w:rsidRPr="00646C5A" w:rsidRDefault="00DC0838" w:rsidP="00DC0838"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C.2.1</w:t>
            </w:r>
          </w:p>
        </w:tc>
        <w:tc>
          <w:tcPr>
            <w:tcW w:w="3544" w:type="dxa"/>
          </w:tcPr>
          <w:p w:rsidR="00DC0838" w:rsidRPr="00646C5A" w:rsidRDefault="00DC0838" w:rsidP="00DC0838">
            <w:r w:rsidRPr="00646C5A">
              <w:rPr>
                <w:rFonts w:eastAsia="Times New Roman" w:cs="Times New Roman"/>
                <w:color w:val="231F20"/>
                <w:lang w:eastAsia="hr-HR"/>
              </w:rPr>
              <w:t>Prati i prepoznaje osobna motorička postignuća u svladanim obrazovnim sadržajima obuhvaćenih kurikulumom.</w:t>
            </w:r>
          </w:p>
        </w:tc>
        <w:tc>
          <w:tcPr>
            <w:tcW w:w="3084" w:type="dxa"/>
            <w:vMerge/>
          </w:tcPr>
          <w:p w:rsidR="00DC0838" w:rsidRPr="00646C5A" w:rsidRDefault="00DC0838" w:rsidP="00DC0838"/>
        </w:tc>
      </w:tr>
      <w:tr w:rsidR="00DC0838" w:rsidRPr="00646C5A" w:rsidTr="00AC1E36">
        <w:trPr>
          <w:trHeight w:val="768"/>
        </w:trPr>
        <w:tc>
          <w:tcPr>
            <w:tcW w:w="1271" w:type="dxa"/>
            <w:vMerge w:val="restart"/>
          </w:tcPr>
          <w:p w:rsidR="00DC0838" w:rsidRPr="00646C5A" w:rsidRDefault="00DC0838" w:rsidP="00646C5A">
            <w:pPr>
              <w:jc w:val="center"/>
              <w:rPr>
                <w:b/>
                <w:bCs/>
                <w:sz w:val="24"/>
                <w:szCs w:val="24"/>
              </w:rPr>
            </w:pPr>
            <w:r w:rsidRPr="00646C5A">
              <w:rPr>
                <w:b/>
                <w:bCs/>
                <w:sz w:val="24"/>
                <w:szCs w:val="24"/>
              </w:rPr>
              <w:t>40.</w:t>
            </w:r>
          </w:p>
        </w:tc>
        <w:tc>
          <w:tcPr>
            <w:tcW w:w="2693" w:type="dxa"/>
            <w:vMerge w:val="restart"/>
          </w:tcPr>
          <w:p w:rsidR="00DC0838" w:rsidRPr="00646C5A" w:rsidRDefault="00DC0838" w:rsidP="00DC0838">
            <w:pPr>
              <w:spacing w:after="0"/>
              <w:rPr>
                <w:rFonts w:eastAsia="Calibri" w:cs="Times New Roman"/>
              </w:rPr>
            </w:pPr>
            <w:r w:rsidRPr="00646C5A">
              <w:rPr>
                <w:rFonts w:eastAsia="Calibri" w:cs="Times New Roman"/>
              </w:rPr>
              <w:t>Kolut naprijed</w:t>
            </w:r>
          </w:p>
          <w:p w:rsidR="00DC0838" w:rsidRPr="00646C5A" w:rsidRDefault="00DC0838" w:rsidP="00DC0838">
            <w:r w:rsidRPr="00646C5A">
              <w:rPr>
                <w:rFonts w:eastAsia="Calibri" w:cs="Times New Roman"/>
              </w:rPr>
              <w:t>Naskok na povišenja do 40 cm, različiti saskoci</w:t>
            </w:r>
          </w:p>
        </w:tc>
        <w:tc>
          <w:tcPr>
            <w:tcW w:w="1843" w:type="dxa"/>
            <w:vMerge w:val="restart"/>
          </w:tcPr>
          <w:p w:rsidR="00DC0838" w:rsidRPr="00646C5A" w:rsidRDefault="00DC0838" w:rsidP="00DC0838">
            <w:pPr>
              <w:jc w:val="center"/>
            </w:pPr>
            <w:r w:rsidRPr="00646C5A">
              <w:t>A</w:t>
            </w:r>
          </w:p>
        </w:tc>
        <w:tc>
          <w:tcPr>
            <w:tcW w:w="1559" w:type="dxa"/>
          </w:tcPr>
          <w:p w:rsidR="00DC0838" w:rsidRPr="00646C5A" w:rsidRDefault="00DC0838" w:rsidP="00DC0838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A.2.1.</w:t>
            </w:r>
          </w:p>
          <w:p w:rsidR="00DC0838" w:rsidRPr="00646C5A" w:rsidRDefault="00DC0838" w:rsidP="00DC0838"/>
        </w:tc>
        <w:tc>
          <w:tcPr>
            <w:tcW w:w="3544" w:type="dxa"/>
          </w:tcPr>
          <w:p w:rsidR="00DC0838" w:rsidRPr="00646C5A" w:rsidRDefault="00DC0838" w:rsidP="00DC0838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Prepoznaje i izvodi raznovrsne promjene položaja i gibanja tijela u prostoru.</w:t>
            </w:r>
            <w:r w:rsidRPr="00646C5A">
              <w:rPr>
                <w:rFonts w:eastAsia="Times New Roman" w:cs="Times New Roman"/>
                <w:color w:val="231F20"/>
                <w:lang w:eastAsia="hr-HR"/>
              </w:rPr>
              <w:br/>
              <w:t>Razlikuje i izvodi jednostavne prirodne načine gibanja.</w:t>
            </w:r>
          </w:p>
          <w:p w:rsidR="00DC0838" w:rsidRPr="00646C5A" w:rsidRDefault="00DC0838" w:rsidP="00DC0838">
            <w:r w:rsidRPr="00646C5A">
              <w:rPr>
                <w:rFonts w:eastAsia="Times New Roman" w:cs="Times New Roman"/>
                <w:color w:val="231F20"/>
                <w:lang w:eastAsia="hr-HR"/>
              </w:rPr>
              <w:t>Izvodi prilagođene prirodne načine gibanja.</w:t>
            </w:r>
          </w:p>
        </w:tc>
        <w:tc>
          <w:tcPr>
            <w:tcW w:w="3084" w:type="dxa"/>
            <w:vMerge w:val="restart"/>
          </w:tcPr>
          <w:p w:rsidR="00DC0838" w:rsidRPr="00646C5A" w:rsidRDefault="00DC0838" w:rsidP="00DC0838">
            <w:pPr>
              <w:spacing w:after="0"/>
              <w:rPr>
                <w:rFonts w:cs="Times New Roman"/>
              </w:rPr>
            </w:pPr>
            <w:r w:rsidRPr="00646C5A">
              <w:rPr>
                <w:rFonts w:cs="Times New Roman"/>
                <w:bCs/>
              </w:rPr>
              <w:t>uku B.1.4.</w:t>
            </w:r>
            <w:r w:rsidRPr="00646C5A">
              <w:rPr>
                <w:rFonts w:cs="Times New Roman"/>
              </w:rPr>
              <w:t xml:space="preserve"> – Procjenjuje je li uspješno riješio zadatak.</w:t>
            </w:r>
          </w:p>
          <w:p w:rsidR="00DC0838" w:rsidRPr="00646C5A" w:rsidRDefault="00DC0838" w:rsidP="00DC0838">
            <w:r w:rsidRPr="00646C5A">
              <w:rPr>
                <w:rFonts w:cs="Times New Roman"/>
              </w:rPr>
              <w:t>odr C.1.2. – Razlikuje dobar od lošeg odnosa među ljudima.</w:t>
            </w:r>
          </w:p>
        </w:tc>
      </w:tr>
      <w:tr w:rsidR="00DC0838" w:rsidRPr="00646C5A" w:rsidTr="00AC1E36">
        <w:trPr>
          <w:trHeight w:val="780"/>
        </w:trPr>
        <w:tc>
          <w:tcPr>
            <w:tcW w:w="1271" w:type="dxa"/>
            <w:vMerge/>
          </w:tcPr>
          <w:p w:rsidR="00DC0838" w:rsidRPr="00646C5A" w:rsidRDefault="00DC0838" w:rsidP="00646C5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DC0838" w:rsidRPr="00646C5A" w:rsidRDefault="00DC0838" w:rsidP="00DC0838">
            <w:pPr>
              <w:spacing w:after="0"/>
              <w:rPr>
                <w:rFonts w:eastAsia="Calibri" w:cs="Times New Roman"/>
              </w:rPr>
            </w:pPr>
          </w:p>
        </w:tc>
        <w:tc>
          <w:tcPr>
            <w:tcW w:w="1843" w:type="dxa"/>
            <w:vMerge/>
          </w:tcPr>
          <w:p w:rsidR="00DC0838" w:rsidRPr="00646C5A" w:rsidRDefault="00DC0838" w:rsidP="00DC0838"/>
        </w:tc>
        <w:tc>
          <w:tcPr>
            <w:tcW w:w="1559" w:type="dxa"/>
          </w:tcPr>
          <w:p w:rsidR="00DC0838" w:rsidRPr="00646C5A" w:rsidRDefault="00DC0838" w:rsidP="00DC0838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A.2.2.</w:t>
            </w:r>
          </w:p>
          <w:p w:rsidR="00DC0838" w:rsidRPr="00646C5A" w:rsidRDefault="00DC0838" w:rsidP="00DC0838"/>
        </w:tc>
        <w:tc>
          <w:tcPr>
            <w:tcW w:w="3544" w:type="dxa"/>
          </w:tcPr>
          <w:p w:rsidR="00DC0838" w:rsidRPr="00646C5A" w:rsidRDefault="00DC0838" w:rsidP="00DC0838">
            <w:r w:rsidRPr="00646C5A">
              <w:rPr>
                <w:color w:val="231F20"/>
              </w:rPr>
              <w:t>Sudjeluje u elementarnim igrama.</w:t>
            </w:r>
          </w:p>
        </w:tc>
        <w:tc>
          <w:tcPr>
            <w:tcW w:w="3084" w:type="dxa"/>
            <w:vMerge/>
          </w:tcPr>
          <w:p w:rsidR="00DC0838" w:rsidRPr="00646C5A" w:rsidRDefault="00DC0838" w:rsidP="00DC0838"/>
        </w:tc>
      </w:tr>
      <w:tr w:rsidR="00AC1E36" w:rsidRPr="00646C5A" w:rsidTr="00AC1E36">
        <w:trPr>
          <w:trHeight w:val="1044"/>
        </w:trPr>
        <w:tc>
          <w:tcPr>
            <w:tcW w:w="1271" w:type="dxa"/>
            <w:vMerge w:val="restart"/>
          </w:tcPr>
          <w:p w:rsidR="00AC1E36" w:rsidRPr="00646C5A" w:rsidRDefault="00AC1E36" w:rsidP="00646C5A">
            <w:pPr>
              <w:jc w:val="center"/>
              <w:rPr>
                <w:b/>
                <w:bCs/>
                <w:sz w:val="24"/>
                <w:szCs w:val="24"/>
              </w:rPr>
            </w:pPr>
            <w:r w:rsidRPr="00646C5A">
              <w:rPr>
                <w:b/>
                <w:bCs/>
                <w:sz w:val="24"/>
                <w:szCs w:val="24"/>
              </w:rPr>
              <w:t>41.</w:t>
            </w:r>
          </w:p>
        </w:tc>
        <w:tc>
          <w:tcPr>
            <w:tcW w:w="2693" w:type="dxa"/>
            <w:vMerge w:val="restart"/>
          </w:tcPr>
          <w:p w:rsidR="00AC1E36" w:rsidRPr="00646C5A" w:rsidRDefault="00AC1E36" w:rsidP="00AC1E36">
            <w:pPr>
              <w:spacing w:after="0"/>
              <w:rPr>
                <w:rFonts w:eastAsia="Calibri" w:cs="Times New Roman"/>
              </w:rPr>
            </w:pPr>
            <w:r w:rsidRPr="00646C5A">
              <w:rPr>
                <w:rFonts w:eastAsia="Calibri" w:cs="Times New Roman"/>
              </w:rPr>
              <w:t>Kolut natrag niz kosinu</w:t>
            </w:r>
          </w:p>
          <w:p w:rsidR="00AC1E36" w:rsidRPr="00646C5A" w:rsidRDefault="00AC1E36" w:rsidP="00AC1E36">
            <w:pPr>
              <w:spacing w:after="0"/>
              <w:rPr>
                <w:rFonts w:eastAsia="Calibri" w:cs="Times New Roman"/>
              </w:rPr>
            </w:pPr>
            <w:r w:rsidRPr="00646C5A">
              <w:rPr>
                <w:rFonts w:eastAsia="Calibri" w:cs="Times New Roman"/>
              </w:rPr>
              <w:t>Vođenje lopte lijevom i desnom rukom u  pravocrtnom kretanju (R)</w:t>
            </w:r>
          </w:p>
          <w:p w:rsidR="00AC1E36" w:rsidRPr="00646C5A" w:rsidRDefault="00AC1E36" w:rsidP="00AC1E36"/>
        </w:tc>
        <w:tc>
          <w:tcPr>
            <w:tcW w:w="1843" w:type="dxa"/>
          </w:tcPr>
          <w:p w:rsidR="00AC1E36" w:rsidRPr="00646C5A" w:rsidRDefault="00AC1E36" w:rsidP="00AC1E36">
            <w:pPr>
              <w:jc w:val="center"/>
            </w:pPr>
            <w:r w:rsidRPr="00646C5A">
              <w:t>A</w:t>
            </w:r>
          </w:p>
        </w:tc>
        <w:tc>
          <w:tcPr>
            <w:tcW w:w="1559" w:type="dxa"/>
          </w:tcPr>
          <w:p w:rsidR="00AC1E36" w:rsidRPr="00646C5A" w:rsidRDefault="00AC1E36" w:rsidP="00AC1E36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A.2.1.</w:t>
            </w:r>
          </w:p>
          <w:p w:rsidR="00AC1E36" w:rsidRPr="00646C5A" w:rsidRDefault="00AC1E36" w:rsidP="00AC1E36"/>
        </w:tc>
        <w:tc>
          <w:tcPr>
            <w:tcW w:w="3544" w:type="dxa"/>
          </w:tcPr>
          <w:p w:rsidR="00AC1E36" w:rsidRPr="00646C5A" w:rsidRDefault="00AC1E36" w:rsidP="00AC1E36">
            <w:r w:rsidRPr="00646C5A">
              <w:rPr>
                <w:rFonts w:eastAsia="Times New Roman" w:cs="Times New Roman"/>
                <w:color w:val="231F20"/>
                <w:lang w:eastAsia="hr-HR"/>
              </w:rPr>
              <w:t>Prepoznaje i izvodi raznovrsne promjene položaja i gibanja tijela u prostoru.</w:t>
            </w:r>
            <w:r w:rsidRPr="00646C5A">
              <w:rPr>
                <w:rFonts w:eastAsia="Times New Roman" w:cs="Times New Roman"/>
                <w:color w:val="231F20"/>
                <w:lang w:eastAsia="hr-HR"/>
              </w:rPr>
              <w:br/>
              <w:t>Izvodi prilagođene prirodne načine gibanja.</w:t>
            </w:r>
          </w:p>
        </w:tc>
        <w:tc>
          <w:tcPr>
            <w:tcW w:w="3084" w:type="dxa"/>
            <w:vMerge w:val="restart"/>
          </w:tcPr>
          <w:p w:rsidR="00AC1E36" w:rsidRPr="00646C5A" w:rsidRDefault="00AC1E36" w:rsidP="00AC1E36">
            <w:pPr>
              <w:spacing w:after="0"/>
              <w:rPr>
                <w:rFonts w:cs="Times New Roman"/>
              </w:rPr>
            </w:pPr>
            <w:r w:rsidRPr="00646C5A">
              <w:rPr>
                <w:rFonts w:cs="Times New Roman"/>
                <w:bCs/>
              </w:rPr>
              <w:t xml:space="preserve">zdr A.1.1.B </w:t>
            </w:r>
            <w:r w:rsidRPr="00646C5A">
              <w:rPr>
                <w:rFonts w:cs="Times New Roman"/>
              </w:rPr>
              <w:t>– Opisuje važnost redovite tjelesne aktivnosti za rast i razvoj.</w:t>
            </w:r>
          </w:p>
          <w:p w:rsidR="00AC1E36" w:rsidRPr="00646C5A" w:rsidRDefault="00AC1E36" w:rsidP="00AC1E36">
            <w:r w:rsidRPr="00646C5A">
              <w:rPr>
                <w:rFonts w:cs="Times New Roman"/>
                <w:bCs/>
              </w:rPr>
              <w:t>osr</w:t>
            </w:r>
            <w:r w:rsidRPr="00646C5A">
              <w:rPr>
                <w:rFonts w:cs="Times New Roman"/>
              </w:rPr>
              <w:t xml:space="preserve"> A.1.4. – Razvija radne navike.</w:t>
            </w:r>
          </w:p>
        </w:tc>
      </w:tr>
      <w:tr w:rsidR="00AC1E36" w:rsidRPr="00646C5A" w:rsidTr="00AC1E36">
        <w:trPr>
          <w:trHeight w:val="1356"/>
        </w:trPr>
        <w:tc>
          <w:tcPr>
            <w:tcW w:w="1271" w:type="dxa"/>
            <w:vMerge/>
          </w:tcPr>
          <w:p w:rsidR="00AC1E36" w:rsidRPr="00646C5A" w:rsidRDefault="00AC1E36" w:rsidP="00646C5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C1E36" w:rsidRPr="00646C5A" w:rsidRDefault="00AC1E36" w:rsidP="00AC1E36">
            <w:pPr>
              <w:spacing w:after="0"/>
              <w:rPr>
                <w:rFonts w:eastAsia="Calibri" w:cs="Times New Roman"/>
              </w:rPr>
            </w:pPr>
          </w:p>
        </w:tc>
        <w:tc>
          <w:tcPr>
            <w:tcW w:w="1843" w:type="dxa"/>
            <w:vMerge w:val="restart"/>
          </w:tcPr>
          <w:p w:rsidR="00AC1E36" w:rsidRPr="00646C5A" w:rsidRDefault="00AC1E36" w:rsidP="00AC1E36">
            <w:pPr>
              <w:jc w:val="center"/>
            </w:pPr>
            <w:r w:rsidRPr="00646C5A">
              <w:t>D</w:t>
            </w:r>
          </w:p>
        </w:tc>
        <w:tc>
          <w:tcPr>
            <w:tcW w:w="1559" w:type="dxa"/>
          </w:tcPr>
          <w:p w:rsidR="00AC1E36" w:rsidRPr="00646C5A" w:rsidRDefault="00AC1E36" w:rsidP="00AC1E36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D.2.2.</w:t>
            </w:r>
          </w:p>
          <w:p w:rsidR="00AC1E36" w:rsidRPr="00646C5A" w:rsidRDefault="00AC1E36" w:rsidP="00AC1E36"/>
        </w:tc>
        <w:tc>
          <w:tcPr>
            <w:tcW w:w="3544" w:type="dxa"/>
          </w:tcPr>
          <w:p w:rsidR="00AC1E36" w:rsidRPr="00646C5A" w:rsidRDefault="00AC1E36" w:rsidP="00AC1E36">
            <w:r w:rsidRPr="00646C5A">
              <w:rPr>
                <w:rFonts w:eastAsia="Times New Roman" w:cs="Times New Roman"/>
                <w:color w:val="231F20"/>
                <w:lang w:eastAsia="hr-HR"/>
              </w:rPr>
              <w:t>Primjenjuje poznate kineziološke motoričke aktivnosti na otvorenim i zatvorenim sportskim vježbalištima.</w:t>
            </w:r>
          </w:p>
        </w:tc>
        <w:tc>
          <w:tcPr>
            <w:tcW w:w="3084" w:type="dxa"/>
            <w:vMerge/>
          </w:tcPr>
          <w:p w:rsidR="00AC1E36" w:rsidRPr="00646C5A" w:rsidRDefault="00AC1E36" w:rsidP="00AC1E36"/>
        </w:tc>
      </w:tr>
      <w:tr w:rsidR="00AC1E36" w:rsidRPr="00646C5A" w:rsidTr="00AC1E36">
        <w:trPr>
          <w:trHeight w:val="688"/>
        </w:trPr>
        <w:tc>
          <w:tcPr>
            <w:tcW w:w="1271" w:type="dxa"/>
            <w:vMerge/>
          </w:tcPr>
          <w:p w:rsidR="00AC1E36" w:rsidRPr="00646C5A" w:rsidRDefault="00AC1E36" w:rsidP="00646C5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C1E36" w:rsidRPr="00646C5A" w:rsidRDefault="00AC1E36" w:rsidP="00AC1E36">
            <w:pPr>
              <w:spacing w:after="0"/>
              <w:rPr>
                <w:rFonts w:eastAsia="Calibri" w:cs="Times New Roman"/>
              </w:rPr>
            </w:pPr>
          </w:p>
        </w:tc>
        <w:tc>
          <w:tcPr>
            <w:tcW w:w="1843" w:type="dxa"/>
            <w:vMerge/>
          </w:tcPr>
          <w:p w:rsidR="00AC1E36" w:rsidRPr="00646C5A" w:rsidRDefault="00AC1E36" w:rsidP="00AC1E36">
            <w:pPr>
              <w:jc w:val="center"/>
            </w:pPr>
          </w:p>
        </w:tc>
        <w:tc>
          <w:tcPr>
            <w:tcW w:w="1559" w:type="dxa"/>
          </w:tcPr>
          <w:p w:rsidR="00AC1E36" w:rsidRPr="00646C5A" w:rsidRDefault="00AC1E36" w:rsidP="00AC1E36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D.2.3.</w:t>
            </w:r>
          </w:p>
          <w:p w:rsidR="00AC1E36" w:rsidRPr="00646C5A" w:rsidRDefault="00AC1E36" w:rsidP="00AC1E36">
            <w:pPr>
              <w:rPr>
                <w:rFonts w:eastAsia="Times New Roman" w:cs="Times New Roman"/>
                <w:color w:val="231F20"/>
                <w:lang w:eastAsia="hr-HR"/>
              </w:rPr>
            </w:pPr>
          </w:p>
        </w:tc>
        <w:tc>
          <w:tcPr>
            <w:tcW w:w="3544" w:type="dxa"/>
          </w:tcPr>
          <w:p w:rsidR="00AC1E36" w:rsidRPr="00646C5A" w:rsidRDefault="00AC1E36" w:rsidP="00AC1E36">
            <w:pPr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Prihvaća pravila igara i surađuje sa suigračima.</w:t>
            </w:r>
          </w:p>
        </w:tc>
        <w:tc>
          <w:tcPr>
            <w:tcW w:w="3084" w:type="dxa"/>
            <w:vMerge/>
          </w:tcPr>
          <w:p w:rsidR="00AC1E36" w:rsidRPr="00646C5A" w:rsidRDefault="00AC1E36" w:rsidP="00AC1E36"/>
        </w:tc>
      </w:tr>
      <w:tr w:rsidR="00AC1E36" w:rsidRPr="00646C5A" w:rsidTr="00AC1E36">
        <w:trPr>
          <w:trHeight w:val="780"/>
        </w:trPr>
        <w:tc>
          <w:tcPr>
            <w:tcW w:w="1271" w:type="dxa"/>
            <w:vMerge w:val="restart"/>
          </w:tcPr>
          <w:p w:rsidR="00AC1E36" w:rsidRPr="00646C5A" w:rsidRDefault="00AC1E36" w:rsidP="00646C5A">
            <w:pPr>
              <w:jc w:val="center"/>
              <w:rPr>
                <w:b/>
                <w:bCs/>
                <w:sz w:val="24"/>
                <w:szCs w:val="24"/>
              </w:rPr>
            </w:pPr>
            <w:r w:rsidRPr="00646C5A">
              <w:rPr>
                <w:b/>
                <w:bCs/>
                <w:sz w:val="24"/>
                <w:szCs w:val="24"/>
              </w:rPr>
              <w:t>42.</w:t>
            </w:r>
          </w:p>
        </w:tc>
        <w:tc>
          <w:tcPr>
            <w:tcW w:w="2693" w:type="dxa"/>
            <w:vMerge w:val="restart"/>
          </w:tcPr>
          <w:p w:rsidR="00AC1E36" w:rsidRPr="00646C5A" w:rsidRDefault="00AC1E36" w:rsidP="00AC1E36">
            <w:pPr>
              <w:spacing w:after="0"/>
              <w:rPr>
                <w:rFonts w:eastAsia="Calibri" w:cs="Times New Roman"/>
              </w:rPr>
            </w:pPr>
            <w:r w:rsidRPr="00646C5A">
              <w:rPr>
                <w:rFonts w:eastAsia="Calibri" w:cs="Times New Roman"/>
              </w:rPr>
              <w:t>Kolut natrag niz kosinu</w:t>
            </w:r>
          </w:p>
          <w:p w:rsidR="00AC1E36" w:rsidRPr="00646C5A" w:rsidRDefault="00AC1E36" w:rsidP="00AC1E36">
            <w:r w:rsidRPr="00646C5A">
              <w:rPr>
                <w:rFonts w:eastAsia="Calibri" w:cs="Times New Roman"/>
              </w:rPr>
              <w:t>Hodanje zadanom brzinom</w:t>
            </w:r>
          </w:p>
        </w:tc>
        <w:tc>
          <w:tcPr>
            <w:tcW w:w="1843" w:type="dxa"/>
          </w:tcPr>
          <w:p w:rsidR="00AC1E36" w:rsidRPr="00646C5A" w:rsidRDefault="00AC1E36" w:rsidP="00AC1E36">
            <w:pPr>
              <w:jc w:val="center"/>
            </w:pPr>
            <w:r w:rsidRPr="00646C5A">
              <w:t>A</w:t>
            </w:r>
          </w:p>
        </w:tc>
        <w:tc>
          <w:tcPr>
            <w:tcW w:w="1559" w:type="dxa"/>
          </w:tcPr>
          <w:p w:rsidR="00AC1E36" w:rsidRPr="00646C5A" w:rsidRDefault="00AC1E36" w:rsidP="00AC1E36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A.2.1.</w:t>
            </w:r>
          </w:p>
          <w:p w:rsidR="00AC1E36" w:rsidRPr="00646C5A" w:rsidRDefault="00AC1E36" w:rsidP="00AC1E36"/>
        </w:tc>
        <w:tc>
          <w:tcPr>
            <w:tcW w:w="3544" w:type="dxa"/>
          </w:tcPr>
          <w:p w:rsidR="00AC1E36" w:rsidRPr="00646C5A" w:rsidRDefault="00AC1E36" w:rsidP="00AC1E36">
            <w:r w:rsidRPr="00646C5A">
              <w:rPr>
                <w:rFonts w:eastAsia="Times New Roman" w:cs="Times New Roman"/>
                <w:color w:val="231F20"/>
                <w:lang w:eastAsia="hr-HR"/>
              </w:rPr>
              <w:t>Prepoznaje i izvodi raznovrsne promjene položaja i gibanja tijela u prostoru.</w:t>
            </w:r>
            <w:r w:rsidRPr="00646C5A">
              <w:rPr>
                <w:rFonts w:eastAsia="Times New Roman" w:cs="Times New Roman"/>
                <w:color w:val="231F20"/>
                <w:lang w:eastAsia="hr-HR"/>
              </w:rPr>
              <w:br/>
              <w:t>Izvodi prilagođene prirodne načine gibanja.</w:t>
            </w:r>
          </w:p>
        </w:tc>
        <w:tc>
          <w:tcPr>
            <w:tcW w:w="3084" w:type="dxa"/>
            <w:vMerge w:val="restart"/>
          </w:tcPr>
          <w:p w:rsidR="00AC1E36" w:rsidRPr="00646C5A" w:rsidRDefault="00AC1E36" w:rsidP="00AC1E36">
            <w:pPr>
              <w:spacing w:after="0"/>
              <w:rPr>
                <w:rFonts w:cs="Times New Roman"/>
              </w:rPr>
            </w:pPr>
            <w:r w:rsidRPr="00646C5A">
              <w:rPr>
                <w:rFonts w:cs="Times New Roman"/>
                <w:bCs/>
              </w:rPr>
              <w:t>uku B.1.4.</w:t>
            </w:r>
            <w:r w:rsidRPr="00646C5A">
              <w:rPr>
                <w:rFonts w:cs="Times New Roman"/>
              </w:rPr>
              <w:t xml:space="preserve"> – Procjenjuje je li uspješno riješio zadatak.</w:t>
            </w:r>
          </w:p>
          <w:p w:rsidR="00AC1E36" w:rsidRPr="00646C5A" w:rsidRDefault="00AC1E36" w:rsidP="00AC1E36">
            <w:pPr>
              <w:spacing w:after="0"/>
              <w:rPr>
                <w:rFonts w:cs="Times New Roman"/>
              </w:rPr>
            </w:pPr>
            <w:r w:rsidRPr="00646C5A">
              <w:rPr>
                <w:rFonts w:cs="Times New Roman"/>
                <w:bCs/>
              </w:rPr>
              <w:t>osr</w:t>
            </w:r>
            <w:r w:rsidRPr="00646C5A">
              <w:rPr>
                <w:rFonts w:cs="Times New Roman"/>
              </w:rPr>
              <w:t xml:space="preserve"> A.1.1. – Razvija sliku o sebi</w:t>
            </w:r>
          </w:p>
          <w:p w:rsidR="00AC1E36" w:rsidRPr="00646C5A" w:rsidRDefault="00AC1E36" w:rsidP="00AC1E36"/>
        </w:tc>
      </w:tr>
      <w:tr w:rsidR="00AC1E36" w:rsidRPr="00646C5A" w:rsidTr="00AC1E36">
        <w:trPr>
          <w:trHeight w:val="372"/>
        </w:trPr>
        <w:tc>
          <w:tcPr>
            <w:tcW w:w="1271" w:type="dxa"/>
            <w:vMerge/>
          </w:tcPr>
          <w:p w:rsidR="00AC1E36" w:rsidRPr="00646C5A" w:rsidRDefault="00AC1E36" w:rsidP="00646C5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C1E36" w:rsidRPr="00646C5A" w:rsidRDefault="00AC1E36" w:rsidP="00AC1E36">
            <w:pPr>
              <w:spacing w:after="0"/>
              <w:rPr>
                <w:rFonts w:eastAsia="Calibri" w:cs="Times New Roman"/>
              </w:rPr>
            </w:pPr>
          </w:p>
        </w:tc>
        <w:tc>
          <w:tcPr>
            <w:tcW w:w="1843" w:type="dxa"/>
            <w:vMerge w:val="restart"/>
          </w:tcPr>
          <w:p w:rsidR="00AC1E36" w:rsidRPr="00646C5A" w:rsidRDefault="00AC1E36" w:rsidP="00AC1E36">
            <w:pPr>
              <w:jc w:val="center"/>
            </w:pPr>
            <w:r w:rsidRPr="00646C5A">
              <w:t>D</w:t>
            </w:r>
          </w:p>
        </w:tc>
        <w:tc>
          <w:tcPr>
            <w:tcW w:w="1559" w:type="dxa"/>
          </w:tcPr>
          <w:p w:rsidR="00AC1E36" w:rsidRPr="00646C5A" w:rsidRDefault="00AC1E36" w:rsidP="00AC1E36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D.2.2.</w:t>
            </w:r>
          </w:p>
          <w:p w:rsidR="00AC1E36" w:rsidRPr="00646C5A" w:rsidRDefault="00AC1E36" w:rsidP="00AC1E36"/>
        </w:tc>
        <w:tc>
          <w:tcPr>
            <w:tcW w:w="3544" w:type="dxa"/>
          </w:tcPr>
          <w:p w:rsidR="00AC1E36" w:rsidRPr="00646C5A" w:rsidRDefault="00AC1E36" w:rsidP="00AC1E36">
            <w:r w:rsidRPr="00646C5A">
              <w:rPr>
                <w:rFonts w:eastAsia="Times New Roman" w:cs="Times New Roman"/>
                <w:color w:val="231F20"/>
                <w:lang w:eastAsia="hr-HR"/>
              </w:rPr>
              <w:t>Primjenjuje poznate kineziološke motoričke aktivnosti na otvorenim i zatvorenim sportskim vježbalištima.</w:t>
            </w:r>
          </w:p>
        </w:tc>
        <w:tc>
          <w:tcPr>
            <w:tcW w:w="3084" w:type="dxa"/>
            <w:vMerge/>
          </w:tcPr>
          <w:p w:rsidR="00AC1E36" w:rsidRPr="00646C5A" w:rsidRDefault="00AC1E36" w:rsidP="00AC1E36"/>
        </w:tc>
      </w:tr>
      <w:tr w:rsidR="00AC1E36" w:rsidRPr="00646C5A" w:rsidTr="00AC1E36">
        <w:trPr>
          <w:trHeight w:val="384"/>
        </w:trPr>
        <w:tc>
          <w:tcPr>
            <w:tcW w:w="1271" w:type="dxa"/>
            <w:vMerge/>
          </w:tcPr>
          <w:p w:rsidR="00AC1E36" w:rsidRPr="00646C5A" w:rsidRDefault="00AC1E36" w:rsidP="00646C5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C1E36" w:rsidRPr="00646C5A" w:rsidRDefault="00AC1E36" w:rsidP="00AC1E36">
            <w:pPr>
              <w:spacing w:after="0"/>
              <w:rPr>
                <w:rFonts w:eastAsia="Calibri" w:cs="Times New Roman"/>
              </w:rPr>
            </w:pPr>
          </w:p>
        </w:tc>
        <w:tc>
          <w:tcPr>
            <w:tcW w:w="1843" w:type="dxa"/>
            <w:vMerge/>
          </w:tcPr>
          <w:p w:rsidR="00AC1E36" w:rsidRPr="00646C5A" w:rsidRDefault="00AC1E36" w:rsidP="00AC1E36"/>
        </w:tc>
        <w:tc>
          <w:tcPr>
            <w:tcW w:w="1559" w:type="dxa"/>
          </w:tcPr>
          <w:p w:rsidR="00AC1E36" w:rsidRPr="00646C5A" w:rsidRDefault="00AC1E36" w:rsidP="00AC1E36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D.2.3.</w:t>
            </w:r>
          </w:p>
          <w:p w:rsidR="00AC1E36" w:rsidRPr="00646C5A" w:rsidRDefault="00AC1E36" w:rsidP="00AC1E36"/>
        </w:tc>
        <w:tc>
          <w:tcPr>
            <w:tcW w:w="3544" w:type="dxa"/>
          </w:tcPr>
          <w:p w:rsidR="00AC1E36" w:rsidRPr="00646C5A" w:rsidRDefault="00AC1E36" w:rsidP="00AC1E36">
            <w:r w:rsidRPr="00646C5A">
              <w:rPr>
                <w:rFonts w:eastAsia="Times New Roman" w:cs="Times New Roman"/>
                <w:color w:val="231F20"/>
                <w:lang w:eastAsia="hr-HR"/>
              </w:rPr>
              <w:t>Prihvaća pravila igara i surađuje sa suigračima.</w:t>
            </w:r>
          </w:p>
        </w:tc>
        <w:tc>
          <w:tcPr>
            <w:tcW w:w="3084" w:type="dxa"/>
            <w:vMerge/>
          </w:tcPr>
          <w:p w:rsidR="00AC1E36" w:rsidRPr="00646C5A" w:rsidRDefault="00AC1E36" w:rsidP="00AC1E36"/>
        </w:tc>
      </w:tr>
      <w:tr w:rsidR="00AC1E36" w:rsidRPr="00646C5A" w:rsidTr="00AC1E36">
        <w:trPr>
          <w:trHeight w:val="1068"/>
        </w:trPr>
        <w:tc>
          <w:tcPr>
            <w:tcW w:w="1271" w:type="dxa"/>
            <w:vMerge w:val="restart"/>
          </w:tcPr>
          <w:p w:rsidR="00AC1E36" w:rsidRPr="00646C5A" w:rsidRDefault="00AC1E36" w:rsidP="00646C5A">
            <w:pPr>
              <w:jc w:val="center"/>
              <w:rPr>
                <w:b/>
                <w:bCs/>
                <w:sz w:val="24"/>
                <w:szCs w:val="24"/>
              </w:rPr>
            </w:pPr>
            <w:r w:rsidRPr="00646C5A">
              <w:rPr>
                <w:b/>
                <w:bCs/>
                <w:sz w:val="24"/>
                <w:szCs w:val="24"/>
              </w:rPr>
              <w:t>43.</w:t>
            </w:r>
          </w:p>
        </w:tc>
        <w:tc>
          <w:tcPr>
            <w:tcW w:w="2693" w:type="dxa"/>
            <w:vMerge w:val="restart"/>
          </w:tcPr>
          <w:p w:rsidR="00AC1E36" w:rsidRPr="00646C5A" w:rsidRDefault="00AC1E36" w:rsidP="00AC1E36">
            <w:pPr>
              <w:spacing w:after="0"/>
              <w:rPr>
                <w:rFonts w:eastAsia="Calibri" w:cs="Times New Roman"/>
              </w:rPr>
            </w:pPr>
            <w:r w:rsidRPr="00646C5A">
              <w:rPr>
                <w:rFonts w:eastAsia="Calibri" w:cs="Times New Roman"/>
              </w:rPr>
              <w:t>Penjanje po švedskim ljestvama, silaženje po kosini i suprotno</w:t>
            </w:r>
          </w:p>
          <w:p w:rsidR="00AC1E36" w:rsidRPr="00646C5A" w:rsidRDefault="00AC1E36" w:rsidP="00AC1E36">
            <w:r w:rsidRPr="00646C5A">
              <w:rPr>
                <w:rFonts w:eastAsia="Calibri" w:cs="Times New Roman"/>
              </w:rPr>
              <w:t>Elementarna igra s pomagalima</w:t>
            </w:r>
          </w:p>
        </w:tc>
        <w:tc>
          <w:tcPr>
            <w:tcW w:w="1843" w:type="dxa"/>
          </w:tcPr>
          <w:p w:rsidR="00AC1E36" w:rsidRPr="00646C5A" w:rsidRDefault="00AC1E36" w:rsidP="00AC1E36">
            <w:pPr>
              <w:jc w:val="center"/>
            </w:pPr>
            <w:r w:rsidRPr="00646C5A">
              <w:t>A</w:t>
            </w:r>
          </w:p>
        </w:tc>
        <w:tc>
          <w:tcPr>
            <w:tcW w:w="1559" w:type="dxa"/>
          </w:tcPr>
          <w:p w:rsidR="00AC1E36" w:rsidRPr="00646C5A" w:rsidRDefault="00AC1E36" w:rsidP="001E0E41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C.2.1.</w:t>
            </w:r>
          </w:p>
          <w:p w:rsidR="00AC1E36" w:rsidRPr="00646C5A" w:rsidRDefault="00AC1E36" w:rsidP="00AC1E36"/>
        </w:tc>
        <w:tc>
          <w:tcPr>
            <w:tcW w:w="3544" w:type="dxa"/>
          </w:tcPr>
          <w:p w:rsidR="00AC1E36" w:rsidRPr="00646C5A" w:rsidRDefault="00AC1E36" w:rsidP="00AC1E36">
            <w:r w:rsidRPr="00646C5A">
              <w:rPr>
                <w:rFonts w:eastAsia="Times New Roman" w:cs="Times New Roman"/>
                <w:color w:val="231F20"/>
                <w:lang w:eastAsia="hr-HR"/>
              </w:rPr>
              <w:t>Prati i prepoznaje osobna motorička postignuća u svladanim obrazovnim sadržajima obuhvaćenih kurikulumom.</w:t>
            </w:r>
          </w:p>
        </w:tc>
        <w:tc>
          <w:tcPr>
            <w:tcW w:w="3084" w:type="dxa"/>
            <w:vMerge w:val="restart"/>
          </w:tcPr>
          <w:p w:rsidR="00AC1E36" w:rsidRPr="00646C5A" w:rsidRDefault="00AC1E36" w:rsidP="00AC1E36">
            <w:pPr>
              <w:spacing w:after="0"/>
              <w:rPr>
                <w:rFonts w:cs="Times New Roman"/>
              </w:rPr>
            </w:pPr>
            <w:r w:rsidRPr="00646C5A">
              <w:rPr>
                <w:rFonts w:cs="Times New Roman"/>
                <w:bCs/>
              </w:rPr>
              <w:t>uku D.1.2.</w:t>
            </w:r>
            <w:r w:rsidRPr="00646C5A">
              <w:rPr>
                <w:rFonts w:cs="Times New Roman"/>
              </w:rPr>
              <w:t xml:space="preserve"> – Ostvaruje dobru komunikaciju s drugima. Uspješno surađuje.</w:t>
            </w:r>
          </w:p>
          <w:p w:rsidR="00AC1E36" w:rsidRPr="00646C5A" w:rsidRDefault="00AC1E36" w:rsidP="00AC1E36">
            <w:r w:rsidRPr="00646C5A">
              <w:rPr>
                <w:rFonts w:cs="Times New Roman"/>
                <w:bCs/>
              </w:rPr>
              <w:t>osr</w:t>
            </w:r>
            <w:r w:rsidRPr="00646C5A">
              <w:rPr>
                <w:rFonts w:cs="Times New Roman"/>
              </w:rPr>
              <w:t xml:space="preserve"> A.1.4. – Razvija radne navike</w:t>
            </w:r>
            <w:r w:rsidR="001E0E41">
              <w:rPr>
                <w:rFonts w:cs="Times New Roman"/>
              </w:rPr>
              <w:t>.</w:t>
            </w:r>
          </w:p>
        </w:tc>
      </w:tr>
      <w:tr w:rsidR="00AC1E36" w:rsidRPr="00646C5A" w:rsidTr="00AC1E36">
        <w:trPr>
          <w:trHeight w:val="1152"/>
        </w:trPr>
        <w:tc>
          <w:tcPr>
            <w:tcW w:w="1271" w:type="dxa"/>
            <w:vMerge/>
          </w:tcPr>
          <w:p w:rsidR="00AC1E36" w:rsidRPr="00646C5A" w:rsidRDefault="00AC1E36" w:rsidP="00646C5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C1E36" w:rsidRPr="00646C5A" w:rsidRDefault="00AC1E36" w:rsidP="00AC1E36">
            <w:pPr>
              <w:spacing w:after="0"/>
              <w:rPr>
                <w:rFonts w:eastAsia="Calibri" w:cs="Times New Roman"/>
              </w:rPr>
            </w:pPr>
          </w:p>
        </w:tc>
        <w:tc>
          <w:tcPr>
            <w:tcW w:w="1843" w:type="dxa"/>
          </w:tcPr>
          <w:p w:rsidR="00AC1E36" w:rsidRPr="00646C5A" w:rsidRDefault="00AC1E36" w:rsidP="00AC1E36">
            <w:pPr>
              <w:jc w:val="center"/>
            </w:pPr>
            <w:r w:rsidRPr="00646C5A">
              <w:t>D</w:t>
            </w:r>
          </w:p>
        </w:tc>
        <w:tc>
          <w:tcPr>
            <w:tcW w:w="1559" w:type="dxa"/>
          </w:tcPr>
          <w:p w:rsidR="00AC1E36" w:rsidRPr="00646C5A" w:rsidRDefault="00AC1E36" w:rsidP="00AC1E36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D.2.4.</w:t>
            </w:r>
          </w:p>
          <w:p w:rsidR="00AC1E36" w:rsidRPr="00646C5A" w:rsidRDefault="00AC1E36" w:rsidP="00AC1E36"/>
        </w:tc>
        <w:tc>
          <w:tcPr>
            <w:tcW w:w="3544" w:type="dxa"/>
          </w:tcPr>
          <w:p w:rsidR="00AC1E36" w:rsidRPr="00646C5A" w:rsidRDefault="00AC1E36" w:rsidP="00AC1E36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Izvodi elementarne igre koje razvijaju samopoštovanje i samopouzdanje.</w:t>
            </w:r>
          </w:p>
          <w:p w:rsidR="00AC1E36" w:rsidRPr="00646C5A" w:rsidRDefault="00AC1E36" w:rsidP="00AC1E36">
            <w:r w:rsidRPr="00646C5A">
              <w:rPr>
                <w:rFonts w:eastAsia="Times New Roman" w:cs="Times New Roman"/>
                <w:color w:val="231F20"/>
                <w:lang w:eastAsia="hr-HR"/>
              </w:rPr>
              <w:t>Ustrajnošću postizati ciljeve.</w:t>
            </w:r>
          </w:p>
        </w:tc>
        <w:tc>
          <w:tcPr>
            <w:tcW w:w="3084" w:type="dxa"/>
            <w:vMerge/>
          </w:tcPr>
          <w:p w:rsidR="00AC1E36" w:rsidRPr="00646C5A" w:rsidRDefault="00AC1E36" w:rsidP="00AC1E36"/>
        </w:tc>
      </w:tr>
      <w:tr w:rsidR="00EA7EC6" w:rsidRPr="00646C5A" w:rsidTr="00EA7EC6">
        <w:trPr>
          <w:trHeight w:val="1056"/>
        </w:trPr>
        <w:tc>
          <w:tcPr>
            <w:tcW w:w="1271" w:type="dxa"/>
            <w:vMerge w:val="restart"/>
          </w:tcPr>
          <w:p w:rsidR="00EA7EC6" w:rsidRPr="00646C5A" w:rsidRDefault="00EA7EC6" w:rsidP="00646C5A">
            <w:pPr>
              <w:jc w:val="center"/>
              <w:rPr>
                <w:b/>
                <w:bCs/>
                <w:sz w:val="24"/>
                <w:szCs w:val="24"/>
              </w:rPr>
            </w:pPr>
            <w:r w:rsidRPr="00646C5A">
              <w:rPr>
                <w:b/>
                <w:bCs/>
                <w:sz w:val="24"/>
                <w:szCs w:val="24"/>
              </w:rPr>
              <w:t>44.</w:t>
            </w:r>
          </w:p>
        </w:tc>
        <w:tc>
          <w:tcPr>
            <w:tcW w:w="2693" w:type="dxa"/>
            <w:vMerge w:val="restart"/>
          </w:tcPr>
          <w:p w:rsidR="00EA7EC6" w:rsidRPr="00646C5A" w:rsidRDefault="00EA7EC6" w:rsidP="00EA7EC6">
            <w:pPr>
              <w:spacing w:after="0"/>
              <w:rPr>
                <w:rFonts w:eastAsia="Calibri" w:cs="Times New Roman"/>
              </w:rPr>
            </w:pPr>
            <w:r w:rsidRPr="00646C5A">
              <w:rPr>
                <w:rFonts w:eastAsia="Calibri" w:cs="Times New Roman"/>
              </w:rPr>
              <w:t>Kolut natrag niz kosinu</w:t>
            </w:r>
          </w:p>
          <w:p w:rsidR="00EA7EC6" w:rsidRPr="00646C5A" w:rsidRDefault="00EA7EC6" w:rsidP="00EA7EC6">
            <w:r w:rsidRPr="00646C5A">
              <w:rPr>
                <w:rFonts w:eastAsia="Calibri" w:cs="Times New Roman"/>
              </w:rPr>
              <w:t>Sunožni i jednonožni poskoci u mjestu i kretanju s različitim zadatcima</w:t>
            </w:r>
          </w:p>
        </w:tc>
        <w:tc>
          <w:tcPr>
            <w:tcW w:w="1843" w:type="dxa"/>
          </w:tcPr>
          <w:p w:rsidR="00EA7EC6" w:rsidRPr="00646C5A" w:rsidRDefault="00EA7EC6" w:rsidP="00EA7EC6">
            <w:pPr>
              <w:jc w:val="center"/>
            </w:pPr>
            <w:r w:rsidRPr="00646C5A">
              <w:t>C</w:t>
            </w:r>
          </w:p>
        </w:tc>
        <w:tc>
          <w:tcPr>
            <w:tcW w:w="1559" w:type="dxa"/>
          </w:tcPr>
          <w:p w:rsidR="00EA7EC6" w:rsidRPr="00646C5A" w:rsidRDefault="00EA7EC6" w:rsidP="001E0E41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C.2.1.</w:t>
            </w:r>
          </w:p>
          <w:p w:rsidR="00EA7EC6" w:rsidRPr="00646C5A" w:rsidRDefault="00EA7EC6" w:rsidP="00EA7EC6"/>
        </w:tc>
        <w:tc>
          <w:tcPr>
            <w:tcW w:w="3544" w:type="dxa"/>
          </w:tcPr>
          <w:p w:rsidR="00EA7EC6" w:rsidRPr="00646C5A" w:rsidRDefault="00EA7EC6" w:rsidP="00EA7EC6">
            <w:r w:rsidRPr="00646C5A">
              <w:rPr>
                <w:rFonts w:eastAsia="Times New Roman" w:cs="Times New Roman"/>
                <w:color w:val="231F20"/>
                <w:lang w:eastAsia="hr-HR"/>
              </w:rPr>
              <w:t>Prati i prepoznaje osobna motorička postignuća u svladanim obrazovnim sadržajima obuhvaćenih kurikulumom.</w:t>
            </w:r>
          </w:p>
        </w:tc>
        <w:tc>
          <w:tcPr>
            <w:tcW w:w="3084" w:type="dxa"/>
            <w:vMerge w:val="restart"/>
          </w:tcPr>
          <w:p w:rsidR="00EA7EC6" w:rsidRPr="00646C5A" w:rsidRDefault="00EA7EC6" w:rsidP="00EA7EC6">
            <w:pPr>
              <w:spacing w:after="0"/>
              <w:rPr>
                <w:rFonts w:cs="Times New Roman"/>
              </w:rPr>
            </w:pPr>
            <w:r w:rsidRPr="00646C5A">
              <w:rPr>
                <w:rFonts w:cs="Times New Roman"/>
                <w:bCs/>
              </w:rPr>
              <w:t xml:space="preserve">zdr A.1.1.B </w:t>
            </w:r>
            <w:r w:rsidRPr="00646C5A">
              <w:rPr>
                <w:rFonts w:cs="Times New Roman"/>
              </w:rPr>
              <w:t>– Opisuje važnost redovite tjelesne aktivnosti za rast i razvoj.</w:t>
            </w:r>
          </w:p>
          <w:p w:rsidR="00EA7EC6" w:rsidRPr="00646C5A" w:rsidRDefault="00EA7EC6" w:rsidP="00EA7EC6">
            <w:r w:rsidRPr="00646C5A">
              <w:rPr>
                <w:rFonts w:cs="Times New Roman"/>
                <w:bCs/>
              </w:rPr>
              <w:t>osr</w:t>
            </w:r>
            <w:r w:rsidRPr="00646C5A">
              <w:rPr>
                <w:rFonts w:cs="Times New Roman"/>
              </w:rPr>
              <w:t xml:space="preserve"> A.1.4. – Razvija radne navike</w:t>
            </w:r>
            <w:r w:rsidR="001E0E41">
              <w:rPr>
                <w:rFonts w:cs="Times New Roman"/>
              </w:rPr>
              <w:t>.</w:t>
            </w:r>
          </w:p>
        </w:tc>
      </w:tr>
      <w:tr w:rsidR="00EA7EC6" w:rsidRPr="00646C5A" w:rsidTr="00AC1E36">
        <w:trPr>
          <w:trHeight w:val="1164"/>
        </w:trPr>
        <w:tc>
          <w:tcPr>
            <w:tcW w:w="1271" w:type="dxa"/>
            <w:vMerge/>
          </w:tcPr>
          <w:p w:rsidR="00EA7EC6" w:rsidRPr="00646C5A" w:rsidRDefault="00EA7EC6" w:rsidP="00646C5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EA7EC6" w:rsidRPr="00646C5A" w:rsidRDefault="00EA7EC6" w:rsidP="00EA7EC6">
            <w:pPr>
              <w:spacing w:after="0"/>
              <w:rPr>
                <w:rFonts w:eastAsia="Calibri" w:cs="Times New Roman"/>
              </w:rPr>
            </w:pPr>
          </w:p>
        </w:tc>
        <w:tc>
          <w:tcPr>
            <w:tcW w:w="1843" w:type="dxa"/>
          </w:tcPr>
          <w:p w:rsidR="00EA7EC6" w:rsidRPr="00646C5A" w:rsidRDefault="00EA7EC6" w:rsidP="00EA7EC6">
            <w:pPr>
              <w:jc w:val="center"/>
            </w:pPr>
            <w:r w:rsidRPr="00646C5A">
              <w:t>A</w:t>
            </w:r>
          </w:p>
        </w:tc>
        <w:tc>
          <w:tcPr>
            <w:tcW w:w="1559" w:type="dxa"/>
          </w:tcPr>
          <w:p w:rsidR="00EA7EC6" w:rsidRPr="00646C5A" w:rsidRDefault="00EA7EC6" w:rsidP="00EA7EC6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A.2.1.</w:t>
            </w:r>
          </w:p>
          <w:p w:rsidR="00EA7EC6" w:rsidRPr="00646C5A" w:rsidRDefault="00EA7EC6" w:rsidP="00EA7EC6"/>
        </w:tc>
        <w:tc>
          <w:tcPr>
            <w:tcW w:w="3544" w:type="dxa"/>
          </w:tcPr>
          <w:p w:rsidR="00EA7EC6" w:rsidRPr="00646C5A" w:rsidRDefault="00EA7EC6" w:rsidP="00EA7EC6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Razlikuje i izvodi jednostavne prirodne načine gibanja.</w:t>
            </w:r>
          </w:p>
          <w:p w:rsidR="00EA7EC6" w:rsidRPr="00646C5A" w:rsidRDefault="00EA7EC6" w:rsidP="00EA7EC6">
            <w:pPr>
              <w:pStyle w:val="Bezproreda"/>
              <w:rPr>
                <w:rFonts w:eastAsia="Times New Roman" w:cs="Times New Roman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Izvodi prilagođene prirodne načine gibanja.</w:t>
            </w:r>
          </w:p>
          <w:p w:rsidR="00EA7EC6" w:rsidRPr="00646C5A" w:rsidRDefault="00EA7EC6" w:rsidP="00EA7EC6"/>
        </w:tc>
        <w:tc>
          <w:tcPr>
            <w:tcW w:w="3084" w:type="dxa"/>
            <w:vMerge/>
          </w:tcPr>
          <w:p w:rsidR="00EA7EC6" w:rsidRPr="00646C5A" w:rsidRDefault="00EA7EC6" w:rsidP="00EA7EC6"/>
        </w:tc>
      </w:tr>
    </w:tbl>
    <w:p w:rsidR="0060742D" w:rsidRDefault="0060742D"/>
    <w:p w:rsidR="002F5508" w:rsidRPr="00646C5A" w:rsidRDefault="0060742D" w:rsidP="0060742D">
      <w:pPr>
        <w:spacing w:after="160" w:line="259" w:lineRule="auto"/>
      </w:pPr>
      <w:r>
        <w:br w:type="page"/>
      </w:r>
    </w:p>
    <w:tbl>
      <w:tblPr>
        <w:tblStyle w:val="Reetkatablice"/>
        <w:tblW w:w="14170" w:type="dxa"/>
        <w:tblLook w:val="04A0" w:firstRow="1" w:lastRow="0" w:firstColumn="1" w:lastColumn="0" w:noHBand="0" w:noVBand="1"/>
      </w:tblPr>
      <w:tblGrid>
        <w:gridCol w:w="1363"/>
        <w:gridCol w:w="2666"/>
        <w:gridCol w:w="1776"/>
        <w:gridCol w:w="1697"/>
        <w:gridCol w:w="3568"/>
        <w:gridCol w:w="3100"/>
      </w:tblGrid>
      <w:tr w:rsidR="00C602F8" w:rsidRPr="00646C5A" w:rsidTr="00B307B5">
        <w:trPr>
          <w:trHeight w:val="1042"/>
        </w:trPr>
        <w:tc>
          <w:tcPr>
            <w:tcW w:w="1363" w:type="dxa"/>
            <w:shd w:val="clear" w:color="auto" w:fill="E7E6E6" w:themeFill="background2"/>
          </w:tcPr>
          <w:p w:rsidR="00C602F8" w:rsidRPr="00646C5A" w:rsidRDefault="00C602F8" w:rsidP="00530181">
            <w:pPr>
              <w:spacing w:after="0"/>
              <w:rPr>
                <w:rFonts w:cs="Times New Roman"/>
                <w:b/>
              </w:rPr>
            </w:pPr>
            <w:r w:rsidRPr="00646C5A">
              <w:rPr>
                <w:rFonts w:cs="Times New Roman"/>
                <w:b/>
              </w:rPr>
              <w:t>SIJEČANJ</w:t>
            </w:r>
          </w:p>
          <w:p w:rsidR="00C602F8" w:rsidRPr="00646C5A" w:rsidRDefault="0060742D" w:rsidP="00530181">
            <w:pPr>
              <w:spacing w:after="0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10</w:t>
            </w:r>
            <w:r w:rsidR="00C602F8" w:rsidRPr="00646C5A">
              <w:rPr>
                <w:rFonts w:cs="Times New Roman"/>
                <w:b/>
              </w:rPr>
              <w:t xml:space="preserve"> sati</w:t>
            </w:r>
          </w:p>
        </w:tc>
        <w:tc>
          <w:tcPr>
            <w:tcW w:w="2666" w:type="dxa"/>
            <w:shd w:val="clear" w:color="auto" w:fill="E7E6E6" w:themeFill="background2"/>
          </w:tcPr>
          <w:p w:rsidR="00C602F8" w:rsidRPr="00646C5A" w:rsidRDefault="00C602F8" w:rsidP="00530181">
            <w:pPr>
              <w:spacing w:after="0"/>
              <w:rPr>
                <w:rFonts w:cs="Times New Roman"/>
                <w:b/>
              </w:rPr>
            </w:pPr>
            <w:r w:rsidRPr="00646C5A">
              <w:rPr>
                <w:rFonts w:cs="Times New Roman"/>
                <w:b/>
              </w:rPr>
              <w:t>SADRŽAJ ZA OSTVARIVANJE ODGOJNO-OBRAZOVNIH ISHODA</w:t>
            </w:r>
          </w:p>
        </w:tc>
        <w:tc>
          <w:tcPr>
            <w:tcW w:w="1776" w:type="dxa"/>
            <w:shd w:val="clear" w:color="auto" w:fill="E7E6E6" w:themeFill="background2"/>
          </w:tcPr>
          <w:p w:rsidR="00C602F8" w:rsidRPr="00646C5A" w:rsidRDefault="00C602F8" w:rsidP="00530181">
            <w:pPr>
              <w:spacing w:after="0"/>
              <w:rPr>
                <w:rFonts w:cs="Times New Roman"/>
                <w:b/>
              </w:rPr>
            </w:pPr>
            <w:r w:rsidRPr="00646C5A">
              <w:rPr>
                <w:rFonts w:cs="Times New Roman"/>
                <w:b/>
              </w:rPr>
              <w:t>PREDMETNO PODRUČJE</w:t>
            </w:r>
          </w:p>
        </w:tc>
        <w:tc>
          <w:tcPr>
            <w:tcW w:w="1697" w:type="dxa"/>
            <w:shd w:val="clear" w:color="auto" w:fill="E7E6E6" w:themeFill="background2"/>
          </w:tcPr>
          <w:p w:rsidR="00C602F8" w:rsidRPr="00646C5A" w:rsidRDefault="00C602F8" w:rsidP="00530181">
            <w:pPr>
              <w:spacing w:after="0"/>
              <w:rPr>
                <w:rFonts w:cs="Times New Roman"/>
                <w:b/>
              </w:rPr>
            </w:pPr>
            <w:r w:rsidRPr="00646C5A">
              <w:rPr>
                <w:rFonts w:cs="Times New Roman"/>
                <w:b/>
              </w:rPr>
              <w:t>ODGOJNO-OBRAZOVNI ISHODI</w:t>
            </w:r>
          </w:p>
        </w:tc>
        <w:tc>
          <w:tcPr>
            <w:tcW w:w="3568" w:type="dxa"/>
            <w:shd w:val="clear" w:color="auto" w:fill="E7E6E6" w:themeFill="background2"/>
          </w:tcPr>
          <w:p w:rsidR="00C602F8" w:rsidRPr="00646C5A" w:rsidRDefault="00C602F8" w:rsidP="00530181">
            <w:pPr>
              <w:spacing w:after="0"/>
              <w:rPr>
                <w:rFonts w:cs="Times New Roman"/>
                <w:b/>
              </w:rPr>
            </w:pPr>
            <w:r w:rsidRPr="00646C5A">
              <w:rPr>
                <w:rFonts w:cs="Times New Roman"/>
                <w:b/>
              </w:rPr>
              <w:t>RAZRADA ODGOJNO-OBRAZOVNIH ISHODA</w:t>
            </w:r>
          </w:p>
        </w:tc>
        <w:tc>
          <w:tcPr>
            <w:tcW w:w="3100" w:type="dxa"/>
            <w:shd w:val="clear" w:color="auto" w:fill="E7E6E6" w:themeFill="background2"/>
          </w:tcPr>
          <w:p w:rsidR="00C602F8" w:rsidRPr="00646C5A" w:rsidRDefault="00C602F8" w:rsidP="00530181">
            <w:pPr>
              <w:spacing w:after="0"/>
              <w:rPr>
                <w:rFonts w:cs="Times New Roman"/>
                <w:b/>
              </w:rPr>
            </w:pPr>
            <w:r w:rsidRPr="00646C5A">
              <w:rPr>
                <w:rFonts w:cs="Times New Roman"/>
                <w:b/>
              </w:rPr>
              <w:t>ODGOJNO-OBRAZOVNA OČEKIVANJA MEĐUPREDMETNIH TEMA</w:t>
            </w:r>
          </w:p>
        </w:tc>
      </w:tr>
      <w:tr w:rsidR="0060742D" w:rsidRPr="00646C5A" w:rsidTr="0060742D">
        <w:trPr>
          <w:trHeight w:val="942"/>
        </w:trPr>
        <w:tc>
          <w:tcPr>
            <w:tcW w:w="1363" w:type="dxa"/>
            <w:vMerge w:val="restart"/>
          </w:tcPr>
          <w:p w:rsidR="0060742D" w:rsidRPr="00646C5A" w:rsidRDefault="0060742D" w:rsidP="0060742D">
            <w:pPr>
              <w:spacing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646C5A">
              <w:rPr>
                <w:b/>
                <w:bCs/>
                <w:sz w:val="24"/>
                <w:szCs w:val="24"/>
              </w:rPr>
              <w:t>45.</w:t>
            </w:r>
          </w:p>
        </w:tc>
        <w:tc>
          <w:tcPr>
            <w:tcW w:w="2666" w:type="dxa"/>
            <w:vMerge w:val="restart"/>
          </w:tcPr>
          <w:p w:rsidR="0060742D" w:rsidRPr="00646C5A" w:rsidRDefault="0060742D" w:rsidP="0060742D">
            <w:pPr>
              <w:spacing w:after="0"/>
              <w:rPr>
                <w:rFonts w:eastAsia="Calibri" w:cs="Times New Roman"/>
              </w:rPr>
            </w:pPr>
            <w:r w:rsidRPr="00646C5A">
              <w:rPr>
                <w:rFonts w:eastAsia="Calibri" w:cs="Times New Roman"/>
              </w:rPr>
              <w:t>Penjanje po švedskim ljestvama, silaženje po kosini i suprotno</w:t>
            </w:r>
          </w:p>
          <w:p w:rsidR="0060742D" w:rsidRPr="00646C5A" w:rsidRDefault="0060742D" w:rsidP="0060742D">
            <w:pPr>
              <w:spacing w:after="0"/>
              <w:rPr>
                <w:rFonts w:eastAsia="Calibri" w:cs="Times New Roman"/>
              </w:rPr>
            </w:pPr>
            <w:r w:rsidRPr="00646C5A">
              <w:rPr>
                <w:rFonts w:eastAsia="Calibri" w:cs="Times New Roman"/>
              </w:rPr>
              <w:t>Štafetna igre s pomagalima</w:t>
            </w:r>
          </w:p>
        </w:tc>
        <w:tc>
          <w:tcPr>
            <w:tcW w:w="1776" w:type="dxa"/>
            <w:vMerge w:val="restart"/>
          </w:tcPr>
          <w:p w:rsidR="0060742D" w:rsidRPr="00646C5A" w:rsidRDefault="0060742D" w:rsidP="0060742D">
            <w:pPr>
              <w:spacing w:after="0"/>
              <w:jc w:val="center"/>
              <w:rPr>
                <w:rFonts w:cs="Times New Roman"/>
              </w:rPr>
            </w:pPr>
            <w:r w:rsidRPr="00646C5A">
              <w:t>A</w:t>
            </w:r>
          </w:p>
        </w:tc>
        <w:tc>
          <w:tcPr>
            <w:tcW w:w="1697" w:type="dxa"/>
          </w:tcPr>
          <w:p w:rsidR="0060742D" w:rsidRPr="00646C5A" w:rsidRDefault="0060742D" w:rsidP="0060742D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A.2.1.</w:t>
            </w:r>
          </w:p>
          <w:p w:rsidR="0060742D" w:rsidRPr="00646C5A" w:rsidRDefault="0060742D" w:rsidP="0060742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</w:p>
        </w:tc>
        <w:tc>
          <w:tcPr>
            <w:tcW w:w="3568" w:type="dxa"/>
          </w:tcPr>
          <w:p w:rsidR="0060742D" w:rsidRPr="00646C5A" w:rsidRDefault="0060742D" w:rsidP="0060742D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Prepoznaje i izvodi raznovrsne promjene položaja i gibanja tijela u prostoru.</w:t>
            </w:r>
            <w:r w:rsidRPr="00646C5A">
              <w:rPr>
                <w:rFonts w:eastAsia="Times New Roman" w:cs="Times New Roman"/>
                <w:color w:val="231F20"/>
                <w:lang w:eastAsia="hr-HR"/>
              </w:rPr>
              <w:br/>
              <w:t>Razlikuje i izvodi jednostavne prirodne načine gibanja.</w:t>
            </w:r>
          </w:p>
          <w:p w:rsidR="0060742D" w:rsidRPr="00646C5A" w:rsidRDefault="0060742D" w:rsidP="0060742D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color w:val="231F20"/>
              </w:rPr>
              <w:t>Izvodi prilagođene prirodne načine gibanja.</w:t>
            </w:r>
          </w:p>
        </w:tc>
        <w:tc>
          <w:tcPr>
            <w:tcW w:w="3100" w:type="dxa"/>
            <w:vMerge w:val="restart"/>
          </w:tcPr>
          <w:p w:rsidR="0060742D" w:rsidRPr="00646C5A" w:rsidRDefault="0060742D" w:rsidP="0060742D">
            <w:pPr>
              <w:spacing w:after="0"/>
              <w:rPr>
                <w:rFonts w:cs="Times New Roman"/>
              </w:rPr>
            </w:pPr>
            <w:r w:rsidRPr="00646C5A">
              <w:rPr>
                <w:rFonts w:cs="Times New Roman"/>
              </w:rPr>
              <w:t>odr A.1.2. – Razvija sposobnost opažanja i osnovne socijalne vještine.</w:t>
            </w:r>
          </w:p>
          <w:p w:rsidR="0060742D" w:rsidRPr="00646C5A" w:rsidRDefault="0060742D" w:rsidP="0060742D">
            <w:pPr>
              <w:spacing w:after="0"/>
              <w:rPr>
                <w:rFonts w:cs="Times New Roman"/>
                <w:bCs/>
              </w:rPr>
            </w:pPr>
            <w:r w:rsidRPr="00646C5A">
              <w:rPr>
                <w:rFonts w:cs="Times New Roman"/>
                <w:bCs/>
              </w:rPr>
              <w:t xml:space="preserve">zdr B.1.2.B </w:t>
            </w:r>
            <w:r w:rsidRPr="00646C5A">
              <w:rPr>
                <w:rFonts w:cs="Times New Roman"/>
              </w:rPr>
              <w:t>– Razlikuje osnovne emocije i razvija empatiju.</w:t>
            </w:r>
          </w:p>
        </w:tc>
      </w:tr>
      <w:tr w:rsidR="0060742D" w:rsidRPr="00646C5A" w:rsidTr="00C12F68">
        <w:trPr>
          <w:trHeight w:val="942"/>
        </w:trPr>
        <w:tc>
          <w:tcPr>
            <w:tcW w:w="1363" w:type="dxa"/>
            <w:vMerge/>
          </w:tcPr>
          <w:p w:rsidR="0060742D" w:rsidRPr="00646C5A" w:rsidRDefault="0060742D" w:rsidP="0060742D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66" w:type="dxa"/>
            <w:vMerge/>
          </w:tcPr>
          <w:p w:rsidR="0060742D" w:rsidRPr="00646C5A" w:rsidRDefault="0060742D" w:rsidP="0060742D">
            <w:pPr>
              <w:spacing w:after="0"/>
              <w:rPr>
                <w:rFonts w:eastAsia="Calibri" w:cs="Times New Roman"/>
              </w:rPr>
            </w:pPr>
          </w:p>
        </w:tc>
        <w:tc>
          <w:tcPr>
            <w:tcW w:w="1776" w:type="dxa"/>
            <w:vMerge/>
          </w:tcPr>
          <w:p w:rsidR="0060742D" w:rsidRPr="00646C5A" w:rsidRDefault="0060742D" w:rsidP="0060742D">
            <w:pPr>
              <w:spacing w:after="0"/>
              <w:jc w:val="center"/>
            </w:pPr>
          </w:p>
        </w:tc>
        <w:tc>
          <w:tcPr>
            <w:tcW w:w="1697" w:type="dxa"/>
          </w:tcPr>
          <w:p w:rsidR="0060742D" w:rsidRPr="00646C5A" w:rsidRDefault="0060742D" w:rsidP="0060742D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A.2.2.</w:t>
            </w:r>
          </w:p>
          <w:p w:rsidR="0060742D" w:rsidRPr="00646C5A" w:rsidRDefault="0060742D" w:rsidP="0060742D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</w:p>
        </w:tc>
        <w:tc>
          <w:tcPr>
            <w:tcW w:w="3568" w:type="dxa"/>
          </w:tcPr>
          <w:p w:rsidR="0060742D" w:rsidRPr="00646C5A" w:rsidRDefault="0060742D" w:rsidP="0060742D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Sudjeluje u elementarnim igrama.</w:t>
            </w:r>
          </w:p>
        </w:tc>
        <w:tc>
          <w:tcPr>
            <w:tcW w:w="3100" w:type="dxa"/>
            <w:vMerge/>
          </w:tcPr>
          <w:p w:rsidR="0060742D" w:rsidRPr="00646C5A" w:rsidRDefault="0060742D" w:rsidP="0060742D">
            <w:pPr>
              <w:spacing w:after="0"/>
              <w:rPr>
                <w:rFonts w:cs="Times New Roman"/>
              </w:rPr>
            </w:pPr>
          </w:p>
        </w:tc>
      </w:tr>
      <w:tr w:rsidR="00C602F8" w:rsidRPr="00646C5A" w:rsidTr="00C12F68">
        <w:trPr>
          <w:trHeight w:val="797"/>
        </w:trPr>
        <w:tc>
          <w:tcPr>
            <w:tcW w:w="1363" w:type="dxa"/>
            <w:vMerge w:val="restart"/>
          </w:tcPr>
          <w:p w:rsidR="00C602F8" w:rsidRPr="00646C5A" w:rsidRDefault="00C602F8" w:rsidP="00586173">
            <w:pPr>
              <w:spacing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646C5A">
              <w:rPr>
                <w:rFonts w:cs="Times New Roman"/>
                <w:b/>
                <w:bCs/>
                <w:sz w:val="24"/>
                <w:szCs w:val="24"/>
              </w:rPr>
              <w:t>46.</w:t>
            </w:r>
          </w:p>
        </w:tc>
        <w:tc>
          <w:tcPr>
            <w:tcW w:w="2666" w:type="dxa"/>
            <w:vMerge w:val="restart"/>
          </w:tcPr>
          <w:p w:rsidR="00C602F8" w:rsidRPr="00646C5A" w:rsidRDefault="00C602F8" w:rsidP="00586173">
            <w:pPr>
              <w:spacing w:after="0"/>
              <w:rPr>
                <w:rFonts w:eastAsia="Calibri" w:cs="Times New Roman"/>
              </w:rPr>
            </w:pPr>
            <w:r w:rsidRPr="00646C5A">
              <w:rPr>
                <w:rFonts w:eastAsia="Calibri" w:cs="Times New Roman"/>
              </w:rPr>
              <w:t>Kolut natrag niz kosinu</w:t>
            </w:r>
          </w:p>
          <w:p w:rsidR="00C602F8" w:rsidRPr="00646C5A" w:rsidRDefault="00C602F8" w:rsidP="00586173">
            <w:pPr>
              <w:spacing w:before="10" w:after="0"/>
              <w:rPr>
                <w:rFonts w:eastAsia="Calibri" w:cs="Times New Roman"/>
              </w:rPr>
            </w:pPr>
            <w:r w:rsidRPr="00646C5A">
              <w:rPr>
                <w:rFonts w:eastAsia="Calibri" w:cs="Times New Roman"/>
              </w:rPr>
              <w:t>Oponašanje kretanja životinja i različitih ljudskih aktivnosti (improvizacija koreografije)</w:t>
            </w:r>
          </w:p>
        </w:tc>
        <w:tc>
          <w:tcPr>
            <w:tcW w:w="1776" w:type="dxa"/>
          </w:tcPr>
          <w:p w:rsidR="00C602F8" w:rsidRPr="00646C5A" w:rsidRDefault="00C602F8" w:rsidP="00586173">
            <w:pPr>
              <w:spacing w:after="0"/>
              <w:jc w:val="center"/>
              <w:rPr>
                <w:rFonts w:cs="Times New Roman"/>
              </w:rPr>
            </w:pPr>
            <w:r w:rsidRPr="00646C5A">
              <w:rPr>
                <w:rFonts w:cs="Times New Roman"/>
              </w:rPr>
              <w:t>A</w:t>
            </w:r>
          </w:p>
        </w:tc>
        <w:tc>
          <w:tcPr>
            <w:tcW w:w="1697" w:type="dxa"/>
          </w:tcPr>
          <w:p w:rsidR="00C602F8" w:rsidRPr="00646C5A" w:rsidRDefault="00C602F8" w:rsidP="00586173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A.2.1.</w:t>
            </w:r>
          </w:p>
          <w:p w:rsidR="00C602F8" w:rsidRPr="00646C5A" w:rsidRDefault="00C602F8" w:rsidP="00586173">
            <w:pPr>
              <w:pStyle w:val="Bezproreda"/>
              <w:rPr>
                <w:rFonts w:eastAsia="Times New Roman" w:cs="Times New Roman"/>
              </w:rPr>
            </w:pPr>
          </w:p>
        </w:tc>
        <w:tc>
          <w:tcPr>
            <w:tcW w:w="3568" w:type="dxa"/>
          </w:tcPr>
          <w:p w:rsidR="00C602F8" w:rsidRPr="00646C5A" w:rsidRDefault="00C602F8" w:rsidP="00586173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Prepoznaje i izvodi raznovrsne promjene položaja i gibanja tijela u prostoru.</w:t>
            </w:r>
            <w:r w:rsidRPr="00646C5A">
              <w:rPr>
                <w:rFonts w:eastAsia="Times New Roman" w:cs="Times New Roman"/>
                <w:color w:val="231F20"/>
                <w:lang w:eastAsia="hr-HR"/>
              </w:rPr>
              <w:br/>
              <w:t>Razlikuje i izvodi jednostavne prirodne načine gibanja.</w:t>
            </w:r>
          </w:p>
          <w:p w:rsidR="00C602F8" w:rsidRPr="00646C5A" w:rsidRDefault="00C602F8" w:rsidP="00586173">
            <w:pPr>
              <w:pStyle w:val="Bezproreda"/>
              <w:rPr>
                <w:rFonts w:eastAsia="Times New Roman" w:cs="Times New Roman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Izvodi prilagođene prirodne načine gibanja.</w:t>
            </w:r>
          </w:p>
        </w:tc>
        <w:tc>
          <w:tcPr>
            <w:tcW w:w="3100" w:type="dxa"/>
            <w:vMerge w:val="restart"/>
          </w:tcPr>
          <w:p w:rsidR="00C602F8" w:rsidRPr="00646C5A" w:rsidRDefault="00C602F8" w:rsidP="00586173">
            <w:pPr>
              <w:spacing w:after="0"/>
              <w:rPr>
                <w:rFonts w:cs="Times New Roman"/>
              </w:rPr>
            </w:pPr>
            <w:r w:rsidRPr="00646C5A">
              <w:rPr>
                <w:rFonts w:cs="Times New Roman"/>
                <w:bCs/>
              </w:rPr>
              <w:t>osr</w:t>
            </w:r>
            <w:r w:rsidRPr="00646C5A">
              <w:rPr>
                <w:rFonts w:cs="Times New Roman"/>
              </w:rPr>
              <w:t xml:space="preserve"> A.1.3. – Razvija svoje potencijale</w:t>
            </w:r>
            <w:r w:rsidR="001E0E41">
              <w:rPr>
                <w:rFonts w:cs="Times New Roman"/>
              </w:rPr>
              <w:t>.</w:t>
            </w:r>
          </w:p>
          <w:p w:rsidR="00C602F8" w:rsidRPr="00646C5A" w:rsidRDefault="00C602F8" w:rsidP="00586173">
            <w:pPr>
              <w:spacing w:after="0"/>
              <w:rPr>
                <w:rFonts w:cs="Times New Roman"/>
              </w:rPr>
            </w:pPr>
            <w:r w:rsidRPr="00646C5A">
              <w:rPr>
                <w:rFonts w:cs="Times New Roman"/>
                <w:bCs/>
              </w:rPr>
              <w:t>uku C.1.2.</w:t>
            </w:r>
            <w:r w:rsidRPr="00646C5A">
              <w:rPr>
                <w:rFonts w:cs="Times New Roman"/>
              </w:rPr>
              <w:t xml:space="preserve"> – Iskazuje pozitivna i visoka očekivanja i vjeruje u svoj uspjeh u učenju.</w:t>
            </w:r>
          </w:p>
        </w:tc>
      </w:tr>
      <w:tr w:rsidR="00C602F8" w:rsidRPr="00646C5A" w:rsidTr="00C12F68">
        <w:trPr>
          <w:trHeight w:val="796"/>
        </w:trPr>
        <w:tc>
          <w:tcPr>
            <w:tcW w:w="1363" w:type="dxa"/>
            <w:vMerge/>
          </w:tcPr>
          <w:p w:rsidR="00C602F8" w:rsidRPr="00646C5A" w:rsidRDefault="00C602F8" w:rsidP="00586173">
            <w:pPr>
              <w:spacing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66" w:type="dxa"/>
            <w:vMerge/>
          </w:tcPr>
          <w:p w:rsidR="00C602F8" w:rsidRPr="00646C5A" w:rsidRDefault="00C602F8" w:rsidP="00586173">
            <w:pPr>
              <w:spacing w:after="0"/>
              <w:rPr>
                <w:rFonts w:eastAsia="Calibri" w:cs="Times New Roman"/>
              </w:rPr>
            </w:pPr>
          </w:p>
        </w:tc>
        <w:tc>
          <w:tcPr>
            <w:tcW w:w="1776" w:type="dxa"/>
          </w:tcPr>
          <w:p w:rsidR="00C602F8" w:rsidRPr="00646C5A" w:rsidRDefault="00C602F8" w:rsidP="00586173">
            <w:pPr>
              <w:spacing w:after="0"/>
              <w:jc w:val="center"/>
              <w:rPr>
                <w:rFonts w:cs="Times New Roman"/>
              </w:rPr>
            </w:pPr>
            <w:r w:rsidRPr="00646C5A">
              <w:rPr>
                <w:rFonts w:cs="Times New Roman"/>
              </w:rPr>
              <w:t>D</w:t>
            </w:r>
          </w:p>
        </w:tc>
        <w:tc>
          <w:tcPr>
            <w:tcW w:w="1697" w:type="dxa"/>
          </w:tcPr>
          <w:p w:rsidR="00C602F8" w:rsidRPr="00646C5A" w:rsidRDefault="00C602F8" w:rsidP="00586173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D.2.1.</w:t>
            </w:r>
          </w:p>
          <w:p w:rsidR="00C602F8" w:rsidRPr="00646C5A" w:rsidRDefault="00C602F8" w:rsidP="00586173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</w:p>
        </w:tc>
        <w:tc>
          <w:tcPr>
            <w:tcW w:w="3568" w:type="dxa"/>
          </w:tcPr>
          <w:p w:rsidR="00C602F8" w:rsidRPr="00646C5A" w:rsidRDefault="00C602F8" w:rsidP="00586173">
            <w:pPr>
              <w:pStyle w:val="Bezproreda"/>
              <w:rPr>
                <w:rFonts w:eastAsia="Times New Roman" w:cs="Times New Roman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Preuzima odgovornost i razvija svijest o potrebi provođenja tjelesnog vježbanja u primjerenim zdravstveno-higijenskim uvjetima</w:t>
            </w:r>
          </w:p>
        </w:tc>
        <w:tc>
          <w:tcPr>
            <w:tcW w:w="3100" w:type="dxa"/>
            <w:vMerge/>
          </w:tcPr>
          <w:p w:rsidR="00C602F8" w:rsidRPr="00646C5A" w:rsidRDefault="00C602F8" w:rsidP="00586173">
            <w:pPr>
              <w:spacing w:after="0"/>
              <w:rPr>
                <w:rFonts w:cs="Times New Roman"/>
              </w:rPr>
            </w:pPr>
          </w:p>
        </w:tc>
      </w:tr>
      <w:tr w:rsidR="00C602F8" w:rsidRPr="00646C5A" w:rsidTr="00C12F68">
        <w:trPr>
          <w:trHeight w:val="621"/>
        </w:trPr>
        <w:tc>
          <w:tcPr>
            <w:tcW w:w="1363" w:type="dxa"/>
            <w:vMerge w:val="restart"/>
          </w:tcPr>
          <w:p w:rsidR="00C602F8" w:rsidRPr="00646C5A" w:rsidRDefault="00C602F8" w:rsidP="00586173">
            <w:pPr>
              <w:spacing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646C5A">
              <w:rPr>
                <w:rFonts w:cs="Times New Roman"/>
                <w:b/>
                <w:bCs/>
                <w:sz w:val="24"/>
                <w:szCs w:val="24"/>
              </w:rPr>
              <w:t>47.</w:t>
            </w:r>
          </w:p>
        </w:tc>
        <w:tc>
          <w:tcPr>
            <w:tcW w:w="2666" w:type="dxa"/>
            <w:vMerge w:val="restart"/>
          </w:tcPr>
          <w:p w:rsidR="00C602F8" w:rsidRPr="00646C5A" w:rsidRDefault="00C602F8" w:rsidP="00586173">
            <w:pPr>
              <w:spacing w:after="0"/>
              <w:rPr>
                <w:rFonts w:eastAsia="Calibri" w:cs="Times New Roman"/>
              </w:rPr>
            </w:pPr>
            <w:r w:rsidRPr="00646C5A">
              <w:rPr>
                <w:rFonts w:eastAsia="Calibri" w:cs="Times New Roman"/>
              </w:rPr>
              <w:t>Stoj penjanjem uz okomitu plohu</w:t>
            </w:r>
          </w:p>
          <w:p w:rsidR="00C602F8" w:rsidRPr="00646C5A" w:rsidRDefault="00C602F8" w:rsidP="00586173">
            <w:pPr>
              <w:spacing w:after="0"/>
              <w:rPr>
                <w:rFonts w:eastAsia="Calibri" w:cs="Times New Roman"/>
              </w:rPr>
            </w:pPr>
            <w:r w:rsidRPr="00646C5A">
              <w:rPr>
                <w:rFonts w:eastAsia="Calibri" w:cs="Times New Roman"/>
              </w:rPr>
              <w:t>Dodavanje i zaustavljanje lopte unutarnjom stranom stopala (N)</w:t>
            </w:r>
          </w:p>
        </w:tc>
        <w:tc>
          <w:tcPr>
            <w:tcW w:w="1776" w:type="dxa"/>
          </w:tcPr>
          <w:p w:rsidR="00C602F8" w:rsidRPr="00646C5A" w:rsidRDefault="00C602F8" w:rsidP="00586173">
            <w:pPr>
              <w:spacing w:after="0"/>
              <w:jc w:val="center"/>
              <w:rPr>
                <w:rFonts w:cs="Times New Roman"/>
              </w:rPr>
            </w:pPr>
            <w:r w:rsidRPr="00646C5A">
              <w:rPr>
                <w:rFonts w:cs="Times New Roman"/>
              </w:rPr>
              <w:t>A</w:t>
            </w:r>
          </w:p>
        </w:tc>
        <w:tc>
          <w:tcPr>
            <w:tcW w:w="1697" w:type="dxa"/>
          </w:tcPr>
          <w:p w:rsidR="00C602F8" w:rsidRPr="00646C5A" w:rsidRDefault="00C602F8" w:rsidP="00586173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A.2.1.</w:t>
            </w:r>
          </w:p>
          <w:p w:rsidR="00C602F8" w:rsidRPr="00646C5A" w:rsidRDefault="00C602F8" w:rsidP="00586173">
            <w:pPr>
              <w:pStyle w:val="Bezproreda"/>
              <w:rPr>
                <w:rFonts w:eastAsia="Times New Roman" w:cs="Times New Roman"/>
              </w:rPr>
            </w:pPr>
          </w:p>
        </w:tc>
        <w:tc>
          <w:tcPr>
            <w:tcW w:w="3568" w:type="dxa"/>
          </w:tcPr>
          <w:p w:rsidR="00C602F8" w:rsidRPr="00646C5A" w:rsidRDefault="00C602F8" w:rsidP="00586173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Prepoznaje i izvodi raznovrsne promjene položaja i gibanja tijela u prostoru.</w:t>
            </w:r>
            <w:r w:rsidRPr="00646C5A">
              <w:rPr>
                <w:rFonts w:eastAsia="Times New Roman" w:cs="Times New Roman"/>
                <w:color w:val="231F20"/>
                <w:lang w:eastAsia="hr-HR"/>
              </w:rPr>
              <w:br/>
              <w:t>Razlikuje i izvodi jednostavne prirodne načine gibanja.</w:t>
            </w:r>
          </w:p>
          <w:p w:rsidR="00C602F8" w:rsidRPr="00646C5A" w:rsidRDefault="00C602F8" w:rsidP="00586173">
            <w:pPr>
              <w:pStyle w:val="Bezproreda"/>
              <w:rPr>
                <w:rFonts w:eastAsia="Times New Roman" w:cs="Times New Roman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Izvodi prilagođene prirodne načine gibanja.</w:t>
            </w:r>
          </w:p>
        </w:tc>
        <w:tc>
          <w:tcPr>
            <w:tcW w:w="3100" w:type="dxa"/>
            <w:vMerge w:val="restart"/>
          </w:tcPr>
          <w:p w:rsidR="00C602F8" w:rsidRPr="00646C5A" w:rsidRDefault="00C602F8" w:rsidP="00586173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osr C.1.1.</w:t>
            </w:r>
          </w:p>
          <w:p w:rsidR="00C602F8" w:rsidRPr="00646C5A" w:rsidRDefault="00C602F8" w:rsidP="00586173">
            <w:pPr>
              <w:spacing w:after="0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Prepoznaje potencijalno ugrožavajuće situacije i navodi što treba činiti u slučaju opasnosti.</w:t>
            </w:r>
          </w:p>
          <w:p w:rsidR="00C602F8" w:rsidRPr="00646C5A" w:rsidRDefault="00C602F8" w:rsidP="00586173">
            <w:pPr>
              <w:spacing w:after="0"/>
              <w:rPr>
                <w:rFonts w:cs="Times New Roman"/>
              </w:rPr>
            </w:pPr>
            <w:r w:rsidRPr="00646C5A">
              <w:rPr>
                <w:rFonts w:cs="Times New Roman"/>
                <w:bCs/>
              </w:rPr>
              <w:t>osr</w:t>
            </w:r>
            <w:r w:rsidRPr="00646C5A">
              <w:rPr>
                <w:rFonts w:cs="Times New Roman"/>
              </w:rPr>
              <w:t xml:space="preserve"> A.1.3. – Razvija svoje potencijale</w:t>
            </w:r>
            <w:r w:rsidR="001E0E41">
              <w:rPr>
                <w:rFonts w:cs="Times New Roman"/>
              </w:rPr>
              <w:t>.</w:t>
            </w:r>
          </w:p>
          <w:p w:rsidR="00C602F8" w:rsidRPr="00646C5A" w:rsidRDefault="00C602F8" w:rsidP="00586173">
            <w:pPr>
              <w:spacing w:after="0"/>
              <w:rPr>
                <w:rFonts w:cs="Times New Roman"/>
              </w:rPr>
            </w:pPr>
          </w:p>
        </w:tc>
      </w:tr>
      <w:tr w:rsidR="00C602F8" w:rsidRPr="00646C5A" w:rsidTr="00C12F68">
        <w:tc>
          <w:tcPr>
            <w:tcW w:w="1363" w:type="dxa"/>
            <w:vMerge/>
          </w:tcPr>
          <w:p w:rsidR="00C602F8" w:rsidRPr="00646C5A" w:rsidRDefault="00C602F8" w:rsidP="00586173">
            <w:pPr>
              <w:spacing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66" w:type="dxa"/>
            <w:vMerge/>
          </w:tcPr>
          <w:p w:rsidR="00C602F8" w:rsidRPr="00646C5A" w:rsidRDefault="00C602F8" w:rsidP="00586173">
            <w:pPr>
              <w:spacing w:before="10" w:after="0"/>
              <w:rPr>
                <w:rFonts w:eastAsia="Calibri" w:cs="Times New Roman"/>
              </w:rPr>
            </w:pPr>
          </w:p>
        </w:tc>
        <w:tc>
          <w:tcPr>
            <w:tcW w:w="1776" w:type="dxa"/>
          </w:tcPr>
          <w:p w:rsidR="00C602F8" w:rsidRPr="00646C5A" w:rsidRDefault="00C602F8" w:rsidP="00586173">
            <w:pPr>
              <w:spacing w:after="0"/>
              <w:jc w:val="center"/>
              <w:rPr>
                <w:rFonts w:cs="Times New Roman"/>
              </w:rPr>
            </w:pPr>
            <w:r w:rsidRPr="00646C5A">
              <w:rPr>
                <w:rFonts w:cs="Times New Roman"/>
              </w:rPr>
              <w:t>C</w:t>
            </w:r>
          </w:p>
        </w:tc>
        <w:tc>
          <w:tcPr>
            <w:tcW w:w="1697" w:type="dxa"/>
          </w:tcPr>
          <w:p w:rsidR="00C602F8" w:rsidRPr="00646C5A" w:rsidRDefault="00C602F8" w:rsidP="00586173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C.2.1.</w:t>
            </w:r>
          </w:p>
          <w:p w:rsidR="00C602F8" w:rsidRPr="00646C5A" w:rsidRDefault="00C602F8" w:rsidP="00586173">
            <w:pPr>
              <w:pStyle w:val="Bezproreda"/>
              <w:rPr>
                <w:rFonts w:eastAsia="Times New Roman" w:cs="Times New Roman"/>
              </w:rPr>
            </w:pPr>
          </w:p>
        </w:tc>
        <w:tc>
          <w:tcPr>
            <w:tcW w:w="3568" w:type="dxa"/>
          </w:tcPr>
          <w:p w:rsidR="00C602F8" w:rsidRPr="00646C5A" w:rsidRDefault="00C602F8" w:rsidP="00586173">
            <w:pPr>
              <w:pStyle w:val="Bezproreda"/>
              <w:rPr>
                <w:rFonts w:eastAsia="Times New Roman" w:cs="Times New Roman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Prati i prepoznaje osobna motorička postignuća u svladanim obrazovnim sadržajima obuhvaćenih kurikulumom.</w:t>
            </w:r>
          </w:p>
        </w:tc>
        <w:tc>
          <w:tcPr>
            <w:tcW w:w="3100" w:type="dxa"/>
            <w:vMerge/>
          </w:tcPr>
          <w:p w:rsidR="00C602F8" w:rsidRPr="00646C5A" w:rsidRDefault="00C602F8" w:rsidP="00586173">
            <w:pPr>
              <w:spacing w:after="0"/>
              <w:rPr>
                <w:rFonts w:cs="Times New Roman"/>
              </w:rPr>
            </w:pPr>
          </w:p>
        </w:tc>
      </w:tr>
      <w:tr w:rsidR="00C602F8" w:rsidRPr="00646C5A" w:rsidTr="00C12F68">
        <w:tc>
          <w:tcPr>
            <w:tcW w:w="1363" w:type="dxa"/>
            <w:vMerge w:val="restart"/>
          </w:tcPr>
          <w:p w:rsidR="00C602F8" w:rsidRPr="00646C5A" w:rsidRDefault="00C602F8" w:rsidP="00586173">
            <w:pPr>
              <w:spacing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646C5A">
              <w:rPr>
                <w:rFonts w:cs="Times New Roman"/>
                <w:b/>
                <w:bCs/>
                <w:sz w:val="24"/>
                <w:szCs w:val="24"/>
              </w:rPr>
              <w:t>48.</w:t>
            </w:r>
          </w:p>
          <w:p w:rsidR="00C602F8" w:rsidRPr="00646C5A" w:rsidRDefault="00C602F8" w:rsidP="00586173">
            <w:pPr>
              <w:spacing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C602F8" w:rsidRPr="00646C5A" w:rsidRDefault="00C602F8" w:rsidP="00586173">
            <w:pPr>
              <w:spacing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C602F8" w:rsidRPr="00646C5A" w:rsidRDefault="00C602F8" w:rsidP="00586173">
            <w:pPr>
              <w:spacing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66" w:type="dxa"/>
            <w:vMerge w:val="restart"/>
          </w:tcPr>
          <w:p w:rsidR="00C602F8" w:rsidRPr="00646C5A" w:rsidRDefault="00C602F8" w:rsidP="00586173">
            <w:pPr>
              <w:spacing w:after="0"/>
              <w:rPr>
                <w:rFonts w:eastAsia="Calibri" w:cs="Times New Roman"/>
              </w:rPr>
            </w:pPr>
            <w:r w:rsidRPr="00646C5A">
              <w:rPr>
                <w:rFonts w:eastAsia="Calibri" w:cs="Times New Roman"/>
              </w:rPr>
              <w:t>Kolut naprijed</w:t>
            </w:r>
          </w:p>
          <w:p w:rsidR="00C602F8" w:rsidRPr="00646C5A" w:rsidRDefault="00C602F8" w:rsidP="00586173">
            <w:pPr>
              <w:spacing w:after="0"/>
              <w:rPr>
                <w:rFonts w:eastAsia="Calibri" w:cs="Times New Roman"/>
              </w:rPr>
            </w:pPr>
          </w:p>
          <w:p w:rsidR="00C602F8" w:rsidRPr="00646C5A" w:rsidRDefault="00C602F8" w:rsidP="00586173">
            <w:pPr>
              <w:spacing w:after="0"/>
              <w:rPr>
                <w:rFonts w:eastAsia="Calibri" w:cs="Times New Roman"/>
              </w:rPr>
            </w:pPr>
            <w:r w:rsidRPr="00646C5A">
              <w:rPr>
                <w:rFonts w:eastAsia="Calibri" w:cs="Times New Roman"/>
              </w:rPr>
              <w:t>Osnovni oblici kretanja uz glazbu različitog ritma i tempa</w:t>
            </w:r>
          </w:p>
        </w:tc>
        <w:tc>
          <w:tcPr>
            <w:tcW w:w="1776" w:type="dxa"/>
          </w:tcPr>
          <w:p w:rsidR="00C602F8" w:rsidRPr="00646C5A" w:rsidRDefault="00C602F8" w:rsidP="00586173">
            <w:pPr>
              <w:spacing w:after="0"/>
              <w:jc w:val="center"/>
              <w:rPr>
                <w:rFonts w:cs="Times New Roman"/>
              </w:rPr>
            </w:pPr>
            <w:r w:rsidRPr="00646C5A">
              <w:rPr>
                <w:rFonts w:cs="Times New Roman"/>
              </w:rPr>
              <w:t>A</w:t>
            </w:r>
          </w:p>
        </w:tc>
        <w:tc>
          <w:tcPr>
            <w:tcW w:w="1697" w:type="dxa"/>
          </w:tcPr>
          <w:p w:rsidR="00C602F8" w:rsidRPr="00646C5A" w:rsidRDefault="00C602F8" w:rsidP="00586173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A.2.1.</w:t>
            </w:r>
          </w:p>
          <w:p w:rsidR="00C602F8" w:rsidRPr="00646C5A" w:rsidRDefault="00C602F8" w:rsidP="00586173">
            <w:pPr>
              <w:spacing w:after="0"/>
              <w:rPr>
                <w:rFonts w:eastAsia="Times New Roman" w:cs="Times New Roman"/>
              </w:rPr>
            </w:pPr>
          </w:p>
        </w:tc>
        <w:tc>
          <w:tcPr>
            <w:tcW w:w="3568" w:type="dxa"/>
          </w:tcPr>
          <w:p w:rsidR="00C602F8" w:rsidRPr="00646C5A" w:rsidRDefault="00C602F8" w:rsidP="00586173">
            <w:pPr>
              <w:spacing w:after="0" w:line="240" w:lineRule="auto"/>
              <w:textAlignment w:val="baseline"/>
              <w:rPr>
                <w:rFonts w:eastAsia="Times New Roman" w:cs="Times New Roman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Prepoznaje i izvodi raznovrsne promjene položaja i gibanja tijela u prostoru.</w:t>
            </w:r>
            <w:r w:rsidRPr="00646C5A">
              <w:rPr>
                <w:rFonts w:eastAsia="Times New Roman" w:cs="Times New Roman"/>
                <w:color w:val="231F20"/>
                <w:lang w:eastAsia="hr-HR"/>
              </w:rPr>
              <w:br/>
              <w:t>Izvodi prilagođene prirodne načine gibanja.</w:t>
            </w:r>
          </w:p>
        </w:tc>
        <w:tc>
          <w:tcPr>
            <w:tcW w:w="3100" w:type="dxa"/>
            <w:vMerge w:val="restart"/>
          </w:tcPr>
          <w:p w:rsidR="00C602F8" w:rsidRPr="00646C5A" w:rsidRDefault="00C602F8" w:rsidP="00586173">
            <w:pPr>
              <w:spacing w:after="0"/>
              <w:rPr>
                <w:rFonts w:cs="Times New Roman"/>
              </w:rPr>
            </w:pPr>
            <w:r w:rsidRPr="00646C5A">
              <w:rPr>
                <w:rFonts w:cs="Times New Roman"/>
                <w:bCs/>
              </w:rPr>
              <w:t>osr</w:t>
            </w:r>
            <w:r w:rsidRPr="00646C5A">
              <w:rPr>
                <w:rFonts w:cs="Times New Roman"/>
              </w:rPr>
              <w:t xml:space="preserve"> A.1.1. – Razvija sliku o sebi</w:t>
            </w:r>
            <w:r w:rsidR="001E0E41">
              <w:rPr>
                <w:rFonts w:cs="Times New Roman"/>
              </w:rPr>
              <w:t>.</w:t>
            </w:r>
          </w:p>
          <w:p w:rsidR="00C602F8" w:rsidRPr="00646C5A" w:rsidRDefault="00C602F8" w:rsidP="00586173">
            <w:pPr>
              <w:spacing w:after="0"/>
              <w:rPr>
                <w:rFonts w:cs="Times New Roman"/>
              </w:rPr>
            </w:pPr>
            <w:r w:rsidRPr="00646C5A">
              <w:rPr>
                <w:rFonts w:cs="Times New Roman"/>
              </w:rPr>
              <w:t>odr B.1.2. – Primjenjuje komunikacijske, praktične i socijalne vještine.</w:t>
            </w:r>
          </w:p>
          <w:p w:rsidR="00C602F8" w:rsidRPr="00646C5A" w:rsidRDefault="00C602F8" w:rsidP="00586173">
            <w:pPr>
              <w:spacing w:after="0"/>
              <w:rPr>
                <w:rFonts w:cs="Times New Roman"/>
              </w:rPr>
            </w:pPr>
          </w:p>
        </w:tc>
      </w:tr>
      <w:tr w:rsidR="00C602F8" w:rsidRPr="00646C5A" w:rsidTr="00C12F68">
        <w:trPr>
          <w:trHeight w:val="529"/>
        </w:trPr>
        <w:tc>
          <w:tcPr>
            <w:tcW w:w="1363" w:type="dxa"/>
            <w:vMerge/>
          </w:tcPr>
          <w:p w:rsidR="00C602F8" w:rsidRPr="00646C5A" w:rsidRDefault="00C602F8" w:rsidP="00586173">
            <w:pPr>
              <w:spacing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66" w:type="dxa"/>
            <w:vMerge/>
          </w:tcPr>
          <w:p w:rsidR="00C602F8" w:rsidRPr="00646C5A" w:rsidRDefault="00C602F8" w:rsidP="00586173">
            <w:pPr>
              <w:spacing w:before="10" w:after="0"/>
              <w:rPr>
                <w:rFonts w:eastAsia="Calibri" w:cs="Times New Roman"/>
              </w:rPr>
            </w:pPr>
          </w:p>
        </w:tc>
        <w:tc>
          <w:tcPr>
            <w:tcW w:w="1776" w:type="dxa"/>
            <w:vMerge w:val="restart"/>
          </w:tcPr>
          <w:p w:rsidR="00C602F8" w:rsidRPr="00646C5A" w:rsidRDefault="00C602F8" w:rsidP="00586173">
            <w:pPr>
              <w:spacing w:after="0"/>
              <w:jc w:val="center"/>
              <w:rPr>
                <w:rFonts w:cs="Times New Roman"/>
              </w:rPr>
            </w:pPr>
            <w:r w:rsidRPr="00646C5A">
              <w:rPr>
                <w:rFonts w:cs="Times New Roman"/>
              </w:rPr>
              <w:t>D</w:t>
            </w:r>
          </w:p>
        </w:tc>
        <w:tc>
          <w:tcPr>
            <w:tcW w:w="1697" w:type="dxa"/>
          </w:tcPr>
          <w:p w:rsidR="00C602F8" w:rsidRPr="00646C5A" w:rsidRDefault="00C602F8" w:rsidP="00586173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D.2.2.</w:t>
            </w:r>
          </w:p>
          <w:p w:rsidR="00C602F8" w:rsidRPr="00646C5A" w:rsidRDefault="00C602F8" w:rsidP="00586173">
            <w:pPr>
              <w:spacing w:after="0"/>
              <w:rPr>
                <w:rFonts w:cs="Times New Roman"/>
              </w:rPr>
            </w:pPr>
          </w:p>
        </w:tc>
        <w:tc>
          <w:tcPr>
            <w:tcW w:w="3568" w:type="dxa"/>
          </w:tcPr>
          <w:p w:rsidR="00C602F8" w:rsidRPr="00646C5A" w:rsidRDefault="00C602F8" w:rsidP="0058617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27"/>
              </w:tabs>
              <w:spacing w:after="0"/>
              <w:ind w:right="113"/>
              <w:contextualSpacing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646C5A">
              <w:rPr>
                <w:rFonts w:asciiTheme="minorHAnsi" w:hAnsiTheme="minorHAnsi"/>
                <w:color w:val="231F20"/>
                <w:sz w:val="22"/>
                <w:szCs w:val="22"/>
              </w:rPr>
              <w:t>Primjenjuje poznate kineziološke motoričke aktivnosti na otvorenim i zatvorenim sportskim vježbalištima.</w:t>
            </w:r>
          </w:p>
        </w:tc>
        <w:tc>
          <w:tcPr>
            <w:tcW w:w="3100" w:type="dxa"/>
            <w:vMerge/>
          </w:tcPr>
          <w:p w:rsidR="00C602F8" w:rsidRPr="00646C5A" w:rsidRDefault="00C602F8" w:rsidP="00586173">
            <w:pPr>
              <w:spacing w:after="0"/>
              <w:rPr>
                <w:rFonts w:cs="Times New Roman"/>
              </w:rPr>
            </w:pPr>
          </w:p>
        </w:tc>
      </w:tr>
      <w:tr w:rsidR="00C602F8" w:rsidRPr="00646C5A" w:rsidTr="00C12F68">
        <w:trPr>
          <w:trHeight w:val="529"/>
        </w:trPr>
        <w:tc>
          <w:tcPr>
            <w:tcW w:w="1363" w:type="dxa"/>
            <w:vMerge/>
          </w:tcPr>
          <w:p w:rsidR="00C602F8" w:rsidRPr="00646C5A" w:rsidRDefault="00C602F8" w:rsidP="00586173">
            <w:pPr>
              <w:spacing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66" w:type="dxa"/>
            <w:vMerge/>
          </w:tcPr>
          <w:p w:rsidR="00C602F8" w:rsidRPr="00646C5A" w:rsidRDefault="00C602F8" w:rsidP="00586173">
            <w:pPr>
              <w:spacing w:before="10" w:after="0"/>
              <w:rPr>
                <w:rFonts w:eastAsia="Calibri" w:cs="Times New Roman"/>
              </w:rPr>
            </w:pPr>
          </w:p>
        </w:tc>
        <w:tc>
          <w:tcPr>
            <w:tcW w:w="1776" w:type="dxa"/>
            <w:vMerge/>
          </w:tcPr>
          <w:p w:rsidR="00C602F8" w:rsidRPr="00646C5A" w:rsidRDefault="00C602F8" w:rsidP="00586173">
            <w:pPr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1697" w:type="dxa"/>
          </w:tcPr>
          <w:p w:rsidR="00C602F8" w:rsidRPr="00646C5A" w:rsidRDefault="00C602F8" w:rsidP="00586173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D.2.3.</w:t>
            </w:r>
          </w:p>
          <w:p w:rsidR="00C602F8" w:rsidRPr="00646C5A" w:rsidRDefault="00C602F8" w:rsidP="00586173">
            <w:pPr>
              <w:spacing w:after="0"/>
              <w:rPr>
                <w:rFonts w:cs="Times New Roman"/>
              </w:rPr>
            </w:pPr>
          </w:p>
        </w:tc>
        <w:tc>
          <w:tcPr>
            <w:tcW w:w="3568" w:type="dxa"/>
          </w:tcPr>
          <w:p w:rsidR="00C602F8" w:rsidRPr="00646C5A" w:rsidRDefault="00C602F8" w:rsidP="0058617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13"/>
              <w:contextualSpacing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646C5A">
              <w:rPr>
                <w:rFonts w:asciiTheme="minorHAnsi" w:hAnsiTheme="minorHAnsi"/>
                <w:color w:val="231F20"/>
                <w:sz w:val="22"/>
                <w:szCs w:val="22"/>
              </w:rPr>
              <w:t>Prihvaća pravila igara i surađuje sa suigračima.</w:t>
            </w:r>
          </w:p>
        </w:tc>
        <w:tc>
          <w:tcPr>
            <w:tcW w:w="3100" w:type="dxa"/>
            <w:vMerge/>
          </w:tcPr>
          <w:p w:rsidR="00C602F8" w:rsidRPr="00646C5A" w:rsidRDefault="00C602F8" w:rsidP="00586173">
            <w:pPr>
              <w:spacing w:after="0"/>
              <w:rPr>
                <w:rFonts w:cs="Times New Roman"/>
              </w:rPr>
            </w:pPr>
          </w:p>
        </w:tc>
      </w:tr>
      <w:tr w:rsidR="00C602F8" w:rsidRPr="00646C5A" w:rsidTr="00C12F68">
        <w:trPr>
          <w:trHeight w:val="629"/>
        </w:trPr>
        <w:tc>
          <w:tcPr>
            <w:tcW w:w="1363" w:type="dxa"/>
            <w:vMerge w:val="restart"/>
          </w:tcPr>
          <w:p w:rsidR="00C602F8" w:rsidRPr="00646C5A" w:rsidRDefault="00C602F8" w:rsidP="00586173">
            <w:pPr>
              <w:spacing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646C5A">
              <w:rPr>
                <w:rFonts w:cs="Times New Roman"/>
                <w:b/>
                <w:bCs/>
                <w:sz w:val="24"/>
                <w:szCs w:val="24"/>
              </w:rPr>
              <w:t>49.</w:t>
            </w:r>
          </w:p>
        </w:tc>
        <w:tc>
          <w:tcPr>
            <w:tcW w:w="2666" w:type="dxa"/>
            <w:vMerge w:val="restart"/>
          </w:tcPr>
          <w:p w:rsidR="00C602F8" w:rsidRPr="00646C5A" w:rsidRDefault="00C602F8" w:rsidP="00586173">
            <w:pPr>
              <w:spacing w:after="0"/>
              <w:rPr>
                <w:rFonts w:eastAsia="Calibri" w:cs="Times New Roman"/>
              </w:rPr>
            </w:pPr>
            <w:r w:rsidRPr="00646C5A">
              <w:rPr>
                <w:rFonts w:eastAsia="Calibri" w:cs="Times New Roman"/>
              </w:rPr>
              <w:t>Stoj penjanjem uz okomitu plohu</w:t>
            </w:r>
          </w:p>
          <w:p w:rsidR="00C602F8" w:rsidRPr="00646C5A" w:rsidRDefault="00C602F8" w:rsidP="00586173">
            <w:pPr>
              <w:spacing w:after="0"/>
              <w:rPr>
                <w:rFonts w:eastAsia="Calibri" w:cs="Times New Roman"/>
              </w:rPr>
            </w:pPr>
            <w:r w:rsidRPr="00646C5A">
              <w:rPr>
                <w:rFonts w:eastAsia="Calibri" w:cs="Times New Roman"/>
              </w:rPr>
              <w:t>Naskok na povišenja do 40 cm, različiti saskoci</w:t>
            </w:r>
          </w:p>
        </w:tc>
        <w:tc>
          <w:tcPr>
            <w:tcW w:w="1776" w:type="dxa"/>
          </w:tcPr>
          <w:p w:rsidR="00C602F8" w:rsidRPr="00646C5A" w:rsidRDefault="00C602F8" w:rsidP="00586173">
            <w:pPr>
              <w:spacing w:after="0"/>
              <w:jc w:val="center"/>
              <w:rPr>
                <w:rFonts w:cs="Times New Roman"/>
              </w:rPr>
            </w:pPr>
            <w:r w:rsidRPr="00646C5A">
              <w:rPr>
                <w:rFonts w:cs="Times New Roman"/>
              </w:rPr>
              <w:t>A</w:t>
            </w:r>
          </w:p>
        </w:tc>
        <w:tc>
          <w:tcPr>
            <w:tcW w:w="1697" w:type="dxa"/>
          </w:tcPr>
          <w:p w:rsidR="00C602F8" w:rsidRPr="00646C5A" w:rsidRDefault="00C602F8" w:rsidP="00586173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A.2.1.</w:t>
            </w:r>
          </w:p>
          <w:p w:rsidR="00C602F8" w:rsidRPr="00646C5A" w:rsidRDefault="00C602F8" w:rsidP="00586173">
            <w:pPr>
              <w:spacing w:after="0"/>
              <w:rPr>
                <w:rFonts w:eastAsia="Times New Roman" w:cs="Times New Roman"/>
              </w:rPr>
            </w:pPr>
          </w:p>
        </w:tc>
        <w:tc>
          <w:tcPr>
            <w:tcW w:w="3568" w:type="dxa"/>
          </w:tcPr>
          <w:p w:rsidR="00C602F8" w:rsidRPr="00646C5A" w:rsidRDefault="00C602F8" w:rsidP="00586173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Prepoznaje i izvodi raznovrsne promjene položaja i gibanja tijela u prostoru.</w:t>
            </w:r>
            <w:r w:rsidRPr="00646C5A">
              <w:rPr>
                <w:rFonts w:eastAsia="Times New Roman" w:cs="Times New Roman"/>
                <w:color w:val="231F20"/>
                <w:lang w:eastAsia="hr-HR"/>
              </w:rPr>
              <w:br/>
              <w:t>Razlikuje i izvodi jednostavne prirodne načine gibanja.</w:t>
            </w:r>
          </w:p>
          <w:p w:rsidR="00C602F8" w:rsidRPr="00646C5A" w:rsidRDefault="00C602F8" w:rsidP="00586173">
            <w:pPr>
              <w:pStyle w:val="Bezproreda"/>
              <w:rPr>
                <w:rFonts w:eastAsia="Times New Roman" w:cs="Times New Roman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Izvodi prilagođene prirodne načine gibanja.</w:t>
            </w:r>
          </w:p>
        </w:tc>
        <w:tc>
          <w:tcPr>
            <w:tcW w:w="3100" w:type="dxa"/>
            <w:vMerge w:val="restart"/>
          </w:tcPr>
          <w:p w:rsidR="00C602F8" w:rsidRPr="00646C5A" w:rsidRDefault="00C602F8" w:rsidP="00586173">
            <w:pPr>
              <w:spacing w:after="0"/>
              <w:rPr>
                <w:rFonts w:cs="Times New Roman"/>
              </w:rPr>
            </w:pPr>
            <w:r w:rsidRPr="00646C5A">
              <w:rPr>
                <w:rFonts w:cs="Times New Roman"/>
                <w:bCs/>
              </w:rPr>
              <w:t>osr</w:t>
            </w:r>
            <w:r w:rsidRPr="00646C5A">
              <w:rPr>
                <w:rFonts w:cs="Times New Roman"/>
              </w:rPr>
              <w:t xml:space="preserve"> A.1.3. – Razvija svoje potencijale</w:t>
            </w:r>
            <w:r w:rsidR="001E0E41">
              <w:rPr>
                <w:rFonts w:cs="Times New Roman"/>
              </w:rPr>
              <w:t>.</w:t>
            </w:r>
          </w:p>
          <w:p w:rsidR="00C602F8" w:rsidRPr="00646C5A" w:rsidRDefault="00C602F8" w:rsidP="00586173">
            <w:pPr>
              <w:spacing w:after="0"/>
              <w:rPr>
                <w:rFonts w:cs="Times New Roman"/>
              </w:rPr>
            </w:pPr>
            <w:r w:rsidRPr="00646C5A">
              <w:rPr>
                <w:rFonts w:cs="Times New Roman"/>
                <w:bCs/>
              </w:rPr>
              <w:t>uku C.1.2.</w:t>
            </w:r>
            <w:r w:rsidRPr="00646C5A">
              <w:rPr>
                <w:rFonts w:cs="Times New Roman"/>
              </w:rPr>
              <w:t xml:space="preserve"> – Iskazuje pozitivna i visoka očekivanja i vjeruje u svoj uspjeh u učenju.</w:t>
            </w:r>
          </w:p>
        </w:tc>
      </w:tr>
      <w:tr w:rsidR="00C602F8" w:rsidRPr="00646C5A" w:rsidTr="00C12F68">
        <w:tc>
          <w:tcPr>
            <w:tcW w:w="1363" w:type="dxa"/>
            <w:vMerge/>
          </w:tcPr>
          <w:p w:rsidR="00C602F8" w:rsidRPr="00646C5A" w:rsidRDefault="00C602F8" w:rsidP="00586173">
            <w:pPr>
              <w:spacing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66" w:type="dxa"/>
            <w:vMerge/>
          </w:tcPr>
          <w:p w:rsidR="00C602F8" w:rsidRPr="00646C5A" w:rsidRDefault="00C602F8" w:rsidP="00586173">
            <w:pPr>
              <w:spacing w:before="10" w:after="0"/>
              <w:rPr>
                <w:rFonts w:eastAsia="Calibri" w:cs="Times New Roman"/>
              </w:rPr>
            </w:pPr>
          </w:p>
        </w:tc>
        <w:tc>
          <w:tcPr>
            <w:tcW w:w="1776" w:type="dxa"/>
          </w:tcPr>
          <w:p w:rsidR="00C602F8" w:rsidRPr="00646C5A" w:rsidRDefault="00C602F8" w:rsidP="00586173">
            <w:pPr>
              <w:spacing w:after="0"/>
              <w:jc w:val="center"/>
              <w:rPr>
                <w:rFonts w:cs="Times New Roman"/>
              </w:rPr>
            </w:pPr>
            <w:r w:rsidRPr="00646C5A">
              <w:rPr>
                <w:rFonts w:cs="Times New Roman"/>
              </w:rPr>
              <w:t>C</w:t>
            </w:r>
          </w:p>
        </w:tc>
        <w:tc>
          <w:tcPr>
            <w:tcW w:w="1697" w:type="dxa"/>
          </w:tcPr>
          <w:p w:rsidR="00C602F8" w:rsidRPr="00646C5A" w:rsidRDefault="00C602F8" w:rsidP="00586173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C.2.1.</w:t>
            </w:r>
          </w:p>
          <w:p w:rsidR="00C602F8" w:rsidRPr="00646C5A" w:rsidRDefault="00C602F8" w:rsidP="00586173">
            <w:pPr>
              <w:pStyle w:val="Bezproreda"/>
              <w:rPr>
                <w:rFonts w:eastAsia="Times New Roman" w:cs="Times New Roman"/>
              </w:rPr>
            </w:pPr>
          </w:p>
        </w:tc>
        <w:tc>
          <w:tcPr>
            <w:tcW w:w="3568" w:type="dxa"/>
          </w:tcPr>
          <w:p w:rsidR="00C602F8" w:rsidRPr="00646C5A" w:rsidRDefault="00C602F8" w:rsidP="00586173">
            <w:pPr>
              <w:pStyle w:val="Bezproreda"/>
              <w:rPr>
                <w:rFonts w:eastAsia="Times New Roman" w:cs="Times New Roman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Prati i prepoznaje osobna motorička postignuća u svladanim obrazovnim sadržajima obuhvaćenih kurikulumom.</w:t>
            </w:r>
          </w:p>
        </w:tc>
        <w:tc>
          <w:tcPr>
            <w:tcW w:w="3100" w:type="dxa"/>
            <w:vMerge/>
          </w:tcPr>
          <w:p w:rsidR="00C602F8" w:rsidRPr="00646C5A" w:rsidRDefault="00C602F8" w:rsidP="00586173">
            <w:pPr>
              <w:spacing w:after="0"/>
              <w:rPr>
                <w:rFonts w:cs="Times New Roman"/>
              </w:rPr>
            </w:pPr>
          </w:p>
        </w:tc>
      </w:tr>
      <w:tr w:rsidR="00C602F8" w:rsidRPr="00646C5A" w:rsidTr="00C12F68">
        <w:tc>
          <w:tcPr>
            <w:tcW w:w="1363" w:type="dxa"/>
            <w:vMerge w:val="restart"/>
          </w:tcPr>
          <w:p w:rsidR="00C602F8" w:rsidRPr="00646C5A" w:rsidRDefault="00C602F8" w:rsidP="00586173">
            <w:pPr>
              <w:spacing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646C5A">
              <w:rPr>
                <w:rFonts w:cs="Times New Roman"/>
                <w:b/>
                <w:bCs/>
                <w:sz w:val="24"/>
                <w:szCs w:val="24"/>
              </w:rPr>
              <w:t>50.</w:t>
            </w:r>
          </w:p>
        </w:tc>
        <w:tc>
          <w:tcPr>
            <w:tcW w:w="2666" w:type="dxa"/>
            <w:vMerge w:val="restart"/>
          </w:tcPr>
          <w:p w:rsidR="00C602F8" w:rsidRPr="00646C5A" w:rsidRDefault="00C602F8" w:rsidP="00586173">
            <w:pPr>
              <w:spacing w:after="0"/>
              <w:rPr>
                <w:rFonts w:eastAsia="Calibri" w:cs="Times New Roman"/>
              </w:rPr>
            </w:pPr>
            <w:r w:rsidRPr="00646C5A">
              <w:rPr>
                <w:rFonts w:eastAsia="Calibri" w:cs="Times New Roman"/>
              </w:rPr>
              <w:t>Penjanje na zapreke do 80 cm</w:t>
            </w:r>
          </w:p>
          <w:p w:rsidR="00C602F8" w:rsidRPr="00646C5A" w:rsidRDefault="00C602F8" w:rsidP="00586173">
            <w:pPr>
              <w:spacing w:after="0"/>
              <w:rPr>
                <w:rFonts w:cs="Times New Roman"/>
              </w:rPr>
            </w:pPr>
            <w:r w:rsidRPr="00646C5A">
              <w:rPr>
                <w:rFonts w:eastAsia="Calibri" w:cs="Times New Roman"/>
              </w:rPr>
              <w:t>Osnovni oblici kretanja uz glazbu različitog ritma i tempa</w:t>
            </w:r>
          </w:p>
        </w:tc>
        <w:tc>
          <w:tcPr>
            <w:tcW w:w="1776" w:type="dxa"/>
          </w:tcPr>
          <w:p w:rsidR="00C602F8" w:rsidRPr="00646C5A" w:rsidRDefault="00C602F8" w:rsidP="00586173">
            <w:pPr>
              <w:spacing w:after="0"/>
              <w:jc w:val="center"/>
              <w:rPr>
                <w:rFonts w:cs="Times New Roman"/>
              </w:rPr>
            </w:pPr>
            <w:r w:rsidRPr="00646C5A">
              <w:rPr>
                <w:rFonts w:cs="Times New Roman"/>
              </w:rPr>
              <w:t>A</w:t>
            </w:r>
          </w:p>
        </w:tc>
        <w:tc>
          <w:tcPr>
            <w:tcW w:w="1697" w:type="dxa"/>
          </w:tcPr>
          <w:p w:rsidR="00C602F8" w:rsidRPr="00646C5A" w:rsidRDefault="00C602F8" w:rsidP="00586173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A.2.1.</w:t>
            </w:r>
          </w:p>
          <w:p w:rsidR="00C602F8" w:rsidRPr="00646C5A" w:rsidRDefault="00C602F8" w:rsidP="00586173">
            <w:pPr>
              <w:spacing w:after="0"/>
              <w:rPr>
                <w:rFonts w:eastAsia="Times New Roman" w:cs="Times New Roman"/>
              </w:rPr>
            </w:pPr>
          </w:p>
        </w:tc>
        <w:tc>
          <w:tcPr>
            <w:tcW w:w="3568" w:type="dxa"/>
          </w:tcPr>
          <w:p w:rsidR="00C602F8" w:rsidRPr="00646C5A" w:rsidRDefault="00C602F8" w:rsidP="00586173">
            <w:pPr>
              <w:spacing w:after="0" w:line="240" w:lineRule="auto"/>
              <w:textAlignment w:val="baseline"/>
              <w:rPr>
                <w:rFonts w:eastAsia="Times New Roman" w:cs="Times New Roman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Prepoznaje i izvodi raznovrsne promjene položaja i gibanja tijela u prostoru.</w:t>
            </w:r>
            <w:r w:rsidRPr="00646C5A">
              <w:rPr>
                <w:rFonts w:eastAsia="Times New Roman" w:cs="Times New Roman"/>
                <w:color w:val="231F20"/>
                <w:lang w:eastAsia="hr-HR"/>
              </w:rPr>
              <w:br/>
              <w:t>Izvodi prilagođene prirodne načine gibanja.</w:t>
            </w:r>
          </w:p>
        </w:tc>
        <w:tc>
          <w:tcPr>
            <w:tcW w:w="3100" w:type="dxa"/>
            <w:vMerge w:val="restart"/>
          </w:tcPr>
          <w:p w:rsidR="00C602F8" w:rsidRPr="00646C5A" w:rsidRDefault="00C602F8" w:rsidP="00586173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osr C.1.1.</w:t>
            </w:r>
          </w:p>
          <w:p w:rsidR="00C602F8" w:rsidRPr="00646C5A" w:rsidRDefault="00C602F8" w:rsidP="00586173">
            <w:pPr>
              <w:spacing w:after="0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Prepoznaje potencijalno ugrožavajuće situacije i navodi što treba činiti u slučaju opasnosti</w:t>
            </w:r>
          </w:p>
          <w:p w:rsidR="00C602F8" w:rsidRPr="00646C5A" w:rsidRDefault="00C602F8" w:rsidP="00586173">
            <w:pPr>
              <w:spacing w:after="0"/>
              <w:rPr>
                <w:rFonts w:cs="Times New Roman"/>
                <w:bCs/>
              </w:rPr>
            </w:pPr>
            <w:r w:rsidRPr="00646C5A">
              <w:rPr>
                <w:rFonts w:cs="Times New Roman"/>
                <w:bCs/>
              </w:rPr>
              <w:t xml:space="preserve">zdr B.1.2.B </w:t>
            </w:r>
            <w:r w:rsidRPr="00646C5A">
              <w:rPr>
                <w:rFonts w:cs="Times New Roman"/>
              </w:rPr>
              <w:t>– Razlikuje osnovne emocije i razvija empatiju.</w:t>
            </w:r>
          </w:p>
          <w:p w:rsidR="00C602F8" w:rsidRPr="00646C5A" w:rsidRDefault="00C602F8" w:rsidP="00586173">
            <w:pPr>
              <w:spacing w:after="0"/>
              <w:rPr>
                <w:rFonts w:cs="Times New Roman"/>
              </w:rPr>
            </w:pPr>
          </w:p>
        </w:tc>
      </w:tr>
      <w:tr w:rsidR="00C602F8" w:rsidRPr="00646C5A" w:rsidTr="00C12F68">
        <w:trPr>
          <w:trHeight w:val="873"/>
        </w:trPr>
        <w:tc>
          <w:tcPr>
            <w:tcW w:w="1363" w:type="dxa"/>
            <w:vMerge/>
          </w:tcPr>
          <w:p w:rsidR="00C602F8" w:rsidRPr="00646C5A" w:rsidRDefault="00C602F8" w:rsidP="00586173">
            <w:pPr>
              <w:spacing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66" w:type="dxa"/>
            <w:vMerge/>
          </w:tcPr>
          <w:p w:rsidR="00C602F8" w:rsidRPr="00646C5A" w:rsidRDefault="00C602F8" w:rsidP="00586173">
            <w:pPr>
              <w:spacing w:before="10" w:after="0"/>
              <w:rPr>
                <w:rFonts w:eastAsia="Calibri" w:cs="Times New Roman"/>
              </w:rPr>
            </w:pPr>
          </w:p>
        </w:tc>
        <w:tc>
          <w:tcPr>
            <w:tcW w:w="1776" w:type="dxa"/>
            <w:vMerge w:val="restart"/>
          </w:tcPr>
          <w:p w:rsidR="00C602F8" w:rsidRPr="00646C5A" w:rsidRDefault="00C602F8" w:rsidP="00586173">
            <w:pPr>
              <w:spacing w:after="0"/>
              <w:jc w:val="center"/>
              <w:rPr>
                <w:rFonts w:cs="Times New Roman"/>
              </w:rPr>
            </w:pPr>
            <w:r w:rsidRPr="00646C5A">
              <w:rPr>
                <w:rFonts w:cs="Times New Roman"/>
              </w:rPr>
              <w:t>D</w:t>
            </w:r>
          </w:p>
        </w:tc>
        <w:tc>
          <w:tcPr>
            <w:tcW w:w="1697" w:type="dxa"/>
          </w:tcPr>
          <w:p w:rsidR="00C602F8" w:rsidRPr="00646C5A" w:rsidRDefault="00C602F8" w:rsidP="00586173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D.2.2.</w:t>
            </w:r>
          </w:p>
          <w:p w:rsidR="00C602F8" w:rsidRPr="00646C5A" w:rsidRDefault="00C602F8" w:rsidP="00586173">
            <w:pPr>
              <w:spacing w:after="0"/>
              <w:rPr>
                <w:rFonts w:cs="Times New Roman"/>
              </w:rPr>
            </w:pPr>
          </w:p>
        </w:tc>
        <w:tc>
          <w:tcPr>
            <w:tcW w:w="3568" w:type="dxa"/>
          </w:tcPr>
          <w:p w:rsidR="00C602F8" w:rsidRPr="00646C5A" w:rsidRDefault="00C602F8" w:rsidP="0058617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27"/>
              </w:tabs>
              <w:spacing w:after="0"/>
              <w:ind w:right="113"/>
              <w:contextualSpacing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646C5A">
              <w:rPr>
                <w:rFonts w:asciiTheme="minorHAnsi" w:hAnsiTheme="minorHAnsi"/>
                <w:color w:val="231F20"/>
                <w:sz w:val="22"/>
                <w:szCs w:val="22"/>
              </w:rPr>
              <w:t>Primjenjuje poznate kineziološke motoričke aktivnosti na otvorenim i zatvorenim sportskim vježbalištima.</w:t>
            </w:r>
          </w:p>
        </w:tc>
        <w:tc>
          <w:tcPr>
            <w:tcW w:w="3100" w:type="dxa"/>
            <w:vMerge/>
          </w:tcPr>
          <w:p w:rsidR="00C602F8" w:rsidRPr="00646C5A" w:rsidRDefault="00C602F8" w:rsidP="00586173">
            <w:pPr>
              <w:spacing w:after="0"/>
              <w:rPr>
                <w:rFonts w:cs="Times New Roman"/>
              </w:rPr>
            </w:pPr>
          </w:p>
        </w:tc>
      </w:tr>
      <w:tr w:rsidR="00C602F8" w:rsidRPr="00646C5A" w:rsidTr="00C12F68">
        <w:trPr>
          <w:trHeight w:val="872"/>
        </w:trPr>
        <w:tc>
          <w:tcPr>
            <w:tcW w:w="1363" w:type="dxa"/>
            <w:vMerge/>
          </w:tcPr>
          <w:p w:rsidR="00C602F8" w:rsidRPr="00646C5A" w:rsidRDefault="00C602F8" w:rsidP="00586173">
            <w:pPr>
              <w:spacing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66" w:type="dxa"/>
            <w:vMerge/>
          </w:tcPr>
          <w:p w:rsidR="00C602F8" w:rsidRPr="00646C5A" w:rsidRDefault="00C602F8" w:rsidP="00586173">
            <w:pPr>
              <w:spacing w:before="10" w:after="0"/>
              <w:rPr>
                <w:rFonts w:eastAsia="Calibri" w:cs="Times New Roman"/>
              </w:rPr>
            </w:pPr>
          </w:p>
        </w:tc>
        <w:tc>
          <w:tcPr>
            <w:tcW w:w="1776" w:type="dxa"/>
            <w:vMerge/>
          </w:tcPr>
          <w:p w:rsidR="00C602F8" w:rsidRPr="00646C5A" w:rsidRDefault="00C602F8" w:rsidP="00586173">
            <w:pPr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1697" w:type="dxa"/>
          </w:tcPr>
          <w:p w:rsidR="00C602F8" w:rsidRPr="00646C5A" w:rsidRDefault="00C602F8" w:rsidP="00586173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D.2.3.</w:t>
            </w:r>
          </w:p>
          <w:p w:rsidR="00C602F8" w:rsidRPr="00646C5A" w:rsidRDefault="00C602F8" w:rsidP="00586173">
            <w:pPr>
              <w:spacing w:after="0"/>
              <w:rPr>
                <w:rFonts w:cs="Times New Roman"/>
              </w:rPr>
            </w:pPr>
          </w:p>
        </w:tc>
        <w:tc>
          <w:tcPr>
            <w:tcW w:w="3568" w:type="dxa"/>
          </w:tcPr>
          <w:p w:rsidR="00C602F8" w:rsidRPr="00646C5A" w:rsidRDefault="00C602F8" w:rsidP="00586173">
            <w:pPr>
              <w:spacing w:after="0" w:line="240" w:lineRule="auto"/>
              <w:textAlignment w:val="baseline"/>
              <w:rPr>
                <w:rFonts w:eastAsia="Times New Roman" w:cs="Times New Roman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Prihvaća pravila igara i surađuje sa suigračima.</w:t>
            </w:r>
          </w:p>
        </w:tc>
        <w:tc>
          <w:tcPr>
            <w:tcW w:w="3100" w:type="dxa"/>
            <w:vMerge/>
          </w:tcPr>
          <w:p w:rsidR="00C602F8" w:rsidRPr="00646C5A" w:rsidRDefault="00C602F8" w:rsidP="00586173">
            <w:pPr>
              <w:spacing w:after="0"/>
              <w:rPr>
                <w:rFonts w:cs="Times New Roman"/>
              </w:rPr>
            </w:pPr>
          </w:p>
        </w:tc>
      </w:tr>
      <w:tr w:rsidR="00C602F8" w:rsidRPr="00646C5A" w:rsidTr="00C12F68">
        <w:trPr>
          <w:trHeight w:val="562"/>
        </w:trPr>
        <w:tc>
          <w:tcPr>
            <w:tcW w:w="1363" w:type="dxa"/>
            <w:vMerge w:val="restart"/>
          </w:tcPr>
          <w:p w:rsidR="00C602F8" w:rsidRPr="00646C5A" w:rsidRDefault="00C602F8" w:rsidP="00586173">
            <w:pPr>
              <w:spacing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646C5A">
              <w:rPr>
                <w:rFonts w:cs="Times New Roman"/>
                <w:b/>
                <w:bCs/>
                <w:sz w:val="24"/>
                <w:szCs w:val="24"/>
              </w:rPr>
              <w:t>51.</w:t>
            </w:r>
          </w:p>
        </w:tc>
        <w:tc>
          <w:tcPr>
            <w:tcW w:w="2666" w:type="dxa"/>
            <w:vMerge w:val="restart"/>
          </w:tcPr>
          <w:p w:rsidR="00C602F8" w:rsidRPr="00646C5A" w:rsidRDefault="00C602F8" w:rsidP="00586173">
            <w:pPr>
              <w:spacing w:after="0"/>
              <w:rPr>
                <w:rFonts w:eastAsia="Calibri" w:cs="Times New Roman"/>
              </w:rPr>
            </w:pPr>
            <w:r w:rsidRPr="00646C5A">
              <w:rPr>
                <w:rFonts w:eastAsia="Calibri" w:cs="Times New Roman"/>
              </w:rPr>
              <w:t>Penjanje po švedskim ljestvama, silaženje po kosini i suprotno</w:t>
            </w:r>
          </w:p>
          <w:p w:rsidR="00C602F8" w:rsidRPr="00646C5A" w:rsidRDefault="00C602F8" w:rsidP="00586173">
            <w:pPr>
              <w:spacing w:after="0"/>
              <w:rPr>
                <w:rFonts w:cs="Times New Roman"/>
              </w:rPr>
            </w:pPr>
            <w:r w:rsidRPr="00646C5A">
              <w:rPr>
                <w:rFonts w:eastAsia="Calibri" w:cs="Times New Roman"/>
              </w:rPr>
              <w:t>Kolut natrag niz kosinu</w:t>
            </w:r>
          </w:p>
        </w:tc>
        <w:tc>
          <w:tcPr>
            <w:tcW w:w="1776" w:type="dxa"/>
            <w:vMerge w:val="restart"/>
          </w:tcPr>
          <w:p w:rsidR="00C602F8" w:rsidRPr="00646C5A" w:rsidRDefault="00C602F8" w:rsidP="00586173">
            <w:pPr>
              <w:spacing w:after="0"/>
              <w:jc w:val="center"/>
              <w:rPr>
                <w:rFonts w:cs="Times New Roman"/>
              </w:rPr>
            </w:pPr>
            <w:r w:rsidRPr="00646C5A">
              <w:rPr>
                <w:rFonts w:cs="Times New Roman"/>
              </w:rPr>
              <w:t>A</w:t>
            </w:r>
          </w:p>
        </w:tc>
        <w:tc>
          <w:tcPr>
            <w:tcW w:w="1697" w:type="dxa"/>
          </w:tcPr>
          <w:p w:rsidR="00C602F8" w:rsidRPr="00646C5A" w:rsidRDefault="00C602F8" w:rsidP="00586173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A.2.1.</w:t>
            </w:r>
          </w:p>
          <w:p w:rsidR="00C602F8" w:rsidRPr="00646C5A" w:rsidRDefault="00C602F8" w:rsidP="00586173">
            <w:pPr>
              <w:spacing w:after="0"/>
              <w:rPr>
                <w:rFonts w:eastAsia="Times New Roman" w:cs="Times New Roman"/>
              </w:rPr>
            </w:pPr>
          </w:p>
        </w:tc>
        <w:tc>
          <w:tcPr>
            <w:tcW w:w="3568" w:type="dxa"/>
          </w:tcPr>
          <w:p w:rsidR="00C602F8" w:rsidRPr="00646C5A" w:rsidRDefault="00C602F8" w:rsidP="00586173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Razlikuje i izvodi jednostavne prirodne načine gibanja.</w:t>
            </w:r>
          </w:p>
          <w:p w:rsidR="00C602F8" w:rsidRPr="00646C5A" w:rsidRDefault="00C602F8" w:rsidP="0058617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13"/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646C5A">
              <w:rPr>
                <w:rFonts w:asciiTheme="minorHAnsi" w:hAnsiTheme="minorHAnsi"/>
                <w:color w:val="231F20"/>
                <w:sz w:val="22"/>
                <w:szCs w:val="22"/>
              </w:rPr>
              <w:t>Izvodi prilagođene prirodne načine gibanja.</w:t>
            </w:r>
          </w:p>
        </w:tc>
        <w:tc>
          <w:tcPr>
            <w:tcW w:w="3100" w:type="dxa"/>
            <w:vMerge w:val="restart"/>
          </w:tcPr>
          <w:p w:rsidR="00C602F8" w:rsidRPr="00646C5A" w:rsidRDefault="00C602F8" w:rsidP="00586173">
            <w:pPr>
              <w:spacing w:after="0"/>
              <w:rPr>
                <w:rFonts w:cs="Times New Roman"/>
              </w:rPr>
            </w:pPr>
            <w:r w:rsidRPr="00646C5A">
              <w:rPr>
                <w:rFonts w:cs="Times New Roman"/>
                <w:bCs/>
              </w:rPr>
              <w:t xml:space="preserve">zdr A.1.1.B </w:t>
            </w:r>
            <w:r w:rsidRPr="00646C5A">
              <w:rPr>
                <w:rFonts w:cs="Times New Roman"/>
              </w:rPr>
              <w:t>– Opisuje važnost redovite tjelesne aktivnosti za rast i razvoj.</w:t>
            </w:r>
          </w:p>
          <w:p w:rsidR="00C602F8" w:rsidRPr="00646C5A" w:rsidRDefault="00C602F8" w:rsidP="00586173">
            <w:pPr>
              <w:spacing w:after="0"/>
              <w:rPr>
                <w:rFonts w:cs="Times New Roman"/>
                <w:bCs/>
              </w:rPr>
            </w:pPr>
            <w:r w:rsidRPr="00646C5A">
              <w:rPr>
                <w:rFonts w:cs="Times New Roman"/>
                <w:bCs/>
              </w:rPr>
              <w:t>osr</w:t>
            </w:r>
            <w:r w:rsidRPr="00646C5A">
              <w:rPr>
                <w:rFonts w:cs="Times New Roman"/>
              </w:rPr>
              <w:t xml:space="preserve"> A.1.4. – Razvija radne navike</w:t>
            </w:r>
            <w:r w:rsidR="001E0E41">
              <w:rPr>
                <w:rFonts w:cs="Times New Roman"/>
              </w:rPr>
              <w:t>.</w:t>
            </w:r>
          </w:p>
        </w:tc>
      </w:tr>
      <w:tr w:rsidR="00C602F8" w:rsidRPr="00646C5A" w:rsidTr="00C12F68">
        <w:trPr>
          <w:trHeight w:val="562"/>
        </w:trPr>
        <w:tc>
          <w:tcPr>
            <w:tcW w:w="1363" w:type="dxa"/>
            <w:vMerge/>
          </w:tcPr>
          <w:p w:rsidR="00C602F8" w:rsidRPr="00646C5A" w:rsidRDefault="00C602F8" w:rsidP="00586173">
            <w:pPr>
              <w:spacing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66" w:type="dxa"/>
            <w:vMerge/>
          </w:tcPr>
          <w:p w:rsidR="00C602F8" w:rsidRPr="00646C5A" w:rsidRDefault="00C602F8" w:rsidP="00586173">
            <w:pPr>
              <w:spacing w:after="0"/>
              <w:rPr>
                <w:rFonts w:eastAsia="Calibri" w:cs="Times New Roman"/>
              </w:rPr>
            </w:pPr>
          </w:p>
        </w:tc>
        <w:tc>
          <w:tcPr>
            <w:tcW w:w="1776" w:type="dxa"/>
            <w:vMerge/>
          </w:tcPr>
          <w:p w:rsidR="00C602F8" w:rsidRPr="00646C5A" w:rsidRDefault="00C602F8" w:rsidP="00586173">
            <w:pPr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1697" w:type="dxa"/>
          </w:tcPr>
          <w:p w:rsidR="00C602F8" w:rsidRPr="00646C5A" w:rsidRDefault="00C602F8" w:rsidP="00586173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A.2.2.</w:t>
            </w:r>
          </w:p>
          <w:p w:rsidR="00C602F8" w:rsidRPr="00646C5A" w:rsidRDefault="00C602F8" w:rsidP="00586173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</w:p>
        </w:tc>
        <w:tc>
          <w:tcPr>
            <w:tcW w:w="3568" w:type="dxa"/>
          </w:tcPr>
          <w:p w:rsidR="00C602F8" w:rsidRPr="00646C5A" w:rsidRDefault="00C602F8" w:rsidP="00586173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Sudjeluje u elementarnim igrama</w:t>
            </w:r>
          </w:p>
        </w:tc>
        <w:tc>
          <w:tcPr>
            <w:tcW w:w="3100" w:type="dxa"/>
            <w:vMerge/>
          </w:tcPr>
          <w:p w:rsidR="00C602F8" w:rsidRPr="00646C5A" w:rsidRDefault="00C602F8" w:rsidP="00586173">
            <w:pPr>
              <w:spacing w:after="0"/>
              <w:rPr>
                <w:rFonts w:cs="Times New Roman"/>
                <w:bCs/>
              </w:rPr>
            </w:pPr>
          </w:p>
        </w:tc>
      </w:tr>
      <w:tr w:rsidR="00C602F8" w:rsidRPr="00646C5A" w:rsidTr="00C12F68">
        <w:tc>
          <w:tcPr>
            <w:tcW w:w="1363" w:type="dxa"/>
            <w:vMerge/>
          </w:tcPr>
          <w:p w:rsidR="00C602F8" w:rsidRPr="00646C5A" w:rsidRDefault="00C602F8" w:rsidP="00586173">
            <w:pPr>
              <w:spacing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66" w:type="dxa"/>
            <w:vMerge/>
          </w:tcPr>
          <w:p w:rsidR="00C602F8" w:rsidRPr="00646C5A" w:rsidRDefault="00C602F8" w:rsidP="00586173">
            <w:pPr>
              <w:spacing w:before="10" w:after="0"/>
              <w:rPr>
                <w:rFonts w:eastAsia="Calibri" w:cs="Times New Roman"/>
              </w:rPr>
            </w:pPr>
          </w:p>
        </w:tc>
        <w:tc>
          <w:tcPr>
            <w:tcW w:w="1776" w:type="dxa"/>
          </w:tcPr>
          <w:p w:rsidR="00C602F8" w:rsidRPr="00646C5A" w:rsidRDefault="00C602F8" w:rsidP="00586173">
            <w:pPr>
              <w:spacing w:after="0"/>
              <w:jc w:val="center"/>
              <w:rPr>
                <w:rFonts w:cs="Times New Roman"/>
              </w:rPr>
            </w:pPr>
            <w:r w:rsidRPr="00646C5A">
              <w:rPr>
                <w:rFonts w:cs="Times New Roman"/>
              </w:rPr>
              <w:t>D</w:t>
            </w:r>
          </w:p>
        </w:tc>
        <w:tc>
          <w:tcPr>
            <w:tcW w:w="1697" w:type="dxa"/>
          </w:tcPr>
          <w:p w:rsidR="00C602F8" w:rsidRPr="00646C5A" w:rsidRDefault="00C602F8" w:rsidP="00586173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D.2.1.</w:t>
            </w:r>
          </w:p>
          <w:p w:rsidR="00C602F8" w:rsidRPr="00646C5A" w:rsidRDefault="00C602F8" w:rsidP="00586173">
            <w:pPr>
              <w:pStyle w:val="Bezproreda"/>
              <w:rPr>
                <w:rFonts w:eastAsia="Times New Roman" w:cs="Times New Roman"/>
              </w:rPr>
            </w:pPr>
          </w:p>
        </w:tc>
        <w:tc>
          <w:tcPr>
            <w:tcW w:w="3568" w:type="dxa"/>
          </w:tcPr>
          <w:p w:rsidR="00C602F8" w:rsidRPr="00646C5A" w:rsidRDefault="00C602F8" w:rsidP="00586173">
            <w:pPr>
              <w:pStyle w:val="Bezproreda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Preuzima odgovornost i razvija svijest o potrebi provođenja tjelesnog vježbanja u primjerenim zdravstveno-higijenskim uvjetima.</w:t>
            </w:r>
          </w:p>
        </w:tc>
        <w:tc>
          <w:tcPr>
            <w:tcW w:w="3100" w:type="dxa"/>
            <w:vMerge/>
          </w:tcPr>
          <w:p w:rsidR="00C602F8" w:rsidRPr="00646C5A" w:rsidRDefault="00C602F8" w:rsidP="00586173">
            <w:pPr>
              <w:spacing w:after="0"/>
              <w:rPr>
                <w:rFonts w:cs="Times New Roman"/>
              </w:rPr>
            </w:pPr>
          </w:p>
        </w:tc>
      </w:tr>
      <w:tr w:rsidR="00C602F8" w:rsidRPr="00646C5A" w:rsidTr="00C12F68">
        <w:tc>
          <w:tcPr>
            <w:tcW w:w="1363" w:type="dxa"/>
            <w:vMerge w:val="restart"/>
          </w:tcPr>
          <w:p w:rsidR="00C602F8" w:rsidRPr="00646C5A" w:rsidRDefault="00C602F8" w:rsidP="00586173">
            <w:pPr>
              <w:spacing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646C5A">
              <w:rPr>
                <w:rFonts w:cs="Times New Roman"/>
                <w:b/>
                <w:bCs/>
                <w:sz w:val="24"/>
                <w:szCs w:val="24"/>
              </w:rPr>
              <w:t>52.</w:t>
            </w:r>
          </w:p>
        </w:tc>
        <w:tc>
          <w:tcPr>
            <w:tcW w:w="2666" w:type="dxa"/>
            <w:vMerge w:val="restart"/>
          </w:tcPr>
          <w:p w:rsidR="00C602F8" w:rsidRPr="00646C5A" w:rsidRDefault="00C602F8" w:rsidP="00586173">
            <w:pPr>
              <w:spacing w:after="0"/>
              <w:rPr>
                <w:rFonts w:eastAsia="Calibri" w:cs="Times New Roman"/>
              </w:rPr>
            </w:pPr>
            <w:r w:rsidRPr="00646C5A">
              <w:rPr>
                <w:rFonts w:eastAsia="Calibri" w:cs="Times New Roman"/>
              </w:rPr>
              <w:t>Stoj penjanjem uz okomitu plohu</w:t>
            </w:r>
          </w:p>
          <w:p w:rsidR="00C602F8" w:rsidRPr="00646C5A" w:rsidRDefault="00C602F8" w:rsidP="00586173">
            <w:pPr>
              <w:spacing w:after="0"/>
              <w:rPr>
                <w:rFonts w:eastAsia="Calibri" w:cs="Times New Roman"/>
              </w:rPr>
            </w:pPr>
            <w:r w:rsidRPr="00646C5A">
              <w:rPr>
                <w:rFonts w:eastAsia="Calibri" w:cs="Times New Roman"/>
              </w:rPr>
              <w:t>Preskakivanje kratke vijače u kretanju</w:t>
            </w:r>
          </w:p>
        </w:tc>
        <w:tc>
          <w:tcPr>
            <w:tcW w:w="1776" w:type="dxa"/>
          </w:tcPr>
          <w:p w:rsidR="00C602F8" w:rsidRPr="00646C5A" w:rsidRDefault="00C602F8" w:rsidP="00586173">
            <w:pPr>
              <w:spacing w:after="0"/>
              <w:jc w:val="center"/>
              <w:rPr>
                <w:rFonts w:cs="Times New Roman"/>
              </w:rPr>
            </w:pPr>
            <w:r w:rsidRPr="00646C5A">
              <w:rPr>
                <w:rFonts w:cs="Times New Roman"/>
              </w:rPr>
              <w:t>C</w:t>
            </w:r>
          </w:p>
        </w:tc>
        <w:tc>
          <w:tcPr>
            <w:tcW w:w="1697" w:type="dxa"/>
          </w:tcPr>
          <w:p w:rsidR="00C602F8" w:rsidRPr="00646C5A" w:rsidRDefault="00C602F8" w:rsidP="00586173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C.2.1.</w:t>
            </w:r>
          </w:p>
          <w:p w:rsidR="00C602F8" w:rsidRPr="00646C5A" w:rsidRDefault="00C602F8" w:rsidP="00586173">
            <w:pPr>
              <w:pStyle w:val="Bezproreda"/>
              <w:rPr>
                <w:rFonts w:eastAsia="Times New Roman" w:cs="Times New Roman"/>
              </w:rPr>
            </w:pPr>
          </w:p>
        </w:tc>
        <w:tc>
          <w:tcPr>
            <w:tcW w:w="3568" w:type="dxa"/>
          </w:tcPr>
          <w:p w:rsidR="00C602F8" w:rsidRPr="00646C5A" w:rsidRDefault="00C602F8" w:rsidP="00586173">
            <w:pPr>
              <w:spacing w:after="0" w:line="240" w:lineRule="auto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Prati i prepoznaje osobna motorička postignuća u svladanim obrazovnim sadržajima obuhvaćenih kurikulumom.</w:t>
            </w:r>
          </w:p>
        </w:tc>
        <w:tc>
          <w:tcPr>
            <w:tcW w:w="3100" w:type="dxa"/>
            <w:vMerge w:val="restart"/>
          </w:tcPr>
          <w:p w:rsidR="00C602F8" w:rsidRPr="00646C5A" w:rsidRDefault="00C602F8" w:rsidP="00586173">
            <w:pPr>
              <w:spacing w:after="0"/>
              <w:rPr>
                <w:rFonts w:cs="Times New Roman"/>
              </w:rPr>
            </w:pPr>
            <w:r w:rsidRPr="00646C5A">
              <w:rPr>
                <w:rFonts w:cs="Times New Roman"/>
                <w:bCs/>
              </w:rPr>
              <w:t xml:space="preserve">zdr A.1.1.B </w:t>
            </w:r>
            <w:r w:rsidRPr="00646C5A">
              <w:rPr>
                <w:rFonts w:cs="Times New Roman"/>
              </w:rPr>
              <w:t>– Opisuje važnost redovite tjelesne aktivnosti za rast i razvoj.</w:t>
            </w:r>
          </w:p>
          <w:p w:rsidR="00C602F8" w:rsidRPr="00646C5A" w:rsidRDefault="00C602F8" w:rsidP="00586173">
            <w:pPr>
              <w:spacing w:after="0"/>
              <w:rPr>
                <w:rFonts w:cs="Times New Roman"/>
              </w:rPr>
            </w:pPr>
            <w:r w:rsidRPr="00646C5A">
              <w:rPr>
                <w:rFonts w:cs="Times New Roman"/>
                <w:bCs/>
              </w:rPr>
              <w:t>osr</w:t>
            </w:r>
            <w:r w:rsidRPr="00646C5A">
              <w:rPr>
                <w:rFonts w:cs="Times New Roman"/>
              </w:rPr>
              <w:t xml:space="preserve"> A.1.4. – Razvija radne navike</w:t>
            </w:r>
          </w:p>
        </w:tc>
      </w:tr>
      <w:tr w:rsidR="00C602F8" w:rsidRPr="00646C5A" w:rsidTr="00C12F68">
        <w:trPr>
          <w:trHeight w:val="491"/>
        </w:trPr>
        <w:tc>
          <w:tcPr>
            <w:tcW w:w="1363" w:type="dxa"/>
            <w:vMerge/>
          </w:tcPr>
          <w:p w:rsidR="00C602F8" w:rsidRPr="00646C5A" w:rsidRDefault="00C602F8" w:rsidP="00586173">
            <w:pPr>
              <w:spacing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66" w:type="dxa"/>
            <w:vMerge/>
          </w:tcPr>
          <w:p w:rsidR="00C602F8" w:rsidRPr="00646C5A" w:rsidRDefault="00C602F8" w:rsidP="00586173">
            <w:pPr>
              <w:spacing w:before="10" w:after="0"/>
              <w:rPr>
                <w:rFonts w:eastAsia="Calibri" w:cs="Times New Roman"/>
              </w:rPr>
            </w:pPr>
          </w:p>
        </w:tc>
        <w:tc>
          <w:tcPr>
            <w:tcW w:w="1776" w:type="dxa"/>
            <w:vMerge w:val="restart"/>
          </w:tcPr>
          <w:p w:rsidR="00C602F8" w:rsidRPr="00646C5A" w:rsidRDefault="00C602F8" w:rsidP="00586173">
            <w:pPr>
              <w:spacing w:after="0"/>
              <w:jc w:val="center"/>
              <w:rPr>
                <w:rFonts w:cs="Times New Roman"/>
              </w:rPr>
            </w:pPr>
            <w:r w:rsidRPr="00646C5A">
              <w:rPr>
                <w:rFonts w:cs="Times New Roman"/>
              </w:rPr>
              <w:t>D</w:t>
            </w:r>
          </w:p>
        </w:tc>
        <w:tc>
          <w:tcPr>
            <w:tcW w:w="1697" w:type="dxa"/>
          </w:tcPr>
          <w:p w:rsidR="00C602F8" w:rsidRPr="00646C5A" w:rsidRDefault="00C602F8" w:rsidP="00586173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D.2.2.</w:t>
            </w:r>
          </w:p>
          <w:p w:rsidR="00C602F8" w:rsidRPr="00646C5A" w:rsidRDefault="00C602F8" w:rsidP="00586173">
            <w:pPr>
              <w:spacing w:after="0"/>
              <w:rPr>
                <w:rFonts w:eastAsia="Times New Roman" w:cs="Times New Roman"/>
              </w:rPr>
            </w:pPr>
          </w:p>
        </w:tc>
        <w:tc>
          <w:tcPr>
            <w:tcW w:w="3568" w:type="dxa"/>
          </w:tcPr>
          <w:p w:rsidR="00C602F8" w:rsidRPr="00646C5A" w:rsidRDefault="00C602F8" w:rsidP="0058617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13"/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646C5A">
              <w:rPr>
                <w:rFonts w:asciiTheme="minorHAnsi" w:hAnsiTheme="minorHAnsi"/>
                <w:color w:val="231F20"/>
                <w:sz w:val="22"/>
                <w:szCs w:val="22"/>
              </w:rPr>
              <w:t>Primjenjuje poznate kineziološke motoričke aktivnosti na otvorenim i zatvorenim sportskim vježbalištima.</w:t>
            </w:r>
          </w:p>
        </w:tc>
        <w:tc>
          <w:tcPr>
            <w:tcW w:w="3100" w:type="dxa"/>
            <w:vMerge/>
          </w:tcPr>
          <w:p w:rsidR="00C602F8" w:rsidRPr="00646C5A" w:rsidRDefault="00C602F8" w:rsidP="00586173">
            <w:pPr>
              <w:spacing w:after="0"/>
              <w:rPr>
                <w:rFonts w:cs="Times New Roman"/>
              </w:rPr>
            </w:pPr>
          </w:p>
        </w:tc>
      </w:tr>
      <w:tr w:rsidR="00C602F8" w:rsidRPr="00646C5A" w:rsidTr="00C12F68">
        <w:trPr>
          <w:trHeight w:val="491"/>
        </w:trPr>
        <w:tc>
          <w:tcPr>
            <w:tcW w:w="1363" w:type="dxa"/>
            <w:vMerge/>
          </w:tcPr>
          <w:p w:rsidR="00C602F8" w:rsidRPr="00646C5A" w:rsidRDefault="00C602F8" w:rsidP="00586173">
            <w:pPr>
              <w:spacing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66" w:type="dxa"/>
            <w:vMerge/>
          </w:tcPr>
          <w:p w:rsidR="00C602F8" w:rsidRPr="00646C5A" w:rsidRDefault="00C602F8" w:rsidP="00586173">
            <w:pPr>
              <w:spacing w:before="10" w:after="0"/>
              <w:rPr>
                <w:rFonts w:eastAsia="Calibri" w:cs="Times New Roman"/>
              </w:rPr>
            </w:pPr>
          </w:p>
        </w:tc>
        <w:tc>
          <w:tcPr>
            <w:tcW w:w="1776" w:type="dxa"/>
            <w:vMerge/>
          </w:tcPr>
          <w:p w:rsidR="00C602F8" w:rsidRPr="00646C5A" w:rsidRDefault="00C602F8" w:rsidP="00586173">
            <w:pPr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1697" w:type="dxa"/>
          </w:tcPr>
          <w:p w:rsidR="00C602F8" w:rsidRPr="00646C5A" w:rsidRDefault="00C602F8" w:rsidP="00586173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D.2.3.</w:t>
            </w:r>
          </w:p>
          <w:p w:rsidR="00C602F8" w:rsidRPr="00646C5A" w:rsidRDefault="00C602F8" w:rsidP="00586173">
            <w:pPr>
              <w:spacing w:after="0"/>
              <w:rPr>
                <w:rFonts w:eastAsia="Times New Roman" w:cs="Times New Roman"/>
              </w:rPr>
            </w:pPr>
          </w:p>
        </w:tc>
        <w:tc>
          <w:tcPr>
            <w:tcW w:w="3568" w:type="dxa"/>
          </w:tcPr>
          <w:p w:rsidR="00C602F8" w:rsidRPr="00646C5A" w:rsidRDefault="00C602F8" w:rsidP="0058617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13"/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646C5A">
              <w:rPr>
                <w:rFonts w:asciiTheme="minorHAnsi" w:hAnsiTheme="minorHAnsi"/>
                <w:color w:val="231F20"/>
                <w:sz w:val="22"/>
                <w:szCs w:val="22"/>
              </w:rPr>
              <w:t xml:space="preserve">Prihvaća pravila igara i surađuje sa suigračima. </w:t>
            </w:r>
          </w:p>
        </w:tc>
        <w:tc>
          <w:tcPr>
            <w:tcW w:w="3100" w:type="dxa"/>
            <w:vMerge/>
          </w:tcPr>
          <w:p w:rsidR="00C602F8" w:rsidRPr="00646C5A" w:rsidRDefault="00C602F8" w:rsidP="00586173">
            <w:pPr>
              <w:spacing w:after="0"/>
              <w:rPr>
                <w:rFonts w:cs="Times New Roman"/>
              </w:rPr>
            </w:pPr>
          </w:p>
        </w:tc>
      </w:tr>
      <w:tr w:rsidR="00C602F8" w:rsidRPr="00646C5A" w:rsidTr="00C12F68">
        <w:tc>
          <w:tcPr>
            <w:tcW w:w="1363" w:type="dxa"/>
            <w:vMerge w:val="restart"/>
          </w:tcPr>
          <w:p w:rsidR="00C602F8" w:rsidRPr="00646C5A" w:rsidRDefault="00C602F8" w:rsidP="00586173">
            <w:pPr>
              <w:spacing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646C5A">
              <w:rPr>
                <w:rFonts w:cs="Times New Roman"/>
                <w:b/>
                <w:bCs/>
                <w:sz w:val="24"/>
                <w:szCs w:val="24"/>
              </w:rPr>
              <w:t>53.</w:t>
            </w:r>
          </w:p>
        </w:tc>
        <w:tc>
          <w:tcPr>
            <w:tcW w:w="2666" w:type="dxa"/>
            <w:vMerge w:val="restart"/>
          </w:tcPr>
          <w:p w:rsidR="00C602F8" w:rsidRPr="00646C5A" w:rsidRDefault="00C602F8" w:rsidP="00586173">
            <w:pPr>
              <w:spacing w:after="0"/>
              <w:rPr>
                <w:rFonts w:eastAsia="Calibri" w:cs="Times New Roman"/>
              </w:rPr>
            </w:pPr>
            <w:r w:rsidRPr="00646C5A">
              <w:rPr>
                <w:rFonts w:eastAsia="Calibri" w:cs="Times New Roman"/>
              </w:rPr>
              <w:t>Različiti položaji upora i sjedova na spravama</w:t>
            </w:r>
          </w:p>
          <w:p w:rsidR="00C602F8" w:rsidRPr="00646C5A" w:rsidRDefault="00C602F8" w:rsidP="00586173">
            <w:pPr>
              <w:spacing w:after="0"/>
              <w:rPr>
                <w:rFonts w:cs="Times New Roman"/>
              </w:rPr>
            </w:pPr>
            <w:r w:rsidRPr="00646C5A">
              <w:rPr>
                <w:rFonts w:eastAsia="Calibri" w:cs="Times New Roman"/>
              </w:rPr>
              <w:t>Vođenje lopte unutarnjom stranom stopala (N)</w:t>
            </w:r>
          </w:p>
          <w:p w:rsidR="00C602F8" w:rsidRPr="00646C5A" w:rsidRDefault="00C602F8" w:rsidP="00586173">
            <w:pPr>
              <w:spacing w:after="0"/>
              <w:rPr>
                <w:rFonts w:cs="Times New Roman"/>
              </w:rPr>
            </w:pPr>
          </w:p>
        </w:tc>
        <w:tc>
          <w:tcPr>
            <w:tcW w:w="1776" w:type="dxa"/>
          </w:tcPr>
          <w:p w:rsidR="00C602F8" w:rsidRPr="00646C5A" w:rsidRDefault="00C602F8" w:rsidP="00586173">
            <w:pPr>
              <w:spacing w:after="0"/>
              <w:jc w:val="center"/>
              <w:rPr>
                <w:rFonts w:cs="Times New Roman"/>
              </w:rPr>
            </w:pPr>
            <w:r w:rsidRPr="00646C5A">
              <w:rPr>
                <w:rFonts w:cs="Times New Roman"/>
              </w:rPr>
              <w:t>A</w:t>
            </w:r>
          </w:p>
        </w:tc>
        <w:tc>
          <w:tcPr>
            <w:tcW w:w="1697" w:type="dxa"/>
          </w:tcPr>
          <w:p w:rsidR="00C602F8" w:rsidRPr="00646C5A" w:rsidRDefault="00C602F8" w:rsidP="00586173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A.2.1.</w:t>
            </w:r>
          </w:p>
          <w:p w:rsidR="00C602F8" w:rsidRPr="00646C5A" w:rsidRDefault="00C602F8" w:rsidP="00586173">
            <w:pPr>
              <w:spacing w:after="0"/>
              <w:rPr>
                <w:rFonts w:eastAsia="Times New Roman" w:cs="Times New Roman"/>
              </w:rPr>
            </w:pPr>
          </w:p>
        </w:tc>
        <w:tc>
          <w:tcPr>
            <w:tcW w:w="3568" w:type="dxa"/>
          </w:tcPr>
          <w:p w:rsidR="00C602F8" w:rsidRPr="00646C5A" w:rsidRDefault="00C602F8" w:rsidP="00586173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Razlikuje i izvodi jednostavne prirodne načine gibanja.</w:t>
            </w:r>
          </w:p>
          <w:p w:rsidR="00C602F8" w:rsidRPr="00646C5A" w:rsidRDefault="00C602F8" w:rsidP="0058617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13"/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646C5A">
              <w:rPr>
                <w:rFonts w:asciiTheme="minorHAnsi" w:hAnsiTheme="minorHAnsi"/>
                <w:color w:val="231F20"/>
                <w:sz w:val="22"/>
                <w:szCs w:val="22"/>
              </w:rPr>
              <w:t>Izvodi prilagođene prirodne načine gibanja.</w:t>
            </w:r>
          </w:p>
        </w:tc>
        <w:tc>
          <w:tcPr>
            <w:tcW w:w="3100" w:type="dxa"/>
            <w:vMerge w:val="restart"/>
          </w:tcPr>
          <w:p w:rsidR="00C602F8" w:rsidRPr="00646C5A" w:rsidRDefault="00C602F8" w:rsidP="00586173">
            <w:pPr>
              <w:spacing w:after="0"/>
              <w:rPr>
                <w:rFonts w:cs="Times New Roman"/>
              </w:rPr>
            </w:pPr>
            <w:r w:rsidRPr="00646C5A">
              <w:rPr>
                <w:rFonts w:cs="Times New Roman"/>
                <w:bCs/>
              </w:rPr>
              <w:t>uku B.1.4.</w:t>
            </w:r>
            <w:r w:rsidRPr="00646C5A">
              <w:rPr>
                <w:rFonts w:cs="Times New Roman"/>
              </w:rPr>
              <w:t xml:space="preserve"> – Procjenjuje je li uspješno riješio zadatak.</w:t>
            </w:r>
          </w:p>
          <w:p w:rsidR="00C602F8" w:rsidRPr="00646C5A" w:rsidRDefault="00C602F8" w:rsidP="00586173">
            <w:pPr>
              <w:spacing w:after="0"/>
              <w:rPr>
                <w:rFonts w:cs="Times New Roman"/>
              </w:rPr>
            </w:pPr>
            <w:r w:rsidRPr="00646C5A">
              <w:rPr>
                <w:rFonts w:cs="Times New Roman"/>
                <w:bCs/>
              </w:rPr>
              <w:t>osr</w:t>
            </w:r>
            <w:r w:rsidRPr="00646C5A">
              <w:rPr>
                <w:rFonts w:cs="Times New Roman"/>
              </w:rPr>
              <w:t xml:space="preserve"> A.1.1. – Razvija sliku o sebi</w:t>
            </w:r>
          </w:p>
          <w:p w:rsidR="00C602F8" w:rsidRPr="00646C5A" w:rsidRDefault="00C602F8" w:rsidP="00586173">
            <w:pPr>
              <w:spacing w:after="0"/>
              <w:rPr>
                <w:rFonts w:cs="Times New Roman"/>
              </w:rPr>
            </w:pPr>
          </w:p>
        </w:tc>
      </w:tr>
      <w:tr w:rsidR="00C602F8" w:rsidRPr="00646C5A" w:rsidTr="00C12F68">
        <w:trPr>
          <w:trHeight w:val="398"/>
        </w:trPr>
        <w:tc>
          <w:tcPr>
            <w:tcW w:w="1363" w:type="dxa"/>
            <w:vMerge/>
          </w:tcPr>
          <w:p w:rsidR="00C602F8" w:rsidRPr="00646C5A" w:rsidRDefault="00C602F8" w:rsidP="00586173">
            <w:pPr>
              <w:spacing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66" w:type="dxa"/>
            <w:vMerge/>
          </w:tcPr>
          <w:p w:rsidR="00C602F8" w:rsidRPr="00646C5A" w:rsidRDefault="00C602F8" w:rsidP="00586173">
            <w:pPr>
              <w:spacing w:before="10" w:after="0"/>
              <w:rPr>
                <w:rFonts w:eastAsia="Calibri" w:cs="Times New Roman"/>
              </w:rPr>
            </w:pPr>
          </w:p>
        </w:tc>
        <w:tc>
          <w:tcPr>
            <w:tcW w:w="1776" w:type="dxa"/>
          </w:tcPr>
          <w:p w:rsidR="00C602F8" w:rsidRPr="00646C5A" w:rsidRDefault="00C602F8" w:rsidP="00586173">
            <w:pPr>
              <w:spacing w:after="0"/>
              <w:jc w:val="center"/>
              <w:rPr>
                <w:rFonts w:cs="Times New Roman"/>
              </w:rPr>
            </w:pPr>
            <w:r w:rsidRPr="00646C5A">
              <w:rPr>
                <w:rFonts w:cs="Times New Roman"/>
              </w:rPr>
              <w:t>C</w:t>
            </w:r>
          </w:p>
        </w:tc>
        <w:tc>
          <w:tcPr>
            <w:tcW w:w="1697" w:type="dxa"/>
          </w:tcPr>
          <w:p w:rsidR="00C602F8" w:rsidRPr="00646C5A" w:rsidRDefault="00C602F8" w:rsidP="00586173">
            <w:pPr>
              <w:pStyle w:val="Bezproreda"/>
              <w:rPr>
                <w:rFonts w:eastAsia="Times New Roman" w:cs="Times New Roman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C.2.1</w:t>
            </w:r>
          </w:p>
        </w:tc>
        <w:tc>
          <w:tcPr>
            <w:tcW w:w="3568" w:type="dxa"/>
          </w:tcPr>
          <w:p w:rsidR="00C602F8" w:rsidRPr="00646C5A" w:rsidRDefault="00C602F8" w:rsidP="00586173">
            <w:pPr>
              <w:spacing w:after="0" w:line="240" w:lineRule="auto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Prati i prepoznaje osobna motorička postignuća u svladanim obrazovnim sadržajima obuhvaćenih kurikulumom.</w:t>
            </w:r>
          </w:p>
        </w:tc>
        <w:tc>
          <w:tcPr>
            <w:tcW w:w="3100" w:type="dxa"/>
            <w:vMerge/>
          </w:tcPr>
          <w:p w:rsidR="00C602F8" w:rsidRPr="00646C5A" w:rsidRDefault="00C602F8" w:rsidP="00586173">
            <w:pPr>
              <w:spacing w:after="0"/>
              <w:rPr>
                <w:rFonts w:cs="Times New Roman"/>
              </w:rPr>
            </w:pPr>
          </w:p>
        </w:tc>
      </w:tr>
      <w:tr w:rsidR="00C602F8" w:rsidRPr="00646C5A" w:rsidTr="00C12F68">
        <w:tc>
          <w:tcPr>
            <w:tcW w:w="1363" w:type="dxa"/>
          </w:tcPr>
          <w:p w:rsidR="00C602F8" w:rsidRPr="00646C5A" w:rsidRDefault="00C602F8" w:rsidP="00586173">
            <w:pPr>
              <w:spacing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646C5A">
              <w:rPr>
                <w:rFonts w:cs="Times New Roman"/>
                <w:b/>
                <w:bCs/>
                <w:sz w:val="24"/>
                <w:szCs w:val="24"/>
              </w:rPr>
              <w:t>54.</w:t>
            </w:r>
          </w:p>
        </w:tc>
        <w:tc>
          <w:tcPr>
            <w:tcW w:w="2666" w:type="dxa"/>
          </w:tcPr>
          <w:p w:rsidR="00C602F8" w:rsidRPr="00646C5A" w:rsidRDefault="00C602F8" w:rsidP="00586173">
            <w:pPr>
              <w:spacing w:after="0"/>
              <w:rPr>
                <w:rFonts w:eastAsia="Calibri" w:cs="Times New Roman"/>
              </w:rPr>
            </w:pPr>
            <w:r w:rsidRPr="00646C5A">
              <w:rPr>
                <w:rFonts w:eastAsia="Calibri" w:cs="Times New Roman"/>
              </w:rPr>
              <w:t>Hodanje po uskoj površini</w:t>
            </w:r>
          </w:p>
          <w:p w:rsidR="00C602F8" w:rsidRPr="00646C5A" w:rsidRDefault="00C602F8" w:rsidP="00586173">
            <w:pPr>
              <w:spacing w:after="0"/>
              <w:rPr>
                <w:rFonts w:eastAsia="Calibri" w:cs="Times New Roman"/>
              </w:rPr>
            </w:pPr>
            <w:r w:rsidRPr="00646C5A">
              <w:rPr>
                <w:rFonts w:eastAsia="Calibri" w:cs="Times New Roman"/>
              </w:rPr>
              <w:t>Penjanje po švedskim ljestvama, silaženje po kosini i suprotno</w:t>
            </w:r>
          </w:p>
        </w:tc>
        <w:tc>
          <w:tcPr>
            <w:tcW w:w="1776" w:type="dxa"/>
          </w:tcPr>
          <w:p w:rsidR="00C602F8" w:rsidRPr="00646C5A" w:rsidRDefault="00C602F8" w:rsidP="00586173">
            <w:pPr>
              <w:spacing w:after="0"/>
              <w:jc w:val="center"/>
              <w:rPr>
                <w:rFonts w:cs="Times New Roman"/>
              </w:rPr>
            </w:pPr>
            <w:r w:rsidRPr="00646C5A">
              <w:rPr>
                <w:rFonts w:cs="Times New Roman"/>
              </w:rPr>
              <w:t>D</w:t>
            </w:r>
          </w:p>
        </w:tc>
        <w:tc>
          <w:tcPr>
            <w:tcW w:w="1697" w:type="dxa"/>
          </w:tcPr>
          <w:p w:rsidR="00C602F8" w:rsidRPr="00646C5A" w:rsidRDefault="00C602F8" w:rsidP="00586173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D.2.2.</w:t>
            </w:r>
          </w:p>
          <w:p w:rsidR="00C602F8" w:rsidRPr="00646C5A" w:rsidRDefault="00C602F8" w:rsidP="00586173">
            <w:pPr>
              <w:spacing w:after="0"/>
              <w:rPr>
                <w:rFonts w:cs="Times New Roman"/>
                <w:b/>
              </w:rPr>
            </w:pPr>
          </w:p>
        </w:tc>
        <w:tc>
          <w:tcPr>
            <w:tcW w:w="3568" w:type="dxa"/>
          </w:tcPr>
          <w:p w:rsidR="00C602F8" w:rsidRPr="00646C5A" w:rsidRDefault="00C602F8" w:rsidP="00586173">
            <w:pPr>
              <w:spacing w:after="0" w:line="240" w:lineRule="auto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Primjenjuje poznate kineziološke motoričke aktivnosti na otvorenim i zatvorenim sportskim vježbalištima.</w:t>
            </w:r>
          </w:p>
        </w:tc>
        <w:tc>
          <w:tcPr>
            <w:tcW w:w="3100" w:type="dxa"/>
          </w:tcPr>
          <w:p w:rsidR="00C602F8" w:rsidRPr="00646C5A" w:rsidRDefault="00C602F8" w:rsidP="00586173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osr C.1.1.</w:t>
            </w:r>
          </w:p>
          <w:p w:rsidR="00C602F8" w:rsidRPr="00646C5A" w:rsidRDefault="00C602F8" w:rsidP="00586173">
            <w:pPr>
              <w:spacing w:after="0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Prepoznaje potencijalno ugrožavajuće situacije i navodi što treba činiti u slučaju opasnosti</w:t>
            </w:r>
            <w:r w:rsidR="00E54563">
              <w:rPr>
                <w:rFonts w:eastAsia="Times New Roman" w:cs="Times New Roman"/>
                <w:color w:val="231F20"/>
                <w:lang w:eastAsia="hr-HR"/>
              </w:rPr>
              <w:t>.</w:t>
            </w:r>
          </w:p>
          <w:p w:rsidR="00C602F8" w:rsidRPr="00646C5A" w:rsidRDefault="00C602F8" w:rsidP="00586173">
            <w:pPr>
              <w:spacing w:after="0"/>
              <w:rPr>
                <w:rFonts w:cs="Times New Roman"/>
              </w:rPr>
            </w:pPr>
          </w:p>
          <w:p w:rsidR="00C602F8" w:rsidRPr="00646C5A" w:rsidRDefault="00C602F8" w:rsidP="00586173">
            <w:pPr>
              <w:spacing w:after="0"/>
              <w:rPr>
                <w:rFonts w:cs="Times New Roman"/>
              </w:rPr>
            </w:pPr>
            <w:r w:rsidRPr="00646C5A">
              <w:rPr>
                <w:rFonts w:cs="Times New Roman"/>
                <w:bCs/>
              </w:rPr>
              <w:t xml:space="preserve">zdr A.1.1.B </w:t>
            </w:r>
            <w:r w:rsidRPr="00646C5A">
              <w:rPr>
                <w:rFonts w:cs="Times New Roman"/>
              </w:rPr>
              <w:t>– Opisuje važnost redovite tjelesne aktivnosti za rast i razvoj.</w:t>
            </w:r>
          </w:p>
          <w:p w:rsidR="00C602F8" w:rsidRPr="00646C5A" w:rsidRDefault="00C602F8" w:rsidP="00586173">
            <w:pPr>
              <w:spacing w:after="0"/>
              <w:rPr>
                <w:rFonts w:cs="Times New Roman"/>
              </w:rPr>
            </w:pPr>
          </w:p>
        </w:tc>
      </w:tr>
    </w:tbl>
    <w:p w:rsidR="00C602F8" w:rsidRDefault="00C602F8"/>
    <w:p w:rsidR="002F5508" w:rsidRDefault="002F5508"/>
    <w:p w:rsidR="002F5508" w:rsidRDefault="002F5508"/>
    <w:p w:rsidR="002F5508" w:rsidRDefault="002F5508"/>
    <w:p w:rsidR="002F5508" w:rsidRDefault="002F5508"/>
    <w:p w:rsidR="002F5508" w:rsidRDefault="002F5508"/>
    <w:p w:rsidR="002F5508" w:rsidRDefault="002F5508"/>
    <w:p w:rsidR="002F5508" w:rsidRDefault="002F5508"/>
    <w:p w:rsidR="002F5508" w:rsidRDefault="002F5508"/>
    <w:p w:rsidR="002F5508" w:rsidRDefault="002F5508"/>
    <w:p w:rsidR="002F5508" w:rsidRPr="00646C5A" w:rsidRDefault="002F5508"/>
    <w:tbl>
      <w:tblPr>
        <w:tblStyle w:val="Reetkatablice"/>
        <w:tblW w:w="14170" w:type="dxa"/>
        <w:tblLook w:val="04A0" w:firstRow="1" w:lastRow="0" w:firstColumn="1" w:lastColumn="0" w:noHBand="0" w:noVBand="1"/>
      </w:tblPr>
      <w:tblGrid>
        <w:gridCol w:w="1350"/>
        <w:gridCol w:w="2781"/>
        <w:gridCol w:w="1776"/>
        <w:gridCol w:w="1697"/>
        <w:gridCol w:w="3465"/>
        <w:gridCol w:w="3101"/>
      </w:tblGrid>
      <w:tr w:rsidR="00C602F8" w:rsidRPr="00646C5A" w:rsidTr="00DD6A85">
        <w:trPr>
          <w:trHeight w:val="341"/>
        </w:trPr>
        <w:tc>
          <w:tcPr>
            <w:tcW w:w="1350" w:type="dxa"/>
            <w:shd w:val="clear" w:color="auto" w:fill="E7E6E6" w:themeFill="background2"/>
          </w:tcPr>
          <w:p w:rsidR="00C602F8" w:rsidRPr="00646C5A" w:rsidRDefault="00C602F8" w:rsidP="002F5508">
            <w:pPr>
              <w:spacing w:after="0"/>
              <w:rPr>
                <w:rFonts w:cs="Times New Roman"/>
                <w:b/>
              </w:rPr>
            </w:pPr>
            <w:r w:rsidRPr="00646C5A">
              <w:rPr>
                <w:rFonts w:cs="Times New Roman"/>
                <w:b/>
              </w:rPr>
              <w:t>VELJAČA</w:t>
            </w:r>
          </w:p>
          <w:p w:rsidR="00C602F8" w:rsidRPr="00646C5A" w:rsidRDefault="00A64F82" w:rsidP="002F5508">
            <w:pPr>
              <w:spacing w:after="0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9</w:t>
            </w:r>
            <w:r w:rsidR="00C602F8" w:rsidRPr="00646C5A">
              <w:rPr>
                <w:rFonts w:cs="Times New Roman"/>
                <w:b/>
              </w:rPr>
              <w:t xml:space="preserve"> sati</w:t>
            </w:r>
          </w:p>
        </w:tc>
        <w:tc>
          <w:tcPr>
            <w:tcW w:w="2781" w:type="dxa"/>
            <w:shd w:val="clear" w:color="auto" w:fill="E7E6E6" w:themeFill="background2"/>
          </w:tcPr>
          <w:p w:rsidR="00C602F8" w:rsidRPr="00646C5A" w:rsidRDefault="00C602F8" w:rsidP="002F5508">
            <w:pPr>
              <w:spacing w:after="0"/>
              <w:rPr>
                <w:rFonts w:cs="Times New Roman"/>
                <w:b/>
              </w:rPr>
            </w:pPr>
            <w:r w:rsidRPr="00646C5A">
              <w:rPr>
                <w:rFonts w:cs="Times New Roman"/>
                <w:b/>
              </w:rPr>
              <w:t>SADRŽAJ ZA OSTVARIVANJE ODGOJNO-OBRAZOVNIH ISHODA</w:t>
            </w:r>
          </w:p>
        </w:tc>
        <w:tc>
          <w:tcPr>
            <w:tcW w:w="1776" w:type="dxa"/>
            <w:shd w:val="clear" w:color="auto" w:fill="E7E6E6" w:themeFill="background2"/>
          </w:tcPr>
          <w:p w:rsidR="00C602F8" w:rsidRPr="00646C5A" w:rsidRDefault="00C602F8" w:rsidP="002F5508">
            <w:pPr>
              <w:spacing w:after="0"/>
              <w:rPr>
                <w:rFonts w:cs="Times New Roman"/>
                <w:b/>
              </w:rPr>
            </w:pPr>
            <w:r w:rsidRPr="00646C5A">
              <w:rPr>
                <w:rFonts w:cs="Times New Roman"/>
                <w:b/>
              </w:rPr>
              <w:t>PREDMETNO PODRUČJE</w:t>
            </w:r>
          </w:p>
        </w:tc>
        <w:tc>
          <w:tcPr>
            <w:tcW w:w="1697" w:type="dxa"/>
            <w:shd w:val="clear" w:color="auto" w:fill="E7E6E6" w:themeFill="background2"/>
          </w:tcPr>
          <w:p w:rsidR="00C602F8" w:rsidRPr="00646C5A" w:rsidRDefault="00C602F8" w:rsidP="002F5508">
            <w:pPr>
              <w:spacing w:after="0"/>
              <w:rPr>
                <w:rFonts w:cs="Times New Roman"/>
                <w:b/>
              </w:rPr>
            </w:pPr>
            <w:r w:rsidRPr="00646C5A">
              <w:rPr>
                <w:rFonts w:cs="Times New Roman"/>
                <w:b/>
              </w:rPr>
              <w:t>ODGOJNO-OBRAZOVNI ISHODI</w:t>
            </w:r>
          </w:p>
        </w:tc>
        <w:tc>
          <w:tcPr>
            <w:tcW w:w="3465" w:type="dxa"/>
            <w:shd w:val="clear" w:color="auto" w:fill="E7E6E6" w:themeFill="background2"/>
          </w:tcPr>
          <w:p w:rsidR="00C602F8" w:rsidRPr="00646C5A" w:rsidRDefault="00C602F8" w:rsidP="002F5508">
            <w:pPr>
              <w:spacing w:after="0"/>
              <w:rPr>
                <w:rFonts w:cs="Times New Roman"/>
                <w:b/>
              </w:rPr>
            </w:pPr>
            <w:r w:rsidRPr="00646C5A">
              <w:rPr>
                <w:rFonts w:cs="Times New Roman"/>
                <w:b/>
              </w:rPr>
              <w:t>RAZRADA ODGOJNO-OBRAZOVNIH ISHODA</w:t>
            </w:r>
          </w:p>
        </w:tc>
        <w:tc>
          <w:tcPr>
            <w:tcW w:w="3101" w:type="dxa"/>
            <w:shd w:val="clear" w:color="auto" w:fill="E7E6E6" w:themeFill="background2"/>
          </w:tcPr>
          <w:p w:rsidR="00C602F8" w:rsidRPr="00646C5A" w:rsidRDefault="00C602F8" w:rsidP="002F5508">
            <w:pPr>
              <w:spacing w:after="0"/>
              <w:rPr>
                <w:rFonts w:cs="Times New Roman"/>
                <w:b/>
              </w:rPr>
            </w:pPr>
            <w:r w:rsidRPr="00646C5A">
              <w:rPr>
                <w:rFonts w:cs="Times New Roman"/>
                <w:b/>
              </w:rPr>
              <w:t>ODGOJNO-OBRAZOVNA OČEKIVANJA MEĐUPREDMETNIH TEMA</w:t>
            </w:r>
          </w:p>
        </w:tc>
      </w:tr>
      <w:tr w:rsidR="00C602F8" w:rsidRPr="00646C5A" w:rsidTr="009F71B3">
        <w:trPr>
          <w:trHeight w:val="270"/>
        </w:trPr>
        <w:tc>
          <w:tcPr>
            <w:tcW w:w="1350" w:type="dxa"/>
            <w:vMerge w:val="restart"/>
          </w:tcPr>
          <w:p w:rsidR="00C602F8" w:rsidRPr="00646C5A" w:rsidRDefault="00C602F8" w:rsidP="00586173">
            <w:pPr>
              <w:spacing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646C5A">
              <w:rPr>
                <w:rFonts w:cs="Times New Roman"/>
                <w:b/>
                <w:bCs/>
                <w:sz w:val="24"/>
                <w:szCs w:val="24"/>
              </w:rPr>
              <w:t>55.</w:t>
            </w:r>
          </w:p>
        </w:tc>
        <w:tc>
          <w:tcPr>
            <w:tcW w:w="2781" w:type="dxa"/>
            <w:vMerge w:val="restart"/>
          </w:tcPr>
          <w:p w:rsidR="00C602F8" w:rsidRPr="00646C5A" w:rsidRDefault="00C602F8" w:rsidP="00586173">
            <w:pPr>
              <w:spacing w:after="0"/>
              <w:rPr>
                <w:rFonts w:eastAsia="Calibri" w:cs="Times New Roman"/>
              </w:rPr>
            </w:pPr>
            <w:r w:rsidRPr="00646C5A">
              <w:rPr>
                <w:rFonts w:eastAsia="Calibri" w:cs="Times New Roman"/>
              </w:rPr>
              <w:t>Različiti položaji upora i sjedova na spravama</w:t>
            </w:r>
          </w:p>
          <w:p w:rsidR="00C602F8" w:rsidRPr="00646C5A" w:rsidRDefault="00C602F8" w:rsidP="00586173">
            <w:pPr>
              <w:spacing w:after="0"/>
              <w:rPr>
                <w:rFonts w:eastAsia="Calibri" w:cs="Times New Roman"/>
              </w:rPr>
            </w:pPr>
            <w:r w:rsidRPr="00646C5A">
              <w:rPr>
                <w:rFonts w:eastAsia="Calibri" w:cs="Times New Roman"/>
              </w:rPr>
              <w:t>Elementarna igra s pomagalima</w:t>
            </w:r>
          </w:p>
        </w:tc>
        <w:tc>
          <w:tcPr>
            <w:tcW w:w="1776" w:type="dxa"/>
            <w:vMerge w:val="restart"/>
          </w:tcPr>
          <w:p w:rsidR="00C602F8" w:rsidRPr="00646C5A" w:rsidRDefault="00C602F8" w:rsidP="00586173">
            <w:pPr>
              <w:spacing w:after="0"/>
              <w:jc w:val="center"/>
              <w:rPr>
                <w:rFonts w:cs="Times New Roman"/>
              </w:rPr>
            </w:pPr>
            <w:r w:rsidRPr="00646C5A">
              <w:rPr>
                <w:rFonts w:cs="Times New Roman"/>
              </w:rPr>
              <w:t>A</w:t>
            </w:r>
          </w:p>
        </w:tc>
        <w:tc>
          <w:tcPr>
            <w:tcW w:w="1697" w:type="dxa"/>
          </w:tcPr>
          <w:p w:rsidR="00C602F8" w:rsidRPr="00646C5A" w:rsidRDefault="00C602F8" w:rsidP="00586173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A.2.1.</w:t>
            </w:r>
          </w:p>
          <w:p w:rsidR="00C602F8" w:rsidRPr="00646C5A" w:rsidRDefault="00C602F8" w:rsidP="00586173">
            <w:pPr>
              <w:spacing w:after="0"/>
              <w:rPr>
                <w:rFonts w:cs="Times New Roman"/>
              </w:rPr>
            </w:pPr>
          </w:p>
        </w:tc>
        <w:tc>
          <w:tcPr>
            <w:tcW w:w="3465" w:type="dxa"/>
          </w:tcPr>
          <w:p w:rsidR="00C602F8" w:rsidRPr="00646C5A" w:rsidRDefault="00C602F8" w:rsidP="00586173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Prepoznaje i izvodi raznovrsne promjene položaja i gibanja tijela u prostoru..</w:t>
            </w:r>
          </w:p>
          <w:p w:rsidR="00C602F8" w:rsidRPr="00646C5A" w:rsidRDefault="00C602F8" w:rsidP="0058617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13"/>
              <w:contextualSpacing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646C5A">
              <w:rPr>
                <w:rFonts w:asciiTheme="minorHAnsi" w:hAnsiTheme="minorHAnsi"/>
                <w:color w:val="231F20"/>
                <w:sz w:val="22"/>
                <w:szCs w:val="22"/>
              </w:rPr>
              <w:t>Izvodi prilagođene prirodne načine gibanja.</w:t>
            </w:r>
          </w:p>
        </w:tc>
        <w:tc>
          <w:tcPr>
            <w:tcW w:w="3101" w:type="dxa"/>
            <w:vMerge w:val="restart"/>
          </w:tcPr>
          <w:p w:rsidR="00C602F8" w:rsidRPr="00646C5A" w:rsidRDefault="00C602F8" w:rsidP="00586173">
            <w:pPr>
              <w:spacing w:after="0"/>
              <w:rPr>
                <w:rFonts w:cs="Times New Roman"/>
              </w:rPr>
            </w:pPr>
            <w:r w:rsidRPr="00646C5A">
              <w:rPr>
                <w:rFonts w:cs="Times New Roman"/>
              </w:rPr>
              <w:t>odr A.1.2. – Razvija sposobnost opažanja i osnovne socijalne vještine.</w:t>
            </w:r>
          </w:p>
          <w:p w:rsidR="00C602F8" w:rsidRPr="00646C5A" w:rsidRDefault="00C602F8" w:rsidP="00586173">
            <w:pPr>
              <w:spacing w:after="0"/>
              <w:rPr>
                <w:rFonts w:cs="Times New Roman"/>
              </w:rPr>
            </w:pPr>
            <w:r w:rsidRPr="00646C5A">
              <w:rPr>
                <w:rFonts w:cs="Times New Roman"/>
                <w:bCs/>
              </w:rPr>
              <w:t xml:space="preserve">zdr B.1.2.B </w:t>
            </w:r>
            <w:r w:rsidRPr="00646C5A">
              <w:rPr>
                <w:rFonts w:cs="Times New Roman"/>
              </w:rPr>
              <w:t>– Razlikuje osnovne emocije i razvija empatiju.</w:t>
            </w:r>
          </w:p>
          <w:p w:rsidR="00C602F8" w:rsidRPr="00646C5A" w:rsidRDefault="00C602F8" w:rsidP="00586173">
            <w:pPr>
              <w:spacing w:after="0"/>
              <w:rPr>
                <w:rFonts w:cs="Times New Roman"/>
              </w:rPr>
            </w:pPr>
            <w:r w:rsidRPr="00646C5A">
              <w:rPr>
                <w:rFonts w:cs="Times New Roman"/>
                <w:bCs/>
              </w:rPr>
              <w:t>uku D.1.2.</w:t>
            </w:r>
            <w:r w:rsidRPr="00646C5A">
              <w:rPr>
                <w:rFonts w:cs="Times New Roman"/>
              </w:rPr>
              <w:t xml:space="preserve"> – Ostvaruje dobru komunikaciju s drugima. Uspješno surađuje.</w:t>
            </w:r>
          </w:p>
        </w:tc>
      </w:tr>
      <w:tr w:rsidR="00C602F8" w:rsidRPr="00646C5A" w:rsidTr="009F71B3">
        <w:trPr>
          <w:trHeight w:val="270"/>
        </w:trPr>
        <w:tc>
          <w:tcPr>
            <w:tcW w:w="1350" w:type="dxa"/>
            <w:vMerge/>
          </w:tcPr>
          <w:p w:rsidR="00C602F8" w:rsidRPr="00646C5A" w:rsidRDefault="00C602F8" w:rsidP="00586173">
            <w:pPr>
              <w:spacing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1" w:type="dxa"/>
            <w:vMerge/>
          </w:tcPr>
          <w:p w:rsidR="00C602F8" w:rsidRPr="00646C5A" w:rsidRDefault="00C602F8" w:rsidP="00586173">
            <w:pPr>
              <w:spacing w:after="0"/>
              <w:jc w:val="both"/>
              <w:rPr>
                <w:rFonts w:cs="Times New Roman"/>
              </w:rPr>
            </w:pPr>
          </w:p>
        </w:tc>
        <w:tc>
          <w:tcPr>
            <w:tcW w:w="1776" w:type="dxa"/>
            <w:vMerge/>
          </w:tcPr>
          <w:p w:rsidR="00C602F8" w:rsidRPr="00646C5A" w:rsidRDefault="00C602F8" w:rsidP="00586173">
            <w:pPr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1697" w:type="dxa"/>
          </w:tcPr>
          <w:p w:rsidR="00C602F8" w:rsidRPr="00646C5A" w:rsidRDefault="00C602F8" w:rsidP="00586173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A.2.2.</w:t>
            </w:r>
          </w:p>
          <w:p w:rsidR="00C602F8" w:rsidRPr="00646C5A" w:rsidRDefault="00C602F8" w:rsidP="00586173">
            <w:pPr>
              <w:spacing w:after="0"/>
              <w:rPr>
                <w:rFonts w:eastAsia="Times New Roman" w:cs="Times New Roman"/>
              </w:rPr>
            </w:pPr>
          </w:p>
        </w:tc>
        <w:tc>
          <w:tcPr>
            <w:tcW w:w="3465" w:type="dxa"/>
          </w:tcPr>
          <w:p w:rsidR="00C602F8" w:rsidRPr="00646C5A" w:rsidRDefault="00C602F8" w:rsidP="0058617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13"/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646C5A">
              <w:rPr>
                <w:rFonts w:asciiTheme="minorHAnsi" w:hAnsiTheme="minorHAnsi"/>
                <w:color w:val="231F20"/>
                <w:sz w:val="22"/>
                <w:szCs w:val="22"/>
              </w:rPr>
              <w:t>Sudjeluje u elementarnim igrama.</w:t>
            </w:r>
          </w:p>
        </w:tc>
        <w:tc>
          <w:tcPr>
            <w:tcW w:w="3101" w:type="dxa"/>
            <w:vMerge/>
          </w:tcPr>
          <w:p w:rsidR="00C602F8" w:rsidRPr="00646C5A" w:rsidRDefault="00C602F8" w:rsidP="00586173">
            <w:pPr>
              <w:spacing w:after="0"/>
              <w:rPr>
                <w:rFonts w:cs="Times New Roman"/>
              </w:rPr>
            </w:pPr>
          </w:p>
        </w:tc>
      </w:tr>
      <w:tr w:rsidR="00C602F8" w:rsidRPr="00646C5A" w:rsidTr="009F71B3">
        <w:trPr>
          <w:trHeight w:val="58"/>
        </w:trPr>
        <w:tc>
          <w:tcPr>
            <w:tcW w:w="1350" w:type="dxa"/>
            <w:vMerge/>
          </w:tcPr>
          <w:p w:rsidR="00C602F8" w:rsidRPr="00646C5A" w:rsidRDefault="00C602F8" w:rsidP="00586173">
            <w:pPr>
              <w:spacing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1" w:type="dxa"/>
            <w:vMerge/>
          </w:tcPr>
          <w:p w:rsidR="00C602F8" w:rsidRPr="00646C5A" w:rsidRDefault="00C602F8" w:rsidP="00586173">
            <w:pPr>
              <w:spacing w:after="0"/>
              <w:jc w:val="both"/>
              <w:rPr>
                <w:rFonts w:cs="Times New Roman"/>
              </w:rPr>
            </w:pPr>
          </w:p>
        </w:tc>
        <w:tc>
          <w:tcPr>
            <w:tcW w:w="1776" w:type="dxa"/>
          </w:tcPr>
          <w:p w:rsidR="00C602F8" w:rsidRPr="00646C5A" w:rsidRDefault="00C602F8" w:rsidP="00586173">
            <w:pPr>
              <w:pStyle w:val="Bezproreda"/>
              <w:jc w:val="center"/>
              <w:rPr>
                <w:rFonts w:eastAsia="Times New Roman" w:cs="Times New Roman"/>
              </w:rPr>
            </w:pPr>
            <w:r w:rsidRPr="00646C5A">
              <w:rPr>
                <w:rFonts w:eastAsia="Times New Roman" w:cs="Times New Roman"/>
              </w:rPr>
              <w:t>D</w:t>
            </w:r>
          </w:p>
        </w:tc>
        <w:tc>
          <w:tcPr>
            <w:tcW w:w="1697" w:type="dxa"/>
          </w:tcPr>
          <w:p w:rsidR="00C602F8" w:rsidRPr="00646C5A" w:rsidRDefault="00C602F8" w:rsidP="00586173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D.2.4.</w:t>
            </w:r>
          </w:p>
          <w:p w:rsidR="00C602F8" w:rsidRPr="00646C5A" w:rsidRDefault="00C602F8" w:rsidP="00586173">
            <w:pPr>
              <w:pStyle w:val="Bezproreda"/>
              <w:rPr>
                <w:rFonts w:eastAsia="Times New Roman" w:cs="Times New Roman"/>
              </w:rPr>
            </w:pPr>
          </w:p>
        </w:tc>
        <w:tc>
          <w:tcPr>
            <w:tcW w:w="3465" w:type="dxa"/>
          </w:tcPr>
          <w:p w:rsidR="00C602F8" w:rsidRPr="00646C5A" w:rsidRDefault="00C602F8" w:rsidP="00586173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Izvodi elementarne igre koje razvijaju samopoštovanje i samopouzdanje.</w:t>
            </w:r>
          </w:p>
          <w:p w:rsidR="00C602F8" w:rsidRPr="00646C5A" w:rsidRDefault="00C602F8" w:rsidP="00586173">
            <w:pPr>
              <w:pStyle w:val="Bezproreda"/>
              <w:rPr>
                <w:rFonts w:eastAsia="Times New Roman" w:cs="Times New Roman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Ustrajnošću postizati ciljeve.</w:t>
            </w:r>
          </w:p>
        </w:tc>
        <w:tc>
          <w:tcPr>
            <w:tcW w:w="3101" w:type="dxa"/>
            <w:vMerge/>
          </w:tcPr>
          <w:p w:rsidR="00C602F8" w:rsidRPr="00646C5A" w:rsidRDefault="00C602F8" w:rsidP="00586173">
            <w:pPr>
              <w:spacing w:after="0"/>
              <w:rPr>
                <w:rFonts w:cs="Times New Roman"/>
              </w:rPr>
            </w:pPr>
          </w:p>
        </w:tc>
      </w:tr>
      <w:tr w:rsidR="00C602F8" w:rsidRPr="00646C5A" w:rsidTr="009F71B3">
        <w:trPr>
          <w:trHeight w:val="199"/>
        </w:trPr>
        <w:tc>
          <w:tcPr>
            <w:tcW w:w="1350" w:type="dxa"/>
            <w:vMerge w:val="restart"/>
          </w:tcPr>
          <w:p w:rsidR="00C602F8" w:rsidRPr="00646C5A" w:rsidRDefault="00C602F8" w:rsidP="00586173">
            <w:pPr>
              <w:spacing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646C5A">
              <w:rPr>
                <w:rFonts w:cs="Times New Roman"/>
                <w:b/>
                <w:bCs/>
                <w:sz w:val="24"/>
                <w:szCs w:val="24"/>
              </w:rPr>
              <w:t>56.</w:t>
            </w:r>
          </w:p>
        </w:tc>
        <w:tc>
          <w:tcPr>
            <w:tcW w:w="2781" w:type="dxa"/>
            <w:vMerge w:val="restart"/>
          </w:tcPr>
          <w:p w:rsidR="00C602F8" w:rsidRPr="00646C5A" w:rsidRDefault="00C602F8" w:rsidP="00586173">
            <w:pPr>
              <w:spacing w:after="0"/>
              <w:rPr>
                <w:rFonts w:eastAsia="Calibri" w:cs="Times New Roman"/>
              </w:rPr>
            </w:pPr>
            <w:r w:rsidRPr="00646C5A">
              <w:rPr>
                <w:rFonts w:eastAsia="Calibri" w:cs="Times New Roman"/>
              </w:rPr>
              <w:t>Oponašanje kretanja životinja i različitih ljudskih aktivnosti (improvizacija koreografije)</w:t>
            </w:r>
          </w:p>
          <w:p w:rsidR="00C602F8" w:rsidRPr="00646C5A" w:rsidRDefault="00C602F8" w:rsidP="00586173">
            <w:pPr>
              <w:spacing w:after="0"/>
              <w:rPr>
                <w:rFonts w:eastAsia="Calibri" w:cs="Times New Roman"/>
              </w:rPr>
            </w:pPr>
            <w:r w:rsidRPr="00646C5A">
              <w:rPr>
                <w:rFonts w:eastAsia="Calibri" w:cs="Times New Roman"/>
              </w:rPr>
              <w:t>Štafetna igra s pomagalima</w:t>
            </w:r>
          </w:p>
        </w:tc>
        <w:tc>
          <w:tcPr>
            <w:tcW w:w="1776" w:type="dxa"/>
            <w:vMerge w:val="restart"/>
          </w:tcPr>
          <w:p w:rsidR="00C602F8" w:rsidRPr="00646C5A" w:rsidRDefault="00C602F8" w:rsidP="00586173">
            <w:pPr>
              <w:spacing w:after="0"/>
              <w:jc w:val="center"/>
              <w:rPr>
                <w:rFonts w:cs="Times New Roman"/>
              </w:rPr>
            </w:pPr>
            <w:r w:rsidRPr="00646C5A">
              <w:rPr>
                <w:rFonts w:cs="Times New Roman"/>
              </w:rPr>
              <w:t>A</w:t>
            </w:r>
          </w:p>
        </w:tc>
        <w:tc>
          <w:tcPr>
            <w:tcW w:w="1697" w:type="dxa"/>
          </w:tcPr>
          <w:p w:rsidR="00C602F8" w:rsidRPr="00646C5A" w:rsidRDefault="00C602F8" w:rsidP="00586173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A.2.1.</w:t>
            </w:r>
          </w:p>
          <w:p w:rsidR="00C602F8" w:rsidRPr="00646C5A" w:rsidRDefault="00C602F8" w:rsidP="00586173">
            <w:pPr>
              <w:spacing w:after="0"/>
              <w:rPr>
                <w:rFonts w:cs="Times New Roman"/>
                <w:b/>
              </w:rPr>
            </w:pPr>
          </w:p>
        </w:tc>
        <w:tc>
          <w:tcPr>
            <w:tcW w:w="3465" w:type="dxa"/>
          </w:tcPr>
          <w:p w:rsidR="00C602F8" w:rsidRPr="00646C5A" w:rsidRDefault="00C602F8" w:rsidP="00586173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Prepoznaje i izvodi raznovrsne promjene položaja i gibanja tijela u prostoru.</w:t>
            </w:r>
            <w:r w:rsidRPr="00646C5A">
              <w:rPr>
                <w:rFonts w:eastAsia="Times New Roman" w:cs="Times New Roman"/>
                <w:color w:val="231F20"/>
                <w:lang w:eastAsia="hr-HR"/>
              </w:rPr>
              <w:br/>
              <w:t>Razlikuje i izvodi jednostavne prirodne načine gibanja.</w:t>
            </w:r>
          </w:p>
          <w:p w:rsidR="00C602F8" w:rsidRPr="00646C5A" w:rsidRDefault="00C602F8" w:rsidP="0058617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13"/>
              <w:contextualSpacing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646C5A">
              <w:rPr>
                <w:rFonts w:asciiTheme="minorHAnsi" w:hAnsiTheme="minorHAnsi"/>
                <w:color w:val="231F20"/>
                <w:sz w:val="22"/>
                <w:szCs w:val="22"/>
              </w:rPr>
              <w:t>Izvodi prilagođene prirodne načine gibanja.</w:t>
            </w:r>
          </w:p>
        </w:tc>
        <w:tc>
          <w:tcPr>
            <w:tcW w:w="3101" w:type="dxa"/>
            <w:vMerge w:val="restart"/>
          </w:tcPr>
          <w:p w:rsidR="00C602F8" w:rsidRPr="00646C5A" w:rsidRDefault="00C602F8" w:rsidP="00586173">
            <w:pPr>
              <w:spacing w:after="0"/>
              <w:rPr>
                <w:rFonts w:cs="Times New Roman"/>
              </w:rPr>
            </w:pPr>
            <w:r w:rsidRPr="00646C5A">
              <w:rPr>
                <w:rFonts w:cs="Times New Roman"/>
                <w:bCs/>
              </w:rPr>
              <w:t>uku D.1.2.</w:t>
            </w:r>
            <w:r w:rsidRPr="00646C5A">
              <w:rPr>
                <w:rFonts w:cs="Times New Roman"/>
              </w:rPr>
              <w:t xml:space="preserve"> – Ostvaruje dobru komunikaciju s drugima. Uspješno surađuje.</w:t>
            </w:r>
          </w:p>
          <w:p w:rsidR="00C602F8" w:rsidRPr="00646C5A" w:rsidRDefault="00C602F8" w:rsidP="00586173">
            <w:pPr>
              <w:spacing w:after="0"/>
              <w:rPr>
                <w:rFonts w:cs="Times New Roman"/>
              </w:rPr>
            </w:pPr>
            <w:r w:rsidRPr="00646C5A">
              <w:rPr>
                <w:rFonts w:cs="Times New Roman"/>
                <w:bCs/>
              </w:rPr>
              <w:t>osr</w:t>
            </w:r>
            <w:r w:rsidRPr="00646C5A">
              <w:rPr>
                <w:rFonts w:cs="Times New Roman"/>
              </w:rPr>
              <w:t xml:space="preserve"> A.1.1. – Razvija sliku o sebi</w:t>
            </w:r>
          </w:p>
          <w:p w:rsidR="00C602F8" w:rsidRPr="00646C5A" w:rsidRDefault="00C602F8" w:rsidP="00586173">
            <w:pPr>
              <w:spacing w:after="0"/>
              <w:rPr>
                <w:rFonts w:cs="Times New Roman"/>
              </w:rPr>
            </w:pPr>
            <w:r w:rsidRPr="00646C5A">
              <w:rPr>
                <w:rFonts w:cs="Times New Roman"/>
                <w:bCs/>
              </w:rPr>
              <w:t xml:space="preserve">zdr B.1.3.A </w:t>
            </w:r>
            <w:r w:rsidRPr="00646C5A">
              <w:rPr>
                <w:rFonts w:cs="Times New Roman"/>
              </w:rPr>
              <w:t xml:space="preserve">– Prepoznaje igru kao važnu razvojnu i društvenu aktivnost. </w:t>
            </w:r>
          </w:p>
          <w:p w:rsidR="00C602F8" w:rsidRPr="00646C5A" w:rsidRDefault="00C602F8" w:rsidP="00586173">
            <w:pPr>
              <w:spacing w:after="0"/>
              <w:rPr>
                <w:rFonts w:cs="Times New Roman"/>
              </w:rPr>
            </w:pPr>
          </w:p>
        </w:tc>
      </w:tr>
      <w:tr w:rsidR="00C602F8" w:rsidRPr="00646C5A" w:rsidTr="009F71B3">
        <w:trPr>
          <w:trHeight w:val="198"/>
        </w:trPr>
        <w:tc>
          <w:tcPr>
            <w:tcW w:w="1350" w:type="dxa"/>
            <w:vMerge/>
          </w:tcPr>
          <w:p w:rsidR="00C602F8" w:rsidRPr="00646C5A" w:rsidRDefault="00C602F8" w:rsidP="00586173">
            <w:pPr>
              <w:spacing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1" w:type="dxa"/>
            <w:vMerge/>
          </w:tcPr>
          <w:p w:rsidR="00C602F8" w:rsidRPr="00646C5A" w:rsidRDefault="00C602F8" w:rsidP="00586173">
            <w:pPr>
              <w:spacing w:after="0"/>
              <w:jc w:val="both"/>
              <w:rPr>
                <w:rFonts w:eastAsia="Calibri" w:cs="Times New Roman"/>
              </w:rPr>
            </w:pPr>
          </w:p>
        </w:tc>
        <w:tc>
          <w:tcPr>
            <w:tcW w:w="1776" w:type="dxa"/>
            <w:vMerge/>
          </w:tcPr>
          <w:p w:rsidR="00C602F8" w:rsidRPr="00646C5A" w:rsidRDefault="00C602F8" w:rsidP="00586173">
            <w:pPr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1697" w:type="dxa"/>
          </w:tcPr>
          <w:p w:rsidR="00C602F8" w:rsidRPr="00646C5A" w:rsidRDefault="00C602F8" w:rsidP="00586173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A.2.2.</w:t>
            </w:r>
          </w:p>
          <w:p w:rsidR="00C602F8" w:rsidRPr="00646C5A" w:rsidRDefault="00C602F8" w:rsidP="00586173">
            <w:pPr>
              <w:spacing w:after="0"/>
              <w:jc w:val="center"/>
              <w:rPr>
                <w:rFonts w:cs="Times New Roman"/>
                <w:b/>
              </w:rPr>
            </w:pPr>
          </w:p>
        </w:tc>
        <w:tc>
          <w:tcPr>
            <w:tcW w:w="3465" w:type="dxa"/>
          </w:tcPr>
          <w:p w:rsidR="00C602F8" w:rsidRPr="00646C5A" w:rsidRDefault="00C602F8" w:rsidP="0058617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13"/>
              <w:contextualSpacing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646C5A">
              <w:rPr>
                <w:rFonts w:asciiTheme="minorHAnsi" w:hAnsiTheme="minorHAnsi"/>
                <w:color w:val="231F20"/>
                <w:sz w:val="22"/>
                <w:szCs w:val="22"/>
              </w:rPr>
              <w:t>Sudjeluje u elementarnim igrama.</w:t>
            </w:r>
          </w:p>
        </w:tc>
        <w:tc>
          <w:tcPr>
            <w:tcW w:w="3101" w:type="dxa"/>
            <w:vMerge/>
          </w:tcPr>
          <w:p w:rsidR="00C602F8" w:rsidRPr="00646C5A" w:rsidRDefault="00C602F8" w:rsidP="00586173">
            <w:pPr>
              <w:spacing w:after="0"/>
              <w:rPr>
                <w:rFonts w:cs="Times New Roman"/>
              </w:rPr>
            </w:pPr>
          </w:p>
        </w:tc>
      </w:tr>
      <w:tr w:rsidR="00C602F8" w:rsidRPr="00646C5A" w:rsidTr="009F71B3">
        <w:tc>
          <w:tcPr>
            <w:tcW w:w="1350" w:type="dxa"/>
            <w:vMerge/>
          </w:tcPr>
          <w:p w:rsidR="00C602F8" w:rsidRPr="00646C5A" w:rsidRDefault="00C602F8" w:rsidP="00586173">
            <w:pPr>
              <w:spacing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1" w:type="dxa"/>
            <w:vMerge/>
          </w:tcPr>
          <w:p w:rsidR="00C602F8" w:rsidRPr="00646C5A" w:rsidRDefault="00C602F8" w:rsidP="00586173">
            <w:pPr>
              <w:spacing w:before="10" w:after="0"/>
              <w:jc w:val="both"/>
              <w:rPr>
                <w:rFonts w:eastAsia="Calibri" w:cs="Times New Roman"/>
              </w:rPr>
            </w:pPr>
          </w:p>
        </w:tc>
        <w:tc>
          <w:tcPr>
            <w:tcW w:w="1776" w:type="dxa"/>
          </w:tcPr>
          <w:p w:rsidR="00C602F8" w:rsidRPr="00646C5A" w:rsidRDefault="00C602F8" w:rsidP="00586173">
            <w:pPr>
              <w:spacing w:after="0"/>
              <w:jc w:val="center"/>
              <w:rPr>
                <w:rFonts w:cs="Times New Roman"/>
              </w:rPr>
            </w:pPr>
            <w:r w:rsidRPr="00646C5A">
              <w:rPr>
                <w:rFonts w:cs="Times New Roman"/>
              </w:rPr>
              <w:t>D</w:t>
            </w:r>
          </w:p>
        </w:tc>
        <w:tc>
          <w:tcPr>
            <w:tcW w:w="1697" w:type="dxa"/>
          </w:tcPr>
          <w:p w:rsidR="00C602F8" w:rsidRPr="00646C5A" w:rsidRDefault="00C602F8" w:rsidP="00586173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D.2.4.</w:t>
            </w:r>
          </w:p>
          <w:p w:rsidR="00C602F8" w:rsidRPr="00646C5A" w:rsidRDefault="00C602F8" w:rsidP="00586173">
            <w:pPr>
              <w:pStyle w:val="Bezproreda"/>
              <w:rPr>
                <w:rFonts w:eastAsia="Times New Roman" w:cs="Times New Roman"/>
              </w:rPr>
            </w:pPr>
          </w:p>
        </w:tc>
        <w:tc>
          <w:tcPr>
            <w:tcW w:w="3465" w:type="dxa"/>
          </w:tcPr>
          <w:p w:rsidR="00C602F8" w:rsidRPr="00646C5A" w:rsidRDefault="00C602F8" w:rsidP="00586173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Izvodi elementarne igre koje razvijaju samopoštovanje i samopouzdanje.</w:t>
            </w:r>
          </w:p>
          <w:p w:rsidR="00C602F8" w:rsidRPr="00646C5A" w:rsidRDefault="00C602F8" w:rsidP="00586173">
            <w:pPr>
              <w:pStyle w:val="Bezproreda"/>
              <w:rPr>
                <w:rFonts w:eastAsia="Times New Roman" w:cs="Times New Roman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Ustrajnošću postizati ciljeve.</w:t>
            </w:r>
          </w:p>
        </w:tc>
        <w:tc>
          <w:tcPr>
            <w:tcW w:w="3101" w:type="dxa"/>
            <w:vMerge/>
          </w:tcPr>
          <w:p w:rsidR="00C602F8" w:rsidRPr="00646C5A" w:rsidRDefault="00C602F8" w:rsidP="00586173">
            <w:pPr>
              <w:spacing w:after="0"/>
              <w:rPr>
                <w:rFonts w:cs="Times New Roman"/>
              </w:rPr>
            </w:pPr>
          </w:p>
        </w:tc>
      </w:tr>
      <w:tr w:rsidR="00C602F8" w:rsidRPr="00646C5A" w:rsidTr="009F71B3">
        <w:trPr>
          <w:trHeight w:val="743"/>
        </w:trPr>
        <w:tc>
          <w:tcPr>
            <w:tcW w:w="1350" w:type="dxa"/>
            <w:vMerge w:val="restart"/>
          </w:tcPr>
          <w:p w:rsidR="00C602F8" w:rsidRPr="00646C5A" w:rsidRDefault="00C602F8" w:rsidP="00586173">
            <w:pPr>
              <w:spacing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646C5A">
              <w:rPr>
                <w:rFonts w:cs="Times New Roman"/>
                <w:b/>
                <w:bCs/>
                <w:sz w:val="24"/>
                <w:szCs w:val="24"/>
              </w:rPr>
              <w:t>57.</w:t>
            </w:r>
          </w:p>
        </w:tc>
        <w:tc>
          <w:tcPr>
            <w:tcW w:w="2781" w:type="dxa"/>
            <w:vMerge w:val="restart"/>
          </w:tcPr>
          <w:p w:rsidR="00C602F8" w:rsidRPr="00646C5A" w:rsidRDefault="00C602F8" w:rsidP="00586173">
            <w:pPr>
              <w:spacing w:after="0"/>
              <w:rPr>
                <w:rFonts w:eastAsia="Calibri" w:cs="Times New Roman"/>
              </w:rPr>
            </w:pPr>
            <w:r w:rsidRPr="00646C5A">
              <w:rPr>
                <w:rFonts w:eastAsia="Calibri" w:cs="Times New Roman"/>
              </w:rPr>
              <w:t>Ritmično povezivanje jednonožnih i sunožnih skokova</w:t>
            </w:r>
          </w:p>
          <w:p w:rsidR="00C602F8" w:rsidRPr="00646C5A" w:rsidRDefault="00C602F8" w:rsidP="00586173">
            <w:pPr>
              <w:spacing w:after="0"/>
              <w:rPr>
                <w:rFonts w:eastAsia="Calibri" w:cs="Times New Roman"/>
              </w:rPr>
            </w:pPr>
            <w:r w:rsidRPr="00646C5A">
              <w:rPr>
                <w:rFonts w:eastAsia="Calibri" w:cs="Times New Roman"/>
              </w:rPr>
              <w:t>Penjanje na zapreke do 80 cm</w:t>
            </w:r>
          </w:p>
        </w:tc>
        <w:tc>
          <w:tcPr>
            <w:tcW w:w="1776" w:type="dxa"/>
          </w:tcPr>
          <w:p w:rsidR="00C602F8" w:rsidRPr="00646C5A" w:rsidRDefault="00C602F8" w:rsidP="00586173">
            <w:pPr>
              <w:spacing w:after="0"/>
              <w:jc w:val="center"/>
              <w:rPr>
                <w:rFonts w:cs="Times New Roman"/>
              </w:rPr>
            </w:pPr>
            <w:r w:rsidRPr="00646C5A">
              <w:rPr>
                <w:rFonts w:cs="Times New Roman"/>
              </w:rPr>
              <w:t>A</w:t>
            </w:r>
          </w:p>
        </w:tc>
        <w:tc>
          <w:tcPr>
            <w:tcW w:w="1697" w:type="dxa"/>
          </w:tcPr>
          <w:p w:rsidR="00C602F8" w:rsidRPr="00646C5A" w:rsidRDefault="00C602F8" w:rsidP="00586173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A.2.1.</w:t>
            </w:r>
          </w:p>
          <w:p w:rsidR="00C602F8" w:rsidRPr="00646C5A" w:rsidRDefault="00C602F8" w:rsidP="00586173">
            <w:pPr>
              <w:spacing w:after="0"/>
              <w:rPr>
                <w:rFonts w:cs="Times New Roman"/>
                <w:b/>
              </w:rPr>
            </w:pPr>
          </w:p>
        </w:tc>
        <w:tc>
          <w:tcPr>
            <w:tcW w:w="3465" w:type="dxa"/>
          </w:tcPr>
          <w:p w:rsidR="00C602F8" w:rsidRPr="00646C5A" w:rsidRDefault="00C602F8" w:rsidP="00586173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Prepoznaje i izvodi raznovrsne promjene položaja i gibanja tijela u prostoru.</w:t>
            </w:r>
            <w:r w:rsidRPr="00646C5A">
              <w:rPr>
                <w:rFonts w:eastAsia="Times New Roman" w:cs="Times New Roman"/>
                <w:color w:val="231F20"/>
                <w:lang w:eastAsia="hr-HR"/>
              </w:rPr>
              <w:br/>
              <w:t>Razlikuje i izvodi jednostavne prirodne načine gibanja.</w:t>
            </w:r>
          </w:p>
          <w:p w:rsidR="00C602F8" w:rsidRPr="00646C5A" w:rsidRDefault="00C602F8" w:rsidP="0058617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13"/>
              <w:contextualSpacing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646C5A">
              <w:rPr>
                <w:rFonts w:asciiTheme="minorHAnsi" w:hAnsiTheme="minorHAnsi"/>
                <w:color w:val="231F20"/>
                <w:sz w:val="22"/>
                <w:szCs w:val="22"/>
              </w:rPr>
              <w:t>Izvodi prilagođene prirodne načine gibanja.</w:t>
            </w:r>
          </w:p>
        </w:tc>
        <w:tc>
          <w:tcPr>
            <w:tcW w:w="3101" w:type="dxa"/>
            <w:vMerge w:val="restart"/>
          </w:tcPr>
          <w:p w:rsidR="00C602F8" w:rsidRPr="00646C5A" w:rsidRDefault="00C602F8" w:rsidP="00586173">
            <w:pPr>
              <w:spacing w:after="0"/>
              <w:rPr>
                <w:rFonts w:cs="Times New Roman"/>
              </w:rPr>
            </w:pPr>
            <w:r w:rsidRPr="00646C5A">
              <w:rPr>
                <w:rFonts w:cs="Times New Roman"/>
                <w:bCs/>
              </w:rPr>
              <w:t xml:space="preserve">zdr B.1.3.A </w:t>
            </w:r>
            <w:r w:rsidRPr="00646C5A">
              <w:rPr>
                <w:rFonts w:cs="Times New Roman"/>
              </w:rPr>
              <w:t xml:space="preserve">– Prepoznaje igru kao važnu razvojnu i društvenu aktivnost. </w:t>
            </w:r>
          </w:p>
          <w:p w:rsidR="00C602F8" w:rsidRPr="00646C5A" w:rsidRDefault="00C602F8" w:rsidP="00586173">
            <w:pPr>
              <w:spacing w:after="0"/>
              <w:rPr>
                <w:rFonts w:cs="Times New Roman"/>
              </w:rPr>
            </w:pPr>
            <w:r w:rsidRPr="00646C5A">
              <w:rPr>
                <w:rFonts w:cs="Times New Roman"/>
                <w:bCs/>
              </w:rPr>
              <w:t>osr</w:t>
            </w:r>
            <w:r w:rsidRPr="00646C5A">
              <w:rPr>
                <w:rFonts w:cs="Times New Roman"/>
              </w:rPr>
              <w:t xml:space="preserve"> A.1.1. – Razvija sliku o sebi</w:t>
            </w:r>
            <w:r w:rsidR="009F71B3">
              <w:rPr>
                <w:rFonts w:cs="Times New Roman"/>
              </w:rPr>
              <w:t>.</w:t>
            </w:r>
          </w:p>
          <w:p w:rsidR="00C602F8" w:rsidRPr="00646C5A" w:rsidRDefault="00C602F8" w:rsidP="00586173">
            <w:pPr>
              <w:spacing w:after="0"/>
              <w:rPr>
                <w:rFonts w:cs="Times New Roman"/>
              </w:rPr>
            </w:pPr>
          </w:p>
        </w:tc>
      </w:tr>
      <w:tr w:rsidR="00C602F8" w:rsidRPr="00646C5A" w:rsidTr="009F71B3">
        <w:trPr>
          <w:trHeight w:val="743"/>
        </w:trPr>
        <w:tc>
          <w:tcPr>
            <w:tcW w:w="1350" w:type="dxa"/>
            <w:vMerge/>
          </w:tcPr>
          <w:p w:rsidR="00C602F8" w:rsidRPr="00646C5A" w:rsidRDefault="00C602F8" w:rsidP="00586173">
            <w:pPr>
              <w:spacing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1" w:type="dxa"/>
            <w:vMerge/>
          </w:tcPr>
          <w:p w:rsidR="00C602F8" w:rsidRPr="00646C5A" w:rsidRDefault="00C602F8" w:rsidP="00586173">
            <w:pPr>
              <w:spacing w:after="0"/>
              <w:jc w:val="both"/>
              <w:rPr>
                <w:rFonts w:eastAsia="Calibri" w:cs="Times New Roman"/>
              </w:rPr>
            </w:pPr>
          </w:p>
        </w:tc>
        <w:tc>
          <w:tcPr>
            <w:tcW w:w="1776" w:type="dxa"/>
          </w:tcPr>
          <w:p w:rsidR="00C602F8" w:rsidRPr="00646C5A" w:rsidRDefault="00C602F8" w:rsidP="00586173">
            <w:pPr>
              <w:spacing w:after="0"/>
              <w:jc w:val="center"/>
              <w:rPr>
                <w:rFonts w:cs="Times New Roman"/>
              </w:rPr>
            </w:pPr>
            <w:r w:rsidRPr="00646C5A">
              <w:rPr>
                <w:rFonts w:cs="Times New Roman"/>
              </w:rPr>
              <w:t>D</w:t>
            </w:r>
          </w:p>
        </w:tc>
        <w:tc>
          <w:tcPr>
            <w:tcW w:w="1697" w:type="dxa"/>
          </w:tcPr>
          <w:p w:rsidR="00C602F8" w:rsidRPr="00646C5A" w:rsidRDefault="00C602F8" w:rsidP="00586173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D.2.1.</w:t>
            </w:r>
          </w:p>
          <w:p w:rsidR="00C602F8" w:rsidRPr="00646C5A" w:rsidRDefault="00C602F8" w:rsidP="00586173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</w:p>
        </w:tc>
        <w:tc>
          <w:tcPr>
            <w:tcW w:w="3465" w:type="dxa"/>
          </w:tcPr>
          <w:p w:rsidR="00C602F8" w:rsidRPr="00646C5A" w:rsidRDefault="00C602F8" w:rsidP="00586173">
            <w:pPr>
              <w:spacing w:after="0" w:line="240" w:lineRule="auto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Preuzima odgovornost i razvija svijest o potrebi provođenja tjelesnog vježbanja u primjerenim zdravstveno-higijenskim uvjetima.</w:t>
            </w:r>
          </w:p>
        </w:tc>
        <w:tc>
          <w:tcPr>
            <w:tcW w:w="3101" w:type="dxa"/>
            <w:vMerge/>
          </w:tcPr>
          <w:p w:rsidR="00C602F8" w:rsidRPr="00646C5A" w:rsidRDefault="00C602F8" w:rsidP="00586173">
            <w:pPr>
              <w:spacing w:after="0"/>
              <w:rPr>
                <w:rFonts w:cs="Times New Roman"/>
              </w:rPr>
            </w:pPr>
          </w:p>
        </w:tc>
      </w:tr>
      <w:tr w:rsidR="00C602F8" w:rsidRPr="00646C5A" w:rsidTr="009F71B3">
        <w:tc>
          <w:tcPr>
            <w:tcW w:w="1350" w:type="dxa"/>
            <w:vMerge/>
          </w:tcPr>
          <w:p w:rsidR="00C602F8" w:rsidRPr="00646C5A" w:rsidRDefault="00C602F8" w:rsidP="00586173">
            <w:pPr>
              <w:spacing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1" w:type="dxa"/>
            <w:vMerge/>
          </w:tcPr>
          <w:p w:rsidR="00C602F8" w:rsidRPr="00646C5A" w:rsidRDefault="00C602F8" w:rsidP="00586173">
            <w:pPr>
              <w:spacing w:before="10" w:after="0"/>
              <w:jc w:val="both"/>
              <w:rPr>
                <w:rFonts w:eastAsia="Calibri" w:cs="Times New Roman"/>
              </w:rPr>
            </w:pPr>
          </w:p>
        </w:tc>
        <w:tc>
          <w:tcPr>
            <w:tcW w:w="1776" w:type="dxa"/>
          </w:tcPr>
          <w:p w:rsidR="00C602F8" w:rsidRPr="00646C5A" w:rsidRDefault="00C602F8" w:rsidP="00586173">
            <w:pPr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1697" w:type="dxa"/>
          </w:tcPr>
          <w:p w:rsidR="00C602F8" w:rsidRPr="00646C5A" w:rsidRDefault="00C602F8" w:rsidP="00586173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D.2.2.</w:t>
            </w:r>
          </w:p>
          <w:p w:rsidR="00C602F8" w:rsidRPr="00646C5A" w:rsidRDefault="00C602F8" w:rsidP="00586173">
            <w:pPr>
              <w:pStyle w:val="Bezproreda"/>
              <w:rPr>
                <w:rFonts w:eastAsia="Times New Roman" w:cs="Times New Roman"/>
              </w:rPr>
            </w:pPr>
          </w:p>
        </w:tc>
        <w:tc>
          <w:tcPr>
            <w:tcW w:w="3465" w:type="dxa"/>
          </w:tcPr>
          <w:p w:rsidR="00C602F8" w:rsidRPr="00646C5A" w:rsidRDefault="00C602F8" w:rsidP="00586173">
            <w:pPr>
              <w:spacing w:after="0" w:line="240" w:lineRule="auto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Primjenjuje poznate kineziološke motoričke aktivnosti na otvorenim i zatvorenim sportskim vježbalištima.</w:t>
            </w:r>
          </w:p>
        </w:tc>
        <w:tc>
          <w:tcPr>
            <w:tcW w:w="3101" w:type="dxa"/>
            <w:vMerge/>
          </w:tcPr>
          <w:p w:rsidR="00C602F8" w:rsidRPr="00646C5A" w:rsidRDefault="00C602F8" w:rsidP="00586173">
            <w:pPr>
              <w:spacing w:after="0"/>
              <w:rPr>
                <w:rFonts w:cs="Times New Roman"/>
              </w:rPr>
            </w:pPr>
          </w:p>
        </w:tc>
      </w:tr>
      <w:tr w:rsidR="00C602F8" w:rsidRPr="00646C5A" w:rsidTr="009F71B3">
        <w:tc>
          <w:tcPr>
            <w:tcW w:w="1350" w:type="dxa"/>
            <w:vMerge w:val="restart"/>
          </w:tcPr>
          <w:p w:rsidR="00C602F8" w:rsidRPr="00646C5A" w:rsidRDefault="00C602F8" w:rsidP="00586173">
            <w:pPr>
              <w:spacing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646C5A">
              <w:rPr>
                <w:rFonts w:cs="Times New Roman"/>
                <w:b/>
                <w:bCs/>
                <w:sz w:val="24"/>
                <w:szCs w:val="24"/>
              </w:rPr>
              <w:t>58.</w:t>
            </w:r>
          </w:p>
        </w:tc>
        <w:tc>
          <w:tcPr>
            <w:tcW w:w="2781" w:type="dxa"/>
            <w:vMerge w:val="restart"/>
          </w:tcPr>
          <w:p w:rsidR="00C602F8" w:rsidRPr="00646C5A" w:rsidRDefault="00C602F8" w:rsidP="00586173">
            <w:pPr>
              <w:spacing w:after="0"/>
              <w:rPr>
                <w:rFonts w:eastAsia="Calibri" w:cs="Times New Roman"/>
              </w:rPr>
            </w:pPr>
            <w:r w:rsidRPr="00646C5A">
              <w:rPr>
                <w:rFonts w:eastAsia="Calibri" w:cs="Times New Roman"/>
              </w:rPr>
              <w:t xml:space="preserve">Penjanje po švedskim ljestvama, silaženje po kosini i suprotno </w:t>
            </w:r>
          </w:p>
          <w:p w:rsidR="00C602F8" w:rsidRPr="00646C5A" w:rsidRDefault="00C602F8" w:rsidP="00586173">
            <w:pPr>
              <w:spacing w:after="0"/>
              <w:rPr>
                <w:rFonts w:eastAsia="Calibri" w:cs="Times New Roman"/>
              </w:rPr>
            </w:pPr>
            <w:r w:rsidRPr="00646C5A">
              <w:rPr>
                <w:rFonts w:eastAsia="Calibri" w:cs="Times New Roman"/>
              </w:rPr>
              <w:t>Osnovni oblici kretanja uz glazbu različitog ritma i tempa</w:t>
            </w:r>
          </w:p>
        </w:tc>
        <w:tc>
          <w:tcPr>
            <w:tcW w:w="1776" w:type="dxa"/>
            <w:vMerge w:val="restart"/>
          </w:tcPr>
          <w:p w:rsidR="00C602F8" w:rsidRPr="00646C5A" w:rsidRDefault="00C602F8" w:rsidP="00586173">
            <w:pPr>
              <w:spacing w:after="0"/>
              <w:jc w:val="center"/>
              <w:rPr>
                <w:rFonts w:cs="Times New Roman"/>
              </w:rPr>
            </w:pPr>
            <w:r w:rsidRPr="00646C5A">
              <w:rPr>
                <w:rFonts w:cs="Times New Roman"/>
              </w:rPr>
              <w:t>A</w:t>
            </w:r>
          </w:p>
        </w:tc>
        <w:tc>
          <w:tcPr>
            <w:tcW w:w="1697" w:type="dxa"/>
          </w:tcPr>
          <w:p w:rsidR="00C602F8" w:rsidRPr="00646C5A" w:rsidRDefault="00C602F8" w:rsidP="00586173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A.2.1.</w:t>
            </w:r>
          </w:p>
          <w:p w:rsidR="00C602F8" w:rsidRPr="00646C5A" w:rsidRDefault="00C602F8" w:rsidP="00586173">
            <w:pPr>
              <w:spacing w:after="0"/>
              <w:rPr>
                <w:rFonts w:cs="Times New Roman"/>
                <w:b/>
              </w:rPr>
            </w:pPr>
          </w:p>
        </w:tc>
        <w:tc>
          <w:tcPr>
            <w:tcW w:w="3465" w:type="dxa"/>
          </w:tcPr>
          <w:p w:rsidR="00C602F8" w:rsidRPr="00646C5A" w:rsidRDefault="00C602F8" w:rsidP="00586173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Prepoznaje i izvodi raznovrsne promjene položaja i gibanja tijela u prostoru.</w:t>
            </w:r>
            <w:r w:rsidRPr="00646C5A">
              <w:rPr>
                <w:rFonts w:eastAsia="Times New Roman" w:cs="Times New Roman"/>
                <w:color w:val="231F20"/>
                <w:lang w:eastAsia="hr-HR"/>
              </w:rPr>
              <w:br/>
              <w:t>Razlikuje i izvodi jednostavne prirodne načine gibanja.</w:t>
            </w:r>
          </w:p>
          <w:p w:rsidR="00C602F8" w:rsidRPr="00646C5A" w:rsidRDefault="00C602F8" w:rsidP="00586173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Izvodi prilagođene prirodne načine gibanja.</w:t>
            </w:r>
          </w:p>
        </w:tc>
        <w:tc>
          <w:tcPr>
            <w:tcW w:w="3101" w:type="dxa"/>
            <w:vMerge w:val="restart"/>
          </w:tcPr>
          <w:p w:rsidR="00C602F8" w:rsidRPr="00646C5A" w:rsidRDefault="00C602F8" w:rsidP="00586173">
            <w:pPr>
              <w:spacing w:after="0"/>
              <w:rPr>
                <w:rFonts w:cs="Times New Roman"/>
              </w:rPr>
            </w:pPr>
            <w:r w:rsidRPr="00646C5A">
              <w:rPr>
                <w:rFonts w:cs="Times New Roman"/>
                <w:bCs/>
              </w:rPr>
              <w:t xml:space="preserve">zdr A.1.1.B </w:t>
            </w:r>
            <w:r w:rsidRPr="00646C5A">
              <w:rPr>
                <w:rFonts w:cs="Times New Roman"/>
              </w:rPr>
              <w:t>– Opisuje važnost redovite tjelesne aktivnosti za rast i razvoj.</w:t>
            </w:r>
          </w:p>
          <w:p w:rsidR="00C602F8" w:rsidRPr="00646C5A" w:rsidRDefault="00C602F8" w:rsidP="00586173">
            <w:pPr>
              <w:spacing w:after="0"/>
              <w:rPr>
                <w:rFonts w:cs="Times New Roman"/>
              </w:rPr>
            </w:pPr>
            <w:r w:rsidRPr="00646C5A">
              <w:rPr>
                <w:rFonts w:cs="Times New Roman"/>
                <w:bCs/>
              </w:rPr>
              <w:t>osr</w:t>
            </w:r>
            <w:r w:rsidRPr="00646C5A">
              <w:rPr>
                <w:rFonts w:cs="Times New Roman"/>
              </w:rPr>
              <w:t xml:space="preserve"> A.1.2. – Upravlja emocijama i ponašanjem.</w:t>
            </w:r>
          </w:p>
          <w:p w:rsidR="00C602F8" w:rsidRPr="00646C5A" w:rsidRDefault="00C602F8" w:rsidP="00586173">
            <w:pPr>
              <w:spacing w:after="0"/>
              <w:rPr>
                <w:rFonts w:cs="Times New Roman"/>
              </w:rPr>
            </w:pPr>
          </w:p>
        </w:tc>
      </w:tr>
      <w:tr w:rsidR="00C602F8" w:rsidRPr="00646C5A" w:rsidTr="009F71B3">
        <w:tc>
          <w:tcPr>
            <w:tcW w:w="1350" w:type="dxa"/>
            <w:vMerge/>
          </w:tcPr>
          <w:p w:rsidR="00C602F8" w:rsidRPr="00646C5A" w:rsidRDefault="00C602F8" w:rsidP="00586173">
            <w:pPr>
              <w:spacing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1" w:type="dxa"/>
            <w:vMerge/>
          </w:tcPr>
          <w:p w:rsidR="00C602F8" w:rsidRPr="00646C5A" w:rsidRDefault="00C602F8" w:rsidP="00586173">
            <w:pPr>
              <w:spacing w:before="10" w:after="0"/>
              <w:jc w:val="both"/>
              <w:rPr>
                <w:rFonts w:eastAsia="Calibri" w:cs="Times New Roman"/>
              </w:rPr>
            </w:pPr>
          </w:p>
        </w:tc>
        <w:tc>
          <w:tcPr>
            <w:tcW w:w="1776" w:type="dxa"/>
            <w:vMerge/>
          </w:tcPr>
          <w:p w:rsidR="00C602F8" w:rsidRPr="00646C5A" w:rsidRDefault="00C602F8" w:rsidP="00586173">
            <w:pPr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1697" w:type="dxa"/>
          </w:tcPr>
          <w:p w:rsidR="00C602F8" w:rsidRPr="00646C5A" w:rsidRDefault="00C602F8" w:rsidP="00586173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A.2.2.</w:t>
            </w:r>
          </w:p>
          <w:p w:rsidR="00C602F8" w:rsidRPr="00646C5A" w:rsidRDefault="00C602F8" w:rsidP="00586173">
            <w:pPr>
              <w:pStyle w:val="Bezproreda"/>
              <w:rPr>
                <w:rFonts w:eastAsia="Times New Roman" w:cs="Times New Roman"/>
              </w:rPr>
            </w:pPr>
          </w:p>
        </w:tc>
        <w:tc>
          <w:tcPr>
            <w:tcW w:w="3465" w:type="dxa"/>
          </w:tcPr>
          <w:p w:rsidR="00C602F8" w:rsidRPr="00646C5A" w:rsidRDefault="00C602F8" w:rsidP="00586173">
            <w:pPr>
              <w:spacing w:after="0" w:line="240" w:lineRule="auto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Sudjeluje u elementarnim igrama.</w:t>
            </w:r>
          </w:p>
        </w:tc>
        <w:tc>
          <w:tcPr>
            <w:tcW w:w="3101" w:type="dxa"/>
            <w:vMerge/>
          </w:tcPr>
          <w:p w:rsidR="00C602F8" w:rsidRPr="00646C5A" w:rsidRDefault="00C602F8" w:rsidP="00586173">
            <w:pPr>
              <w:spacing w:after="0"/>
              <w:rPr>
                <w:rFonts w:cs="Times New Roman"/>
              </w:rPr>
            </w:pPr>
          </w:p>
        </w:tc>
      </w:tr>
      <w:tr w:rsidR="00C602F8" w:rsidRPr="00646C5A" w:rsidTr="009F71B3">
        <w:trPr>
          <w:trHeight w:val="199"/>
        </w:trPr>
        <w:tc>
          <w:tcPr>
            <w:tcW w:w="1350" w:type="dxa"/>
            <w:vMerge w:val="restart"/>
          </w:tcPr>
          <w:p w:rsidR="00C602F8" w:rsidRPr="00646C5A" w:rsidRDefault="00C602F8" w:rsidP="00586173">
            <w:pPr>
              <w:spacing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646C5A">
              <w:rPr>
                <w:rFonts w:cs="Times New Roman"/>
                <w:b/>
                <w:bCs/>
                <w:sz w:val="24"/>
                <w:szCs w:val="24"/>
              </w:rPr>
              <w:t>59.</w:t>
            </w:r>
          </w:p>
        </w:tc>
        <w:tc>
          <w:tcPr>
            <w:tcW w:w="2781" w:type="dxa"/>
            <w:vMerge w:val="restart"/>
          </w:tcPr>
          <w:p w:rsidR="00C602F8" w:rsidRPr="00646C5A" w:rsidRDefault="00C602F8" w:rsidP="00586173">
            <w:pPr>
              <w:spacing w:after="0"/>
              <w:rPr>
                <w:rFonts w:eastAsia="Calibri" w:cs="Times New Roman"/>
              </w:rPr>
            </w:pPr>
            <w:r w:rsidRPr="00646C5A">
              <w:rPr>
                <w:rFonts w:eastAsia="Calibri" w:cs="Times New Roman"/>
              </w:rPr>
              <w:t>Preskakivanje kratke vijače u kretanju</w:t>
            </w:r>
          </w:p>
          <w:p w:rsidR="009F71B3" w:rsidRDefault="009F71B3" w:rsidP="00586173">
            <w:pPr>
              <w:spacing w:after="0"/>
              <w:rPr>
                <w:rFonts w:eastAsia="Calibri" w:cs="Times New Roman"/>
              </w:rPr>
            </w:pPr>
          </w:p>
          <w:p w:rsidR="00C602F8" w:rsidRPr="00646C5A" w:rsidRDefault="00C602F8" w:rsidP="00586173">
            <w:pPr>
              <w:spacing w:after="0"/>
              <w:rPr>
                <w:rFonts w:eastAsia="Calibri" w:cs="Times New Roman"/>
              </w:rPr>
            </w:pPr>
            <w:r w:rsidRPr="00646C5A">
              <w:rPr>
                <w:rFonts w:eastAsia="Calibri" w:cs="Times New Roman"/>
              </w:rPr>
              <w:t>Različiti položaji upora i sjedova na spravama</w:t>
            </w:r>
          </w:p>
        </w:tc>
        <w:tc>
          <w:tcPr>
            <w:tcW w:w="1776" w:type="dxa"/>
            <w:vMerge w:val="restart"/>
          </w:tcPr>
          <w:p w:rsidR="00C602F8" w:rsidRPr="00646C5A" w:rsidRDefault="00C602F8" w:rsidP="00586173">
            <w:pPr>
              <w:spacing w:after="0"/>
              <w:jc w:val="center"/>
              <w:rPr>
                <w:rFonts w:cs="Times New Roman"/>
              </w:rPr>
            </w:pPr>
            <w:r w:rsidRPr="00646C5A">
              <w:rPr>
                <w:rFonts w:cs="Times New Roman"/>
              </w:rPr>
              <w:t>A</w:t>
            </w:r>
          </w:p>
        </w:tc>
        <w:tc>
          <w:tcPr>
            <w:tcW w:w="1697" w:type="dxa"/>
          </w:tcPr>
          <w:p w:rsidR="00C602F8" w:rsidRPr="00646C5A" w:rsidRDefault="00C602F8" w:rsidP="00586173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A.2.1.</w:t>
            </w:r>
          </w:p>
          <w:p w:rsidR="00C602F8" w:rsidRPr="00646C5A" w:rsidRDefault="00C602F8" w:rsidP="00586173">
            <w:pPr>
              <w:spacing w:after="0"/>
              <w:rPr>
                <w:rFonts w:cs="Times New Roman"/>
                <w:b/>
              </w:rPr>
            </w:pPr>
          </w:p>
        </w:tc>
        <w:tc>
          <w:tcPr>
            <w:tcW w:w="3465" w:type="dxa"/>
          </w:tcPr>
          <w:p w:rsidR="00C602F8" w:rsidRPr="00646C5A" w:rsidRDefault="00C602F8" w:rsidP="00586173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Prepoznaje i izvodi raznovrsne promjene položaja i gibanja tijela u prostoru.</w:t>
            </w:r>
            <w:r w:rsidRPr="00646C5A">
              <w:rPr>
                <w:rFonts w:eastAsia="Times New Roman" w:cs="Times New Roman"/>
                <w:color w:val="231F20"/>
                <w:lang w:eastAsia="hr-HR"/>
              </w:rPr>
              <w:br/>
              <w:t>Razlikuje i izvodi jednostavne prirodne načine gibanja.</w:t>
            </w:r>
          </w:p>
          <w:p w:rsidR="00C602F8" w:rsidRPr="00646C5A" w:rsidRDefault="00C602F8" w:rsidP="00586173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Izvodi prilagođene prirodne načine gibanja.</w:t>
            </w:r>
          </w:p>
        </w:tc>
        <w:tc>
          <w:tcPr>
            <w:tcW w:w="3101" w:type="dxa"/>
            <w:vMerge w:val="restart"/>
          </w:tcPr>
          <w:p w:rsidR="00C602F8" w:rsidRPr="00646C5A" w:rsidRDefault="00C602F8" w:rsidP="00586173">
            <w:pPr>
              <w:spacing w:after="0"/>
              <w:rPr>
                <w:rFonts w:cs="Times New Roman"/>
              </w:rPr>
            </w:pPr>
            <w:r w:rsidRPr="00646C5A">
              <w:rPr>
                <w:rFonts w:cs="Times New Roman"/>
                <w:bCs/>
              </w:rPr>
              <w:t>osr</w:t>
            </w:r>
            <w:r w:rsidRPr="00646C5A">
              <w:rPr>
                <w:rFonts w:cs="Times New Roman"/>
              </w:rPr>
              <w:t xml:space="preserve"> A.1.1. – Razvija sliku o sebi</w:t>
            </w:r>
            <w:r w:rsidR="009F71B3">
              <w:rPr>
                <w:rFonts w:cs="Times New Roman"/>
              </w:rPr>
              <w:t>.</w:t>
            </w:r>
          </w:p>
          <w:p w:rsidR="00C602F8" w:rsidRPr="00646C5A" w:rsidRDefault="00C602F8" w:rsidP="00586173">
            <w:pPr>
              <w:spacing w:after="0"/>
              <w:rPr>
                <w:rFonts w:cs="Times New Roman"/>
              </w:rPr>
            </w:pPr>
            <w:r w:rsidRPr="00646C5A">
              <w:rPr>
                <w:rFonts w:cs="Times New Roman"/>
                <w:bCs/>
              </w:rPr>
              <w:t xml:space="preserve">zdr A.1.1.B </w:t>
            </w:r>
            <w:r w:rsidRPr="00646C5A">
              <w:rPr>
                <w:rFonts w:cs="Times New Roman"/>
              </w:rPr>
              <w:t>– Opisuje važnost redovite tjelesne aktivnosti za rast i razvoj.</w:t>
            </w:r>
          </w:p>
          <w:p w:rsidR="00C602F8" w:rsidRPr="00646C5A" w:rsidRDefault="00C602F8" w:rsidP="00586173">
            <w:pPr>
              <w:spacing w:after="0"/>
              <w:rPr>
                <w:rFonts w:cs="Times New Roman"/>
              </w:rPr>
            </w:pPr>
            <w:r w:rsidRPr="00646C5A">
              <w:rPr>
                <w:rFonts w:cs="Times New Roman"/>
                <w:bCs/>
              </w:rPr>
              <w:t>uku B.1.4.</w:t>
            </w:r>
            <w:r w:rsidRPr="00646C5A">
              <w:rPr>
                <w:rFonts w:cs="Times New Roman"/>
              </w:rPr>
              <w:t xml:space="preserve"> – Procjenjuje je li uspješno riješio zadatak.</w:t>
            </w:r>
          </w:p>
          <w:p w:rsidR="00C602F8" w:rsidRPr="00646C5A" w:rsidRDefault="00C602F8" w:rsidP="00586173">
            <w:pPr>
              <w:spacing w:after="0"/>
              <w:rPr>
                <w:rFonts w:cs="Times New Roman"/>
              </w:rPr>
            </w:pPr>
          </w:p>
        </w:tc>
      </w:tr>
      <w:tr w:rsidR="00C602F8" w:rsidRPr="00646C5A" w:rsidTr="009F71B3">
        <w:trPr>
          <w:trHeight w:val="198"/>
        </w:trPr>
        <w:tc>
          <w:tcPr>
            <w:tcW w:w="1350" w:type="dxa"/>
            <w:vMerge/>
          </w:tcPr>
          <w:p w:rsidR="00C602F8" w:rsidRPr="00646C5A" w:rsidRDefault="00C602F8" w:rsidP="00586173">
            <w:pPr>
              <w:spacing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1" w:type="dxa"/>
            <w:vMerge/>
          </w:tcPr>
          <w:p w:rsidR="00C602F8" w:rsidRPr="00646C5A" w:rsidRDefault="00C602F8" w:rsidP="00586173">
            <w:pPr>
              <w:spacing w:after="0"/>
              <w:jc w:val="both"/>
              <w:rPr>
                <w:rFonts w:eastAsia="Calibri" w:cs="Times New Roman"/>
              </w:rPr>
            </w:pPr>
          </w:p>
        </w:tc>
        <w:tc>
          <w:tcPr>
            <w:tcW w:w="1776" w:type="dxa"/>
            <w:vMerge/>
          </w:tcPr>
          <w:p w:rsidR="00C602F8" w:rsidRPr="00646C5A" w:rsidRDefault="00C602F8" w:rsidP="00586173">
            <w:pPr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1697" w:type="dxa"/>
          </w:tcPr>
          <w:p w:rsidR="00C602F8" w:rsidRPr="00646C5A" w:rsidRDefault="00C602F8" w:rsidP="00586173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A.2.2.</w:t>
            </w:r>
          </w:p>
          <w:p w:rsidR="00C602F8" w:rsidRPr="00646C5A" w:rsidRDefault="00C602F8" w:rsidP="00586173">
            <w:pPr>
              <w:pStyle w:val="Bezproreda"/>
              <w:rPr>
                <w:rFonts w:eastAsia="Times New Roman" w:cs="Times New Roman"/>
              </w:rPr>
            </w:pPr>
          </w:p>
        </w:tc>
        <w:tc>
          <w:tcPr>
            <w:tcW w:w="3465" w:type="dxa"/>
          </w:tcPr>
          <w:p w:rsidR="00C602F8" w:rsidRPr="00646C5A" w:rsidRDefault="00C602F8" w:rsidP="00586173">
            <w:pPr>
              <w:spacing w:after="0" w:line="240" w:lineRule="auto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Sudjeluje u elementarnim igrama.</w:t>
            </w:r>
          </w:p>
        </w:tc>
        <w:tc>
          <w:tcPr>
            <w:tcW w:w="3101" w:type="dxa"/>
            <w:vMerge/>
          </w:tcPr>
          <w:p w:rsidR="00C602F8" w:rsidRPr="00646C5A" w:rsidRDefault="00C602F8" w:rsidP="00586173">
            <w:pPr>
              <w:spacing w:after="0"/>
              <w:rPr>
                <w:rFonts w:cs="Times New Roman"/>
              </w:rPr>
            </w:pPr>
          </w:p>
        </w:tc>
      </w:tr>
      <w:tr w:rsidR="00C602F8" w:rsidRPr="00646C5A" w:rsidTr="009F71B3">
        <w:tc>
          <w:tcPr>
            <w:tcW w:w="1350" w:type="dxa"/>
            <w:vMerge/>
          </w:tcPr>
          <w:p w:rsidR="00C602F8" w:rsidRPr="00646C5A" w:rsidRDefault="00C602F8" w:rsidP="00586173">
            <w:pPr>
              <w:spacing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1" w:type="dxa"/>
            <w:vMerge/>
          </w:tcPr>
          <w:p w:rsidR="00C602F8" w:rsidRPr="00646C5A" w:rsidRDefault="00C602F8" w:rsidP="00586173">
            <w:pPr>
              <w:spacing w:after="0"/>
              <w:jc w:val="both"/>
              <w:rPr>
                <w:rFonts w:cs="Times New Roman"/>
              </w:rPr>
            </w:pPr>
          </w:p>
        </w:tc>
        <w:tc>
          <w:tcPr>
            <w:tcW w:w="1776" w:type="dxa"/>
          </w:tcPr>
          <w:p w:rsidR="00C602F8" w:rsidRPr="00646C5A" w:rsidRDefault="00C602F8" w:rsidP="00586173">
            <w:pPr>
              <w:spacing w:after="0"/>
              <w:jc w:val="center"/>
              <w:rPr>
                <w:rFonts w:cs="Times New Roman"/>
              </w:rPr>
            </w:pPr>
            <w:r w:rsidRPr="00646C5A">
              <w:rPr>
                <w:rFonts w:cs="Times New Roman"/>
              </w:rPr>
              <w:t>C</w:t>
            </w:r>
          </w:p>
        </w:tc>
        <w:tc>
          <w:tcPr>
            <w:tcW w:w="1697" w:type="dxa"/>
          </w:tcPr>
          <w:p w:rsidR="00C602F8" w:rsidRPr="00646C5A" w:rsidRDefault="00C602F8" w:rsidP="009F71B3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C.2.1.</w:t>
            </w:r>
          </w:p>
          <w:p w:rsidR="00C602F8" w:rsidRPr="00646C5A" w:rsidRDefault="00C602F8" w:rsidP="00586173">
            <w:pPr>
              <w:spacing w:after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3465" w:type="dxa"/>
          </w:tcPr>
          <w:p w:rsidR="00C602F8" w:rsidRPr="00646C5A" w:rsidRDefault="00C602F8" w:rsidP="00586173">
            <w:pPr>
              <w:spacing w:after="0" w:line="240" w:lineRule="auto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Prati i prepoznaje osobna motorička postignuća u svladanim obrazovnim sadržajima obuhvaćenih kurikulumom.</w:t>
            </w:r>
          </w:p>
        </w:tc>
        <w:tc>
          <w:tcPr>
            <w:tcW w:w="3101" w:type="dxa"/>
            <w:vMerge/>
          </w:tcPr>
          <w:p w:rsidR="00C602F8" w:rsidRPr="00646C5A" w:rsidRDefault="00C602F8" w:rsidP="00586173">
            <w:pPr>
              <w:spacing w:after="0"/>
              <w:rPr>
                <w:rFonts w:cs="Times New Roman"/>
              </w:rPr>
            </w:pPr>
          </w:p>
        </w:tc>
      </w:tr>
      <w:tr w:rsidR="00C602F8" w:rsidRPr="00646C5A" w:rsidTr="009F71B3">
        <w:tc>
          <w:tcPr>
            <w:tcW w:w="1350" w:type="dxa"/>
            <w:vMerge w:val="restart"/>
          </w:tcPr>
          <w:p w:rsidR="00C602F8" w:rsidRPr="00646C5A" w:rsidRDefault="00C602F8" w:rsidP="00586173">
            <w:pPr>
              <w:spacing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646C5A">
              <w:rPr>
                <w:rFonts w:cs="Times New Roman"/>
                <w:b/>
                <w:bCs/>
                <w:sz w:val="24"/>
                <w:szCs w:val="24"/>
              </w:rPr>
              <w:t>60.</w:t>
            </w:r>
          </w:p>
        </w:tc>
        <w:tc>
          <w:tcPr>
            <w:tcW w:w="2781" w:type="dxa"/>
            <w:vMerge w:val="restart"/>
          </w:tcPr>
          <w:p w:rsidR="00C602F8" w:rsidRPr="00646C5A" w:rsidRDefault="00C602F8" w:rsidP="00586173">
            <w:pPr>
              <w:spacing w:after="0"/>
              <w:rPr>
                <w:rFonts w:eastAsia="Calibri" w:cs="Times New Roman"/>
              </w:rPr>
            </w:pPr>
            <w:r w:rsidRPr="00646C5A">
              <w:rPr>
                <w:rFonts w:eastAsia="Calibri" w:cs="Times New Roman"/>
              </w:rPr>
              <w:t>Različiti položaji upora i sjedova na spravama</w:t>
            </w:r>
          </w:p>
          <w:p w:rsidR="00C602F8" w:rsidRPr="00646C5A" w:rsidRDefault="00C602F8" w:rsidP="00586173">
            <w:pPr>
              <w:spacing w:after="0"/>
              <w:rPr>
                <w:rFonts w:eastAsia="Calibri" w:cs="Times New Roman"/>
              </w:rPr>
            </w:pPr>
            <w:r w:rsidRPr="00646C5A">
              <w:rPr>
                <w:rFonts w:eastAsia="Calibri" w:cs="Times New Roman"/>
              </w:rPr>
              <w:t>Naskok na povišenje do 40 cm, različiti saskoci</w:t>
            </w:r>
          </w:p>
        </w:tc>
        <w:tc>
          <w:tcPr>
            <w:tcW w:w="1776" w:type="dxa"/>
          </w:tcPr>
          <w:p w:rsidR="00C602F8" w:rsidRPr="00646C5A" w:rsidRDefault="00C602F8" w:rsidP="00586173">
            <w:pPr>
              <w:spacing w:after="0"/>
              <w:jc w:val="center"/>
              <w:rPr>
                <w:rFonts w:cs="Times New Roman"/>
              </w:rPr>
            </w:pPr>
            <w:r w:rsidRPr="00646C5A">
              <w:rPr>
                <w:rFonts w:cs="Times New Roman"/>
              </w:rPr>
              <w:t>A</w:t>
            </w:r>
          </w:p>
        </w:tc>
        <w:tc>
          <w:tcPr>
            <w:tcW w:w="1697" w:type="dxa"/>
          </w:tcPr>
          <w:p w:rsidR="00C602F8" w:rsidRPr="00646C5A" w:rsidRDefault="00C602F8" w:rsidP="00586173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A.2.1.</w:t>
            </w:r>
          </w:p>
          <w:p w:rsidR="00C602F8" w:rsidRPr="00646C5A" w:rsidRDefault="00C602F8" w:rsidP="00586173">
            <w:pPr>
              <w:spacing w:after="0"/>
              <w:rPr>
                <w:rFonts w:cs="Times New Roman"/>
                <w:b/>
              </w:rPr>
            </w:pPr>
          </w:p>
        </w:tc>
        <w:tc>
          <w:tcPr>
            <w:tcW w:w="3465" w:type="dxa"/>
          </w:tcPr>
          <w:p w:rsidR="00C602F8" w:rsidRPr="00646C5A" w:rsidRDefault="00C602F8" w:rsidP="00586173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Prepoznaje i izvodi raznovrsne promjene položaja i gibanja tijela u prostoru.</w:t>
            </w:r>
            <w:r w:rsidRPr="00646C5A">
              <w:rPr>
                <w:rFonts w:eastAsia="Times New Roman" w:cs="Times New Roman"/>
                <w:color w:val="231F20"/>
                <w:lang w:eastAsia="hr-HR"/>
              </w:rPr>
              <w:br/>
              <w:t>Razlikuje i izvodi jednostavne prirodne načine gibanja.</w:t>
            </w:r>
          </w:p>
          <w:p w:rsidR="00C602F8" w:rsidRPr="00646C5A" w:rsidRDefault="00C602F8" w:rsidP="00586173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Izvodi prilagođene prirodne načine gibanja.</w:t>
            </w:r>
          </w:p>
        </w:tc>
        <w:tc>
          <w:tcPr>
            <w:tcW w:w="3101" w:type="dxa"/>
            <w:vMerge w:val="restart"/>
          </w:tcPr>
          <w:p w:rsidR="00C602F8" w:rsidRPr="00646C5A" w:rsidRDefault="00C602F8" w:rsidP="00586173">
            <w:pPr>
              <w:spacing w:after="0"/>
              <w:rPr>
                <w:rFonts w:cs="Times New Roman"/>
              </w:rPr>
            </w:pPr>
            <w:r w:rsidRPr="00646C5A">
              <w:rPr>
                <w:rFonts w:cs="Times New Roman"/>
                <w:bCs/>
              </w:rPr>
              <w:t>osr</w:t>
            </w:r>
            <w:r w:rsidRPr="00646C5A">
              <w:rPr>
                <w:rFonts w:cs="Times New Roman"/>
              </w:rPr>
              <w:t xml:space="preserve"> A.1.1. – Razvija sliku o sebi</w:t>
            </w:r>
            <w:r w:rsidR="009F71B3">
              <w:rPr>
                <w:rFonts w:cs="Times New Roman"/>
              </w:rPr>
              <w:t>.</w:t>
            </w:r>
          </w:p>
          <w:p w:rsidR="00C602F8" w:rsidRPr="00646C5A" w:rsidRDefault="00C602F8" w:rsidP="00586173">
            <w:pPr>
              <w:spacing w:after="0"/>
              <w:rPr>
                <w:rFonts w:cs="Times New Roman"/>
              </w:rPr>
            </w:pPr>
            <w:r w:rsidRPr="00646C5A">
              <w:rPr>
                <w:rFonts w:cs="Times New Roman"/>
                <w:bCs/>
              </w:rPr>
              <w:t>uku B.1.4.</w:t>
            </w:r>
            <w:r w:rsidRPr="00646C5A">
              <w:rPr>
                <w:rFonts w:cs="Times New Roman"/>
              </w:rPr>
              <w:t xml:space="preserve"> – Procjenjuje je li uspješno riješio zadatak.</w:t>
            </w:r>
          </w:p>
          <w:p w:rsidR="00C602F8" w:rsidRPr="00646C5A" w:rsidRDefault="00C602F8" w:rsidP="00586173">
            <w:pPr>
              <w:spacing w:after="0"/>
              <w:rPr>
                <w:rFonts w:cs="Times New Roman"/>
              </w:rPr>
            </w:pPr>
          </w:p>
        </w:tc>
      </w:tr>
      <w:tr w:rsidR="00C602F8" w:rsidRPr="00646C5A" w:rsidTr="009F71B3">
        <w:tc>
          <w:tcPr>
            <w:tcW w:w="1350" w:type="dxa"/>
            <w:vMerge/>
          </w:tcPr>
          <w:p w:rsidR="00C602F8" w:rsidRPr="00646C5A" w:rsidRDefault="00C602F8" w:rsidP="00586173">
            <w:pPr>
              <w:spacing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1" w:type="dxa"/>
            <w:vMerge/>
          </w:tcPr>
          <w:p w:rsidR="00C602F8" w:rsidRPr="00646C5A" w:rsidRDefault="00C602F8" w:rsidP="00586173">
            <w:pPr>
              <w:spacing w:after="0"/>
              <w:jc w:val="both"/>
              <w:rPr>
                <w:rFonts w:cs="Times New Roman"/>
              </w:rPr>
            </w:pPr>
          </w:p>
        </w:tc>
        <w:tc>
          <w:tcPr>
            <w:tcW w:w="1776" w:type="dxa"/>
          </w:tcPr>
          <w:p w:rsidR="00C602F8" w:rsidRPr="00646C5A" w:rsidRDefault="00C602F8" w:rsidP="00586173">
            <w:pPr>
              <w:spacing w:after="0"/>
              <w:jc w:val="center"/>
              <w:rPr>
                <w:rFonts w:cs="Times New Roman"/>
              </w:rPr>
            </w:pPr>
            <w:r w:rsidRPr="00646C5A">
              <w:rPr>
                <w:rFonts w:cs="Times New Roman"/>
              </w:rPr>
              <w:t>C</w:t>
            </w:r>
          </w:p>
        </w:tc>
        <w:tc>
          <w:tcPr>
            <w:tcW w:w="1697" w:type="dxa"/>
          </w:tcPr>
          <w:p w:rsidR="00C602F8" w:rsidRPr="00646C5A" w:rsidRDefault="00C602F8" w:rsidP="009F71B3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C.2.1.</w:t>
            </w:r>
          </w:p>
          <w:p w:rsidR="00C602F8" w:rsidRPr="00646C5A" w:rsidRDefault="00C602F8" w:rsidP="00586173">
            <w:pPr>
              <w:spacing w:after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3465" w:type="dxa"/>
          </w:tcPr>
          <w:p w:rsidR="00C602F8" w:rsidRPr="00646C5A" w:rsidRDefault="00C602F8" w:rsidP="00586173">
            <w:pPr>
              <w:spacing w:after="0" w:line="240" w:lineRule="auto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Prati i prepoznaje osobna motorička postignuća u svladanim obrazovnim sadržajima obuhvaćenih kurikulumom.</w:t>
            </w:r>
          </w:p>
        </w:tc>
        <w:tc>
          <w:tcPr>
            <w:tcW w:w="3101" w:type="dxa"/>
            <w:vMerge/>
          </w:tcPr>
          <w:p w:rsidR="00C602F8" w:rsidRPr="00646C5A" w:rsidRDefault="00C602F8" w:rsidP="00586173">
            <w:pPr>
              <w:spacing w:after="0"/>
              <w:rPr>
                <w:rFonts w:cs="Times New Roman"/>
              </w:rPr>
            </w:pPr>
          </w:p>
        </w:tc>
      </w:tr>
      <w:tr w:rsidR="00C602F8" w:rsidRPr="00646C5A" w:rsidTr="009F71B3">
        <w:tc>
          <w:tcPr>
            <w:tcW w:w="1350" w:type="dxa"/>
            <w:vMerge w:val="restart"/>
          </w:tcPr>
          <w:p w:rsidR="00C602F8" w:rsidRPr="00646C5A" w:rsidRDefault="00C602F8" w:rsidP="00586173">
            <w:pPr>
              <w:spacing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646C5A">
              <w:rPr>
                <w:rFonts w:cs="Times New Roman"/>
                <w:b/>
                <w:bCs/>
                <w:sz w:val="24"/>
                <w:szCs w:val="24"/>
              </w:rPr>
              <w:t>61.</w:t>
            </w:r>
          </w:p>
        </w:tc>
        <w:tc>
          <w:tcPr>
            <w:tcW w:w="2781" w:type="dxa"/>
            <w:vMerge w:val="restart"/>
          </w:tcPr>
          <w:p w:rsidR="00C602F8" w:rsidRPr="00646C5A" w:rsidRDefault="00C602F8" w:rsidP="00586173">
            <w:pPr>
              <w:spacing w:after="0"/>
              <w:rPr>
                <w:rFonts w:eastAsia="Calibri" w:cs="Times New Roman"/>
              </w:rPr>
            </w:pPr>
            <w:r w:rsidRPr="00646C5A">
              <w:rPr>
                <w:rFonts w:eastAsia="Calibri" w:cs="Times New Roman"/>
              </w:rPr>
              <w:t>Kolut naprijed</w:t>
            </w:r>
          </w:p>
          <w:p w:rsidR="00C602F8" w:rsidRPr="00646C5A" w:rsidRDefault="00C602F8" w:rsidP="00586173">
            <w:pPr>
              <w:spacing w:after="0"/>
              <w:rPr>
                <w:rFonts w:eastAsia="Calibri" w:cs="Times New Roman"/>
              </w:rPr>
            </w:pPr>
            <w:r w:rsidRPr="00646C5A">
              <w:rPr>
                <w:rFonts w:eastAsia="Calibri" w:cs="Times New Roman"/>
              </w:rPr>
              <w:t>Preskakivanje kratke vijače u kretanju</w:t>
            </w:r>
          </w:p>
        </w:tc>
        <w:tc>
          <w:tcPr>
            <w:tcW w:w="1776" w:type="dxa"/>
          </w:tcPr>
          <w:p w:rsidR="00C602F8" w:rsidRPr="00646C5A" w:rsidRDefault="00C602F8" w:rsidP="00586173">
            <w:pPr>
              <w:spacing w:after="0"/>
              <w:jc w:val="center"/>
              <w:rPr>
                <w:rFonts w:cs="Times New Roman"/>
              </w:rPr>
            </w:pPr>
            <w:r w:rsidRPr="00646C5A">
              <w:rPr>
                <w:rFonts w:cs="Times New Roman"/>
              </w:rPr>
              <w:t>A</w:t>
            </w:r>
          </w:p>
        </w:tc>
        <w:tc>
          <w:tcPr>
            <w:tcW w:w="1697" w:type="dxa"/>
          </w:tcPr>
          <w:p w:rsidR="00C602F8" w:rsidRPr="00646C5A" w:rsidRDefault="00C602F8" w:rsidP="00586173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A.2.1.</w:t>
            </w:r>
          </w:p>
          <w:p w:rsidR="00C602F8" w:rsidRPr="00646C5A" w:rsidRDefault="00C602F8" w:rsidP="00586173">
            <w:pPr>
              <w:spacing w:after="0"/>
              <w:rPr>
                <w:rFonts w:cs="Times New Roman"/>
                <w:b/>
              </w:rPr>
            </w:pPr>
          </w:p>
        </w:tc>
        <w:tc>
          <w:tcPr>
            <w:tcW w:w="3465" w:type="dxa"/>
          </w:tcPr>
          <w:p w:rsidR="00C602F8" w:rsidRPr="00646C5A" w:rsidRDefault="00C602F8" w:rsidP="00586173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Prepoznaje i izvodi raznovrsne promjene položaja i gibanja tijela u prostoru.</w:t>
            </w:r>
            <w:r w:rsidRPr="00646C5A">
              <w:rPr>
                <w:rFonts w:eastAsia="Times New Roman" w:cs="Times New Roman"/>
                <w:color w:val="231F20"/>
                <w:lang w:eastAsia="hr-HR"/>
              </w:rPr>
              <w:br/>
              <w:t>Izvodi prilagođene prirodne načine gibanja.</w:t>
            </w:r>
          </w:p>
        </w:tc>
        <w:tc>
          <w:tcPr>
            <w:tcW w:w="3101" w:type="dxa"/>
            <w:vMerge w:val="restart"/>
          </w:tcPr>
          <w:p w:rsidR="00C602F8" w:rsidRPr="00646C5A" w:rsidRDefault="00C602F8" w:rsidP="00586173">
            <w:pPr>
              <w:spacing w:after="0"/>
              <w:rPr>
                <w:rFonts w:cs="Times New Roman"/>
              </w:rPr>
            </w:pPr>
            <w:r w:rsidRPr="00646C5A">
              <w:rPr>
                <w:rFonts w:cs="Times New Roman"/>
              </w:rPr>
              <w:t>odr A.1.2. – Razvija sposobnost opažanja i osnovne socijalne vještine.</w:t>
            </w:r>
          </w:p>
          <w:p w:rsidR="00C602F8" w:rsidRPr="00646C5A" w:rsidRDefault="00C602F8" w:rsidP="00586173">
            <w:pPr>
              <w:spacing w:after="0"/>
              <w:rPr>
                <w:rFonts w:cs="Times New Roman"/>
              </w:rPr>
            </w:pPr>
            <w:r w:rsidRPr="00646C5A">
              <w:rPr>
                <w:rFonts w:cs="Times New Roman"/>
                <w:bCs/>
              </w:rPr>
              <w:t xml:space="preserve">zdr B.1.2.B </w:t>
            </w:r>
            <w:r w:rsidRPr="00646C5A">
              <w:rPr>
                <w:rFonts w:cs="Times New Roman"/>
              </w:rPr>
              <w:t>– Razlikuje osnovne emocije i razvija empatiju.</w:t>
            </w:r>
          </w:p>
        </w:tc>
      </w:tr>
      <w:tr w:rsidR="00C602F8" w:rsidRPr="00646C5A" w:rsidTr="009F71B3">
        <w:trPr>
          <w:trHeight w:val="58"/>
        </w:trPr>
        <w:tc>
          <w:tcPr>
            <w:tcW w:w="1350" w:type="dxa"/>
            <w:vMerge/>
          </w:tcPr>
          <w:p w:rsidR="00C602F8" w:rsidRPr="00646C5A" w:rsidRDefault="00C602F8" w:rsidP="00586173">
            <w:pPr>
              <w:spacing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1" w:type="dxa"/>
            <w:vMerge/>
          </w:tcPr>
          <w:p w:rsidR="00C602F8" w:rsidRPr="00646C5A" w:rsidRDefault="00C602F8" w:rsidP="00586173">
            <w:pPr>
              <w:spacing w:before="10" w:after="0"/>
              <w:jc w:val="both"/>
              <w:rPr>
                <w:rFonts w:eastAsia="Calibri" w:cs="Times New Roman"/>
              </w:rPr>
            </w:pPr>
          </w:p>
        </w:tc>
        <w:tc>
          <w:tcPr>
            <w:tcW w:w="1776" w:type="dxa"/>
          </w:tcPr>
          <w:p w:rsidR="00C602F8" w:rsidRPr="00646C5A" w:rsidRDefault="00C602F8" w:rsidP="00586173">
            <w:pPr>
              <w:spacing w:after="0"/>
              <w:jc w:val="center"/>
              <w:rPr>
                <w:rFonts w:cs="Times New Roman"/>
              </w:rPr>
            </w:pPr>
            <w:r w:rsidRPr="00646C5A">
              <w:rPr>
                <w:rFonts w:cs="Times New Roman"/>
              </w:rPr>
              <w:t>C</w:t>
            </w:r>
          </w:p>
        </w:tc>
        <w:tc>
          <w:tcPr>
            <w:tcW w:w="1697" w:type="dxa"/>
          </w:tcPr>
          <w:p w:rsidR="00C602F8" w:rsidRPr="00646C5A" w:rsidRDefault="00C602F8" w:rsidP="009F71B3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C.2.1.</w:t>
            </w:r>
          </w:p>
          <w:p w:rsidR="00C602F8" w:rsidRPr="00646C5A" w:rsidRDefault="00C602F8" w:rsidP="00586173">
            <w:pPr>
              <w:spacing w:after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3465" w:type="dxa"/>
          </w:tcPr>
          <w:p w:rsidR="00C602F8" w:rsidRPr="00646C5A" w:rsidRDefault="00C602F8" w:rsidP="00586173">
            <w:pPr>
              <w:spacing w:after="0" w:line="240" w:lineRule="auto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Prati i prepoznaje osobna motorička postignuća u svladanim obrazovnim sadržajima obuhvaćenih kurikulumom.</w:t>
            </w:r>
          </w:p>
        </w:tc>
        <w:tc>
          <w:tcPr>
            <w:tcW w:w="3101" w:type="dxa"/>
            <w:vMerge/>
          </w:tcPr>
          <w:p w:rsidR="00C602F8" w:rsidRPr="00646C5A" w:rsidRDefault="00C602F8" w:rsidP="00586173">
            <w:pPr>
              <w:spacing w:after="0"/>
              <w:rPr>
                <w:rFonts w:cs="Times New Roman"/>
              </w:rPr>
            </w:pPr>
          </w:p>
        </w:tc>
      </w:tr>
      <w:tr w:rsidR="00C602F8" w:rsidRPr="00646C5A" w:rsidTr="009F71B3">
        <w:tc>
          <w:tcPr>
            <w:tcW w:w="1350" w:type="dxa"/>
            <w:vMerge w:val="restart"/>
          </w:tcPr>
          <w:p w:rsidR="00C602F8" w:rsidRPr="00646C5A" w:rsidRDefault="00C602F8" w:rsidP="00586173">
            <w:pPr>
              <w:spacing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646C5A">
              <w:rPr>
                <w:rFonts w:cs="Times New Roman"/>
                <w:b/>
                <w:bCs/>
                <w:sz w:val="24"/>
                <w:szCs w:val="24"/>
              </w:rPr>
              <w:t>62.</w:t>
            </w:r>
          </w:p>
        </w:tc>
        <w:tc>
          <w:tcPr>
            <w:tcW w:w="2781" w:type="dxa"/>
            <w:vMerge w:val="restart"/>
          </w:tcPr>
          <w:p w:rsidR="00C602F8" w:rsidRPr="00646C5A" w:rsidRDefault="00C602F8" w:rsidP="00586173">
            <w:pPr>
              <w:spacing w:after="0"/>
              <w:rPr>
                <w:rFonts w:eastAsia="Calibri" w:cs="Times New Roman"/>
              </w:rPr>
            </w:pPr>
            <w:r w:rsidRPr="00646C5A">
              <w:rPr>
                <w:rFonts w:eastAsia="Calibri" w:cs="Times New Roman"/>
              </w:rPr>
              <w:t>Kolut natrag niz kosinu</w:t>
            </w:r>
          </w:p>
          <w:p w:rsidR="00C602F8" w:rsidRPr="00646C5A" w:rsidRDefault="00C602F8" w:rsidP="00586173">
            <w:pPr>
              <w:spacing w:after="0"/>
              <w:rPr>
                <w:rFonts w:eastAsia="Calibri" w:cs="Times New Roman"/>
              </w:rPr>
            </w:pPr>
            <w:r w:rsidRPr="00646C5A">
              <w:rPr>
                <w:rFonts w:eastAsia="Calibri" w:cs="Times New Roman"/>
              </w:rPr>
              <w:t>Penjanje po švedskim ljestvama, silaženje po kosini i suprotno</w:t>
            </w:r>
          </w:p>
        </w:tc>
        <w:tc>
          <w:tcPr>
            <w:tcW w:w="1776" w:type="dxa"/>
          </w:tcPr>
          <w:p w:rsidR="00C602F8" w:rsidRPr="00646C5A" w:rsidRDefault="00C602F8" w:rsidP="00586173">
            <w:pPr>
              <w:spacing w:after="0"/>
              <w:jc w:val="center"/>
              <w:rPr>
                <w:rFonts w:cs="Times New Roman"/>
              </w:rPr>
            </w:pPr>
            <w:r w:rsidRPr="00646C5A">
              <w:rPr>
                <w:rFonts w:cs="Times New Roman"/>
              </w:rPr>
              <w:t>A</w:t>
            </w:r>
          </w:p>
        </w:tc>
        <w:tc>
          <w:tcPr>
            <w:tcW w:w="1697" w:type="dxa"/>
          </w:tcPr>
          <w:p w:rsidR="00C602F8" w:rsidRPr="00646C5A" w:rsidRDefault="00C602F8" w:rsidP="00586173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A.2.1.</w:t>
            </w:r>
          </w:p>
          <w:p w:rsidR="00C602F8" w:rsidRPr="00646C5A" w:rsidRDefault="00C602F8" w:rsidP="00586173">
            <w:pPr>
              <w:spacing w:after="0"/>
              <w:rPr>
                <w:rFonts w:cs="Times New Roman"/>
                <w:b/>
              </w:rPr>
            </w:pPr>
          </w:p>
        </w:tc>
        <w:tc>
          <w:tcPr>
            <w:tcW w:w="3465" w:type="dxa"/>
          </w:tcPr>
          <w:p w:rsidR="00C602F8" w:rsidRPr="00646C5A" w:rsidRDefault="00C602F8" w:rsidP="00586173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Prepoznaje i izvodi raznovrsne promjene položaja i gibanja tijela u prostoru.</w:t>
            </w:r>
            <w:r w:rsidRPr="00646C5A">
              <w:rPr>
                <w:rFonts w:eastAsia="Times New Roman" w:cs="Times New Roman"/>
                <w:color w:val="231F20"/>
                <w:lang w:eastAsia="hr-HR"/>
              </w:rPr>
              <w:br/>
              <w:t>Izvodi prilagođene prirodne načine gibanja.</w:t>
            </w:r>
          </w:p>
        </w:tc>
        <w:tc>
          <w:tcPr>
            <w:tcW w:w="3101" w:type="dxa"/>
            <w:vMerge w:val="restart"/>
          </w:tcPr>
          <w:p w:rsidR="00C602F8" w:rsidRPr="00646C5A" w:rsidRDefault="00C602F8" w:rsidP="00586173">
            <w:pPr>
              <w:spacing w:after="0"/>
              <w:rPr>
                <w:rFonts w:cs="Times New Roman"/>
              </w:rPr>
            </w:pPr>
            <w:r w:rsidRPr="00646C5A">
              <w:rPr>
                <w:rFonts w:cs="Times New Roman"/>
                <w:bCs/>
              </w:rPr>
              <w:t xml:space="preserve">zdr A.1.1.B </w:t>
            </w:r>
            <w:r w:rsidRPr="00646C5A">
              <w:rPr>
                <w:rFonts w:cs="Times New Roman"/>
              </w:rPr>
              <w:t>– Opisuje važnost redovite tjelesne aktivnosti za rast i razvoj.</w:t>
            </w:r>
          </w:p>
          <w:p w:rsidR="00C602F8" w:rsidRPr="00646C5A" w:rsidRDefault="00C602F8" w:rsidP="00586173">
            <w:pPr>
              <w:spacing w:after="0"/>
              <w:rPr>
                <w:rFonts w:cs="Times New Roman"/>
              </w:rPr>
            </w:pPr>
            <w:r w:rsidRPr="00646C5A">
              <w:rPr>
                <w:rFonts w:cs="Times New Roman"/>
                <w:bCs/>
              </w:rPr>
              <w:t>osr</w:t>
            </w:r>
            <w:r w:rsidRPr="00646C5A">
              <w:rPr>
                <w:rFonts w:cs="Times New Roman"/>
              </w:rPr>
              <w:t xml:space="preserve"> A.1.4. – Razvija radne navike</w:t>
            </w:r>
            <w:r w:rsidR="001E0E41">
              <w:rPr>
                <w:rFonts w:cs="Times New Roman"/>
              </w:rPr>
              <w:t>.</w:t>
            </w:r>
          </w:p>
        </w:tc>
      </w:tr>
      <w:tr w:rsidR="00C602F8" w:rsidRPr="00646C5A" w:rsidTr="009F71B3">
        <w:tc>
          <w:tcPr>
            <w:tcW w:w="1350" w:type="dxa"/>
            <w:vMerge/>
          </w:tcPr>
          <w:p w:rsidR="00C602F8" w:rsidRPr="00646C5A" w:rsidRDefault="00C602F8" w:rsidP="00586173">
            <w:pPr>
              <w:spacing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1" w:type="dxa"/>
            <w:vMerge/>
          </w:tcPr>
          <w:p w:rsidR="00C602F8" w:rsidRPr="00646C5A" w:rsidRDefault="00C602F8" w:rsidP="00586173">
            <w:pPr>
              <w:spacing w:before="10" w:after="0"/>
              <w:jc w:val="both"/>
              <w:rPr>
                <w:rFonts w:eastAsia="Calibri" w:cs="Times New Roman"/>
              </w:rPr>
            </w:pPr>
          </w:p>
        </w:tc>
        <w:tc>
          <w:tcPr>
            <w:tcW w:w="1776" w:type="dxa"/>
          </w:tcPr>
          <w:p w:rsidR="00C602F8" w:rsidRPr="00646C5A" w:rsidRDefault="00C602F8" w:rsidP="00586173">
            <w:pPr>
              <w:spacing w:after="0"/>
              <w:jc w:val="center"/>
              <w:rPr>
                <w:rFonts w:cs="Times New Roman"/>
              </w:rPr>
            </w:pPr>
            <w:r w:rsidRPr="00646C5A">
              <w:rPr>
                <w:rFonts w:cs="Times New Roman"/>
              </w:rPr>
              <w:t>C</w:t>
            </w:r>
          </w:p>
        </w:tc>
        <w:tc>
          <w:tcPr>
            <w:tcW w:w="1697" w:type="dxa"/>
          </w:tcPr>
          <w:p w:rsidR="00C602F8" w:rsidRPr="00646C5A" w:rsidRDefault="00C602F8" w:rsidP="00E54563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C.2.1.</w:t>
            </w:r>
          </w:p>
          <w:p w:rsidR="00C602F8" w:rsidRPr="00646C5A" w:rsidRDefault="00C602F8" w:rsidP="00586173">
            <w:pPr>
              <w:spacing w:after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3465" w:type="dxa"/>
          </w:tcPr>
          <w:p w:rsidR="00C602F8" w:rsidRPr="00646C5A" w:rsidRDefault="00C602F8" w:rsidP="00586173">
            <w:pPr>
              <w:spacing w:after="0" w:line="240" w:lineRule="auto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Prati i prepoznaje osobna motorička postignuća u svladanim obrazovnim sadržajima obuhvaćenih kurikulumom.</w:t>
            </w:r>
          </w:p>
        </w:tc>
        <w:tc>
          <w:tcPr>
            <w:tcW w:w="3101" w:type="dxa"/>
            <w:vMerge/>
          </w:tcPr>
          <w:p w:rsidR="00C602F8" w:rsidRPr="00646C5A" w:rsidRDefault="00C602F8" w:rsidP="00586173">
            <w:pPr>
              <w:spacing w:after="0"/>
              <w:rPr>
                <w:rFonts w:cs="Times New Roman"/>
              </w:rPr>
            </w:pPr>
          </w:p>
        </w:tc>
      </w:tr>
      <w:tr w:rsidR="00C602F8" w:rsidRPr="00646C5A" w:rsidTr="009F71B3">
        <w:trPr>
          <w:trHeight w:val="462"/>
        </w:trPr>
        <w:tc>
          <w:tcPr>
            <w:tcW w:w="1350" w:type="dxa"/>
            <w:vMerge w:val="restart"/>
          </w:tcPr>
          <w:p w:rsidR="00C602F8" w:rsidRPr="00646C5A" w:rsidRDefault="00C602F8" w:rsidP="00586173">
            <w:pPr>
              <w:spacing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646C5A">
              <w:rPr>
                <w:rFonts w:cs="Times New Roman"/>
                <w:b/>
                <w:bCs/>
                <w:sz w:val="24"/>
                <w:szCs w:val="24"/>
              </w:rPr>
              <w:t>63.</w:t>
            </w:r>
          </w:p>
        </w:tc>
        <w:tc>
          <w:tcPr>
            <w:tcW w:w="2781" w:type="dxa"/>
            <w:vMerge w:val="restart"/>
          </w:tcPr>
          <w:p w:rsidR="00C602F8" w:rsidRPr="00646C5A" w:rsidRDefault="00C602F8" w:rsidP="00586173">
            <w:pPr>
              <w:spacing w:after="0"/>
              <w:rPr>
                <w:rFonts w:eastAsia="Calibri" w:cs="Times New Roman"/>
              </w:rPr>
            </w:pPr>
            <w:r w:rsidRPr="00646C5A">
              <w:rPr>
                <w:rFonts w:eastAsia="Calibri" w:cs="Times New Roman"/>
              </w:rPr>
              <w:t>Stoj penjanjem uz okomitu plohu</w:t>
            </w:r>
          </w:p>
          <w:p w:rsidR="00C602F8" w:rsidRPr="00646C5A" w:rsidRDefault="00C602F8" w:rsidP="00586173">
            <w:pPr>
              <w:spacing w:after="0"/>
              <w:rPr>
                <w:rFonts w:eastAsia="Calibri" w:cs="Times New Roman"/>
              </w:rPr>
            </w:pPr>
            <w:r w:rsidRPr="00646C5A">
              <w:rPr>
                <w:rFonts w:eastAsia="Calibri" w:cs="Times New Roman"/>
              </w:rPr>
              <w:t>Osnovni oblici kretanja uz glazbu različitog ritma i tempa</w:t>
            </w:r>
          </w:p>
        </w:tc>
        <w:tc>
          <w:tcPr>
            <w:tcW w:w="1776" w:type="dxa"/>
          </w:tcPr>
          <w:p w:rsidR="00C602F8" w:rsidRPr="00646C5A" w:rsidRDefault="00C602F8" w:rsidP="00586173">
            <w:pPr>
              <w:spacing w:after="0"/>
              <w:jc w:val="center"/>
              <w:rPr>
                <w:rFonts w:cs="Times New Roman"/>
              </w:rPr>
            </w:pPr>
            <w:r w:rsidRPr="00646C5A">
              <w:rPr>
                <w:rFonts w:cs="Times New Roman"/>
              </w:rPr>
              <w:t>A</w:t>
            </w:r>
          </w:p>
        </w:tc>
        <w:tc>
          <w:tcPr>
            <w:tcW w:w="1697" w:type="dxa"/>
          </w:tcPr>
          <w:p w:rsidR="00C602F8" w:rsidRPr="00646C5A" w:rsidRDefault="00C602F8" w:rsidP="00586173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A.2.1.</w:t>
            </w:r>
          </w:p>
          <w:p w:rsidR="00C602F8" w:rsidRPr="00646C5A" w:rsidRDefault="00C602F8" w:rsidP="00586173">
            <w:pPr>
              <w:spacing w:after="0"/>
              <w:rPr>
                <w:rFonts w:cs="Times New Roman"/>
                <w:b/>
              </w:rPr>
            </w:pPr>
          </w:p>
        </w:tc>
        <w:tc>
          <w:tcPr>
            <w:tcW w:w="3465" w:type="dxa"/>
          </w:tcPr>
          <w:p w:rsidR="00C602F8" w:rsidRPr="00646C5A" w:rsidRDefault="00C602F8" w:rsidP="00586173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Prepoznaje i izvodi raznovrsne promjene položaja i gibanja tijela u prostoru.</w:t>
            </w:r>
            <w:r w:rsidRPr="00646C5A">
              <w:rPr>
                <w:rFonts w:eastAsia="Times New Roman" w:cs="Times New Roman"/>
                <w:color w:val="231F20"/>
                <w:lang w:eastAsia="hr-HR"/>
              </w:rPr>
              <w:br/>
              <w:t>Izvodi prilagođene prirodne načine gibanja.</w:t>
            </w:r>
          </w:p>
        </w:tc>
        <w:tc>
          <w:tcPr>
            <w:tcW w:w="3101" w:type="dxa"/>
            <w:vMerge w:val="restart"/>
          </w:tcPr>
          <w:p w:rsidR="00C602F8" w:rsidRPr="00646C5A" w:rsidRDefault="00C602F8" w:rsidP="00586173">
            <w:pPr>
              <w:spacing w:after="0"/>
              <w:rPr>
                <w:rFonts w:cs="Times New Roman"/>
              </w:rPr>
            </w:pPr>
            <w:r w:rsidRPr="00646C5A">
              <w:rPr>
                <w:rFonts w:cs="Times New Roman"/>
                <w:bCs/>
              </w:rPr>
              <w:t xml:space="preserve">zdr B.1.1.A </w:t>
            </w:r>
            <w:r w:rsidRPr="00646C5A">
              <w:rPr>
                <w:rFonts w:cs="Times New Roman"/>
              </w:rPr>
              <w:t>– Razlikuje primjereno od neprimjerenog ponašanja.</w:t>
            </w:r>
          </w:p>
          <w:p w:rsidR="00C602F8" w:rsidRPr="00646C5A" w:rsidRDefault="00C602F8" w:rsidP="00586173">
            <w:pPr>
              <w:spacing w:after="0"/>
              <w:rPr>
                <w:rFonts w:cs="Times New Roman"/>
              </w:rPr>
            </w:pPr>
            <w:r w:rsidRPr="00646C5A">
              <w:rPr>
                <w:rFonts w:cs="Times New Roman"/>
                <w:bCs/>
              </w:rPr>
              <w:t>uku B.1.4.</w:t>
            </w:r>
            <w:r w:rsidRPr="00646C5A">
              <w:rPr>
                <w:rFonts w:cs="Times New Roman"/>
              </w:rPr>
              <w:t xml:space="preserve"> – Procjenjuje je li uspješno riješio zadatak.</w:t>
            </w:r>
          </w:p>
          <w:p w:rsidR="00C602F8" w:rsidRPr="00646C5A" w:rsidRDefault="00C602F8" w:rsidP="00586173">
            <w:pPr>
              <w:spacing w:after="0"/>
              <w:rPr>
                <w:rFonts w:cs="Times New Roman"/>
              </w:rPr>
            </w:pPr>
          </w:p>
          <w:p w:rsidR="00C602F8" w:rsidRPr="00646C5A" w:rsidRDefault="00C602F8" w:rsidP="00586173">
            <w:pPr>
              <w:spacing w:after="0"/>
              <w:rPr>
                <w:rFonts w:cs="Times New Roman"/>
              </w:rPr>
            </w:pPr>
          </w:p>
        </w:tc>
      </w:tr>
      <w:tr w:rsidR="00C602F8" w:rsidRPr="00646C5A" w:rsidTr="009F71B3">
        <w:tc>
          <w:tcPr>
            <w:tcW w:w="1350" w:type="dxa"/>
            <w:vMerge/>
          </w:tcPr>
          <w:p w:rsidR="00C602F8" w:rsidRPr="00646C5A" w:rsidRDefault="00C602F8" w:rsidP="00586173">
            <w:pPr>
              <w:spacing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1" w:type="dxa"/>
            <w:vMerge/>
          </w:tcPr>
          <w:p w:rsidR="00C602F8" w:rsidRPr="00646C5A" w:rsidRDefault="00C602F8" w:rsidP="00586173">
            <w:pPr>
              <w:spacing w:before="10" w:after="0"/>
              <w:jc w:val="both"/>
              <w:rPr>
                <w:rFonts w:eastAsia="Calibri" w:cs="Times New Roman"/>
              </w:rPr>
            </w:pPr>
          </w:p>
        </w:tc>
        <w:tc>
          <w:tcPr>
            <w:tcW w:w="1776" w:type="dxa"/>
          </w:tcPr>
          <w:p w:rsidR="00C602F8" w:rsidRPr="00646C5A" w:rsidRDefault="00C602F8" w:rsidP="00586173">
            <w:pPr>
              <w:spacing w:after="0"/>
              <w:jc w:val="center"/>
              <w:rPr>
                <w:rFonts w:cs="Times New Roman"/>
              </w:rPr>
            </w:pPr>
            <w:r w:rsidRPr="00646C5A">
              <w:rPr>
                <w:rFonts w:cs="Times New Roman"/>
              </w:rPr>
              <w:t>D</w:t>
            </w:r>
          </w:p>
        </w:tc>
        <w:tc>
          <w:tcPr>
            <w:tcW w:w="1697" w:type="dxa"/>
          </w:tcPr>
          <w:p w:rsidR="00C602F8" w:rsidRPr="00646C5A" w:rsidRDefault="00C602F8" w:rsidP="00586173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D.2.4.</w:t>
            </w:r>
          </w:p>
          <w:p w:rsidR="00C602F8" w:rsidRPr="00646C5A" w:rsidRDefault="00C602F8" w:rsidP="00586173">
            <w:pPr>
              <w:spacing w:after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3465" w:type="dxa"/>
          </w:tcPr>
          <w:p w:rsidR="00C602F8" w:rsidRPr="00646C5A" w:rsidRDefault="00C602F8" w:rsidP="00586173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Izvodi elementarne igre koje razvijaju samopoštovanje i samopouzdanje.</w:t>
            </w:r>
          </w:p>
          <w:p w:rsidR="00C602F8" w:rsidRPr="00646C5A" w:rsidRDefault="00C602F8" w:rsidP="0058617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13"/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646C5A">
              <w:rPr>
                <w:rFonts w:asciiTheme="minorHAnsi" w:hAnsiTheme="minorHAnsi"/>
                <w:color w:val="231F20"/>
                <w:sz w:val="22"/>
                <w:szCs w:val="22"/>
              </w:rPr>
              <w:t>Ustrajnošću postizati ciljeve.</w:t>
            </w:r>
          </w:p>
        </w:tc>
        <w:tc>
          <w:tcPr>
            <w:tcW w:w="3101" w:type="dxa"/>
            <w:vMerge/>
          </w:tcPr>
          <w:p w:rsidR="00C602F8" w:rsidRPr="00646C5A" w:rsidRDefault="00C602F8" w:rsidP="00586173">
            <w:pPr>
              <w:spacing w:after="0"/>
              <w:rPr>
                <w:rFonts w:cs="Times New Roman"/>
              </w:rPr>
            </w:pPr>
          </w:p>
        </w:tc>
      </w:tr>
    </w:tbl>
    <w:p w:rsidR="002A7202" w:rsidRDefault="002A7202"/>
    <w:p w:rsidR="002A7202" w:rsidRDefault="002A7202"/>
    <w:p w:rsidR="002A7202" w:rsidRDefault="002A7202"/>
    <w:p w:rsidR="002F5508" w:rsidRDefault="002F5508"/>
    <w:p w:rsidR="002F5508" w:rsidRDefault="002F5508"/>
    <w:p w:rsidR="002F5508" w:rsidRDefault="002F5508"/>
    <w:p w:rsidR="003B5D70" w:rsidRDefault="00A64F82" w:rsidP="00A64F82">
      <w:pPr>
        <w:spacing w:after="160" w:line="259" w:lineRule="auto"/>
      </w:pPr>
      <w:r>
        <w:br w:type="page"/>
      </w:r>
    </w:p>
    <w:tbl>
      <w:tblPr>
        <w:tblStyle w:val="Reetkatablice"/>
        <w:tblW w:w="14170" w:type="dxa"/>
        <w:tblLook w:val="04A0" w:firstRow="1" w:lastRow="0" w:firstColumn="1" w:lastColumn="0" w:noHBand="0" w:noVBand="1"/>
      </w:tblPr>
      <w:tblGrid>
        <w:gridCol w:w="1350"/>
        <w:gridCol w:w="2781"/>
        <w:gridCol w:w="1776"/>
        <w:gridCol w:w="1697"/>
        <w:gridCol w:w="3465"/>
        <w:gridCol w:w="3101"/>
      </w:tblGrid>
      <w:tr w:rsidR="00D87456" w:rsidRPr="00646C5A" w:rsidTr="002A7202">
        <w:tc>
          <w:tcPr>
            <w:tcW w:w="1350" w:type="dxa"/>
            <w:shd w:val="clear" w:color="auto" w:fill="E7E6E6" w:themeFill="background2"/>
          </w:tcPr>
          <w:p w:rsidR="00D87456" w:rsidRPr="00646C5A" w:rsidRDefault="00D87456" w:rsidP="002F5508">
            <w:pPr>
              <w:spacing w:after="0"/>
              <w:rPr>
                <w:rFonts w:cs="Times New Roman"/>
                <w:b/>
              </w:rPr>
            </w:pPr>
            <w:r w:rsidRPr="00646C5A">
              <w:rPr>
                <w:rFonts w:cs="Times New Roman"/>
                <w:b/>
              </w:rPr>
              <w:t>OŽUJAK</w:t>
            </w:r>
          </w:p>
          <w:p w:rsidR="00D87456" w:rsidRPr="00646C5A" w:rsidRDefault="00D87456" w:rsidP="002F5508">
            <w:pPr>
              <w:spacing w:after="0"/>
              <w:rPr>
                <w:rFonts w:cs="Times New Roman"/>
              </w:rPr>
            </w:pPr>
            <w:r w:rsidRPr="00646C5A">
              <w:rPr>
                <w:rFonts w:cs="Times New Roman"/>
                <w:b/>
              </w:rPr>
              <w:t>1</w:t>
            </w:r>
            <w:r w:rsidR="00A64F82">
              <w:rPr>
                <w:rFonts w:cs="Times New Roman"/>
                <w:b/>
              </w:rPr>
              <w:t>3</w:t>
            </w:r>
            <w:r w:rsidRPr="00646C5A">
              <w:rPr>
                <w:rFonts w:cs="Times New Roman"/>
                <w:b/>
              </w:rPr>
              <w:t xml:space="preserve"> sati</w:t>
            </w:r>
          </w:p>
        </w:tc>
        <w:tc>
          <w:tcPr>
            <w:tcW w:w="2781" w:type="dxa"/>
            <w:shd w:val="clear" w:color="auto" w:fill="E7E6E6" w:themeFill="background2"/>
          </w:tcPr>
          <w:p w:rsidR="00D87456" w:rsidRPr="00646C5A" w:rsidRDefault="00D87456" w:rsidP="002F5508">
            <w:pPr>
              <w:spacing w:after="0"/>
              <w:rPr>
                <w:rFonts w:eastAsia="Calibri" w:cs="Times New Roman"/>
              </w:rPr>
            </w:pPr>
            <w:r w:rsidRPr="00646C5A">
              <w:rPr>
                <w:rFonts w:cs="Times New Roman"/>
                <w:b/>
              </w:rPr>
              <w:t>SADRŽAJ ZA OSTVARIVANJE ODGOJNO-OBRAZOVNIH ISHODA</w:t>
            </w:r>
          </w:p>
        </w:tc>
        <w:tc>
          <w:tcPr>
            <w:tcW w:w="1776" w:type="dxa"/>
            <w:shd w:val="clear" w:color="auto" w:fill="E7E6E6" w:themeFill="background2"/>
          </w:tcPr>
          <w:p w:rsidR="00D87456" w:rsidRPr="00646C5A" w:rsidRDefault="00D87456" w:rsidP="002F5508">
            <w:pPr>
              <w:spacing w:after="0"/>
              <w:rPr>
                <w:rFonts w:cs="Times New Roman"/>
              </w:rPr>
            </w:pPr>
            <w:r w:rsidRPr="00646C5A">
              <w:rPr>
                <w:rFonts w:cs="Times New Roman"/>
                <w:b/>
              </w:rPr>
              <w:t>PREDMETNO PODRUČJE</w:t>
            </w:r>
          </w:p>
        </w:tc>
        <w:tc>
          <w:tcPr>
            <w:tcW w:w="1697" w:type="dxa"/>
            <w:shd w:val="clear" w:color="auto" w:fill="E7E6E6" w:themeFill="background2"/>
          </w:tcPr>
          <w:p w:rsidR="00D87456" w:rsidRPr="00646C5A" w:rsidRDefault="00D87456" w:rsidP="002F5508">
            <w:pPr>
              <w:spacing w:after="0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cs="Times New Roman"/>
                <w:b/>
              </w:rPr>
              <w:t>ODGOJNO-OBRAZOVNI ISHODI</w:t>
            </w:r>
          </w:p>
        </w:tc>
        <w:tc>
          <w:tcPr>
            <w:tcW w:w="3465" w:type="dxa"/>
            <w:shd w:val="clear" w:color="auto" w:fill="E7E6E6" w:themeFill="background2"/>
          </w:tcPr>
          <w:p w:rsidR="00D87456" w:rsidRPr="00646C5A" w:rsidRDefault="00D87456" w:rsidP="002F5508">
            <w:pPr>
              <w:spacing w:after="0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cs="Times New Roman"/>
                <w:b/>
              </w:rPr>
              <w:t>RAZRADA ODGOJNO-OBRAZOVNIH ISHODA</w:t>
            </w:r>
          </w:p>
        </w:tc>
        <w:tc>
          <w:tcPr>
            <w:tcW w:w="3101" w:type="dxa"/>
            <w:shd w:val="clear" w:color="auto" w:fill="E7E6E6" w:themeFill="background2"/>
          </w:tcPr>
          <w:p w:rsidR="00D87456" w:rsidRPr="00646C5A" w:rsidRDefault="00D87456" w:rsidP="002F5508">
            <w:pPr>
              <w:spacing w:after="0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cs="Times New Roman"/>
                <w:b/>
              </w:rPr>
              <w:t>ODGOJNO-OBRAZOVNA OČEKIVANJA MEĐUPREDMETNIH TEMA</w:t>
            </w:r>
          </w:p>
        </w:tc>
      </w:tr>
      <w:tr w:rsidR="00A64F82" w:rsidRPr="00646C5A" w:rsidTr="00A64F82">
        <w:trPr>
          <w:trHeight w:val="714"/>
        </w:trPr>
        <w:tc>
          <w:tcPr>
            <w:tcW w:w="1350" w:type="dxa"/>
            <w:vMerge w:val="restart"/>
          </w:tcPr>
          <w:p w:rsidR="00A64F82" w:rsidRPr="003B5D70" w:rsidRDefault="00A64F82" w:rsidP="00A64F82">
            <w:pPr>
              <w:spacing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646C5A">
              <w:rPr>
                <w:rFonts w:cs="Times New Roman"/>
                <w:b/>
                <w:bCs/>
                <w:sz w:val="24"/>
                <w:szCs w:val="24"/>
              </w:rPr>
              <w:t>64.</w:t>
            </w:r>
          </w:p>
        </w:tc>
        <w:tc>
          <w:tcPr>
            <w:tcW w:w="2781" w:type="dxa"/>
            <w:vMerge w:val="restart"/>
          </w:tcPr>
          <w:p w:rsidR="00A64F82" w:rsidRPr="00646C5A" w:rsidRDefault="00A64F82" w:rsidP="00A64F82">
            <w:pPr>
              <w:spacing w:after="0"/>
              <w:rPr>
                <w:rFonts w:eastAsia="Calibri" w:cs="Times New Roman"/>
              </w:rPr>
            </w:pPr>
            <w:r w:rsidRPr="00646C5A">
              <w:rPr>
                <w:rFonts w:eastAsia="Calibri" w:cs="Times New Roman"/>
              </w:rPr>
              <w:t>Kolut naprijed</w:t>
            </w:r>
          </w:p>
          <w:p w:rsidR="00A64F82" w:rsidRPr="00646C5A" w:rsidRDefault="00A64F82" w:rsidP="00A64F82">
            <w:pPr>
              <w:spacing w:after="0"/>
              <w:rPr>
                <w:rFonts w:eastAsia="Calibri" w:cs="Times New Roman"/>
              </w:rPr>
            </w:pPr>
            <w:r w:rsidRPr="00646C5A">
              <w:rPr>
                <w:rFonts w:eastAsia="Calibri" w:cs="Times New Roman"/>
              </w:rPr>
              <w:t>Penjanje po švedskim ljestvama, silaženje po kosini i suprotno</w:t>
            </w:r>
          </w:p>
        </w:tc>
        <w:tc>
          <w:tcPr>
            <w:tcW w:w="1776" w:type="dxa"/>
          </w:tcPr>
          <w:p w:rsidR="00A64F82" w:rsidRPr="00646C5A" w:rsidRDefault="00A64F82" w:rsidP="00A64F82">
            <w:pPr>
              <w:spacing w:after="0"/>
              <w:jc w:val="center"/>
              <w:rPr>
                <w:rFonts w:cs="Times New Roman"/>
              </w:rPr>
            </w:pPr>
            <w:r w:rsidRPr="00646C5A">
              <w:rPr>
                <w:rFonts w:cs="Times New Roman"/>
              </w:rPr>
              <w:t>C</w:t>
            </w:r>
          </w:p>
        </w:tc>
        <w:tc>
          <w:tcPr>
            <w:tcW w:w="1697" w:type="dxa"/>
          </w:tcPr>
          <w:p w:rsidR="00A64F82" w:rsidRPr="00646C5A" w:rsidRDefault="00A64F82" w:rsidP="00A64F82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C.2.1.</w:t>
            </w:r>
          </w:p>
          <w:p w:rsidR="00A64F82" w:rsidRPr="00646C5A" w:rsidRDefault="00A64F82" w:rsidP="00A64F82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</w:p>
        </w:tc>
        <w:tc>
          <w:tcPr>
            <w:tcW w:w="3465" w:type="dxa"/>
          </w:tcPr>
          <w:p w:rsidR="00A64F82" w:rsidRPr="00646C5A" w:rsidRDefault="00A64F82" w:rsidP="00A64F82">
            <w:pPr>
              <w:spacing w:after="0" w:line="240" w:lineRule="auto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Prati i prepoznaje osobna motorička postignuća u svladanim obrazovnim sadržajima obuhvaćenih kurikulumom.</w:t>
            </w:r>
          </w:p>
        </w:tc>
        <w:tc>
          <w:tcPr>
            <w:tcW w:w="3101" w:type="dxa"/>
            <w:vMerge w:val="restart"/>
          </w:tcPr>
          <w:p w:rsidR="00A64F82" w:rsidRPr="00646C5A" w:rsidRDefault="00A64F82" w:rsidP="00A64F82">
            <w:pPr>
              <w:spacing w:after="0"/>
              <w:rPr>
                <w:rFonts w:cs="Times New Roman"/>
              </w:rPr>
            </w:pPr>
            <w:r w:rsidRPr="00646C5A">
              <w:rPr>
                <w:rFonts w:cs="Times New Roman"/>
                <w:bCs/>
              </w:rPr>
              <w:t>uku B.1.4.</w:t>
            </w:r>
            <w:r w:rsidRPr="00646C5A">
              <w:rPr>
                <w:rFonts w:cs="Times New Roman"/>
              </w:rPr>
              <w:t xml:space="preserve"> – Procjenjuje je li uspješno riješio zadatak.</w:t>
            </w:r>
          </w:p>
          <w:p w:rsidR="00A64F82" w:rsidRPr="00646C5A" w:rsidRDefault="00A64F82" w:rsidP="00A64F82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pod A.1.1.</w:t>
            </w:r>
          </w:p>
          <w:p w:rsidR="00A64F82" w:rsidRPr="00646C5A" w:rsidRDefault="00A64F82" w:rsidP="00A64F82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Primjenjuje inovativna i kreativna rješenja.</w:t>
            </w:r>
          </w:p>
        </w:tc>
      </w:tr>
      <w:tr w:rsidR="00A64F82" w:rsidRPr="00646C5A" w:rsidTr="009F71B3">
        <w:trPr>
          <w:trHeight w:val="714"/>
        </w:trPr>
        <w:tc>
          <w:tcPr>
            <w:tcW w:w="1350" w:type="dxa"/>
            <w:vMerge/>
          </w:tcPr>
          <w:p w:rsidR="00A64F82" w:rsidRPr="00646C5A" w:rsidRDefault="00A64F82" w:rsidP="00A64F82">
            <w:pPr>
              <w:spacing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1" w:type="dxa"/>
            <w:vMerge/>
          </w:tcPr>
          <w:p w:rsidR="00A64F82" w:rsidRPr="00646C5A" w:rsidRDefault="00A64F82" w:rsidP="00A64F82">
            <w:pPr>
              <w:spacing w:after="0"/>
              <w:rPr>
                <w:rFonts w:eastAsia="Calibri" w:cs="Times New Roman"/>
              </w:rPr>
            </w:pPr>
          </w:p>
        </w:tc>
        <w:tc>
          <w:tcPr>
            <w:tcW w:w="1776" w:type="dxa"/>
          </w:tcPr>
          <w:p w:rsidR="00A64F82" w:rsidRPr="00646C5A" w:rsidRDefault="00A64F82" w:rsidP="00A64F82">
            <w:pPr>
              <w:spacing w:after="0"/>
              <w:jc w:val="center"/>
              <w:rPr>
                <w:rFonts w:cs="Times New Roman"/>
              </w:rPr>
            </w:pPr>
            <w:r w:rsidRPr="00646C5A">
              <w:rPr>
                <w:rFonts w:cs="Times New Roman"/>
              </w:rPr>
              <w:t>D</w:t>
            </w:r>
          </w:p>
        </w:tc>
        <w:tc>
          <w:tcPr>
            <w:tcW w:w="1697" w:type="dxa"/>
          </w:tcPr>
          <w:p w:rsidR="00A64F82" w:rsidRPr="00646C5A" w:rsidRDefault="00A64F82" w:rsidP="00A64F82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D.2.2.</w:t>
            </w:r>
          </w:p>
          <w:p w:rsidR="00A64F82" w:rsidRPr="00646C5A" w:rsidRDefault="00A64F82" w:rsidP="00A64F82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</w:p>
        </w:tc>
        <w:tc>
          <w:tcPr>
            <w:tcW w:w="3465" w:type="dxa"/>
          </w:tcPr>
          <w:p w:rsidR="00A64F82" w:rsidRPr="00646C5A" w:rsidRDefault="00A64F82" w:rsidP="00A64F82">
            <w:pPr>
              <w:spacing w:after="0" w:line="240" w:lineRule="auto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Primjenjuje poznate kineziološke motoričke aktivnosti na otvorenim i zatvorenim sportskim vježbalištima.</w:t>
            </w:r>
          </w:p>
        </w:tc>
        <w:tc>
          <w:tcPr>
            <w:tcW w:w="3101" w:type="dxa"/>
            <w:vMerge/>
          </w:tcPr>
          <w:p w:rsidR="00A64F82" w:rsidRPr="00646C5A" w:rsidRDefault="00A64F82" w:rsidP="00A64F82">
            <w:pPr>
              <w:spacing w:after="0"/>
              <w:rPr>
                <w:rFonts w:cs="Times New Roman"/>
                <w:bCs/>
              </w:rPr>
            </w:pPr>
          </w:p>
        </w:tc>
      </w:tr>
      <w:tr w:rsidR="00D87456" w:rsidRPr="00646C5A" w:rsidTr="009F71B3">
        <w:tc>
          <w:tcPr>
            <w:tcW w:w="1350" w:type="dxa"/>
            <w:vMerge w:val="restart"/>
          </w:tcPr>
          <w:p w:rsidR="00D87456" w:rsidRPr="003B5D70" w:rsidRDefault="00D87456" w:rsidP="00586173">
            <w:pPr>
              <w:spacing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3B5D70">
              <w:rPr>
                <w:rFonts w:cs="Times New Roman"/>
                <w:b/>
                <w:bCs/>
                <w:sz w:val="24"/>
                <w:szCs w:val="24"/>
              </w:rPr>
              <w:t>65.</w:t>
            </w:r>
          </w:p>
        </w:tc>
        <w:tc>
          <w:tcPr>
            <w:tcW w:w="2781" w:type="dxa"/>
            <w:vMerge w:val="restart"/>
          </w:tcPr>
          <w:p w:rsidR="002A7202" w:rsidRDefault="00D87456" w:rsidP="00586173">
            <w:pPr>
              <w:spacing w:after="0"/>
              <w:rPr>
                <w:rFonts w:eastAsia="Calibri" w:cs="Times New Roman"/>
              </w:rPr>
            </w:pPr>
            <w:r w:rsidRPr="00646C5A">
              <w:rPr>
                <w:rFonts w:eastAsia="Calibri" w:cs="Times New Roman"/>
              </w:rPr>
              <w:t>Kolut natrag niz kosinu</w:t>
            </w:r>
          </w:p>
          <w:p w:rsidR="00D87456" w:rsidRPr="00646C5A" w:rsidRDefault="00D87456" w:rsidP="00586173">
            <w:pPr>
              <w:spacing w:after="0"/>
              <w:rPr>
                <w:rFonts w:eastAsia="Calibri" w:cs="Times New Roman"/>
              </w:rPr>
            </w:pPr>
            <w:r w:rsidRPr="00646C5A">
              <w:rPr>
                <w:rFonts w:eastAsia="Calibri" w:cs="Times New Roman"/>
              </w:rPr>
              <w:t>Osnovni oblici kretanja uz glazbu različitog ritma i tempa</w:t>
            </w:r>
          </w:p>
          <w:p w:rsidR="00D87456" w:rsidRPr="00646C5A" w:rsidRDefault="00D87456" w:rsidP="00586173">
            <w:pPr>
              <w:spacing w:after="0"/>
              <w:rPr>
                <w:rFonts w:eastAsia="Calibri" w:cs="Times New Roman"/>
              </w:rPr>
            </w:pPr>
          </w:p>
        </w:tc>
        <w:tc>
          <w:tcPr>
            <w:tcW w:w="1776" w:type="dxa"/>
          </w:tcPr>
          <w:p w:rsidR="00D87456" w:rsidRPr="00646C5A" w:rsidRDefault="00D87456" w:rsidP="00586173">
            <w:pPr>
              <w:spacing w:after="0"/>
              <w:jc w:val="center"/>
              <w:rPr>
                <w:rFonts w:cs="Times New Roman"/>
              </w:rPr>
            </w:pPr>
            <w:r w:rsidRPr="00646C5A">
              <w:rPr>
                <w:rFonts w:cs="Times New Roman"/>
              </w:rPr>
              <w:t>C</w:t>
            </w:r>
          </w:p>
        </w:tc>
        <w:tc>
          <w:tcPr>
            <w:tcW w:w="1697" w:type="dxa"/>
          </w:tcPr>
          <w:p w:rsidR="00D87456" w:rsidRPr="00646C5A" w:rsidRDefault="00D87456" w:rsidP="009F71B3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C.2.1.</w:t>
            </w:r>
          </w:p>
          <w:p w:rsidR="00D87456" w:rsidRPr="00646C5A" w:rsidRDefault="00D87456" w:rsidP="00586173">
            <w:pPr>
              <w:spacing w:after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3465" w:type="dxa"/>
          </w:tcPr>
          <w:p w:rsidR="00D87456" w:rsidRPr="00646C5A" w:rsidRDefault="00D87456" w:rsidP="00586173">
            <w:pPr>
              <w:spacing w:after="0" w:line="240" w:lineRule="auto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Prati i prepoznaje osobna motorička postignuća u svladanim obrazovnim sadržajima obuhvaćenih kurikulumom</w:t>
            </w:r>
            <w:r w:rsidR="009F71B3">
              <w:rPr>
                <w:rFonts w:eastAsia="Times New Roman" w:cs="Times New Roman"/>
                <w:color w:val="231F20"/>
                <w:lang w:eastAsia="hr-HR"/>
              </w:rPr>
              <w:t>.</w:t>
            </w:r>
          </w:p>
        </w:tc>
        <w:tc>
          <w:tcPr>
            <w:tcW w:w="3101" w:type="dxa"/>
            <w:vMerge w:val="restart"/>
          </w:tcPr>
          <w:p w:rsidR="00D87456" w:rsidRPr="00646C5A" w:rsidRDefault="00D87456" w:rsidP="00586173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zdr A.1.3.</w:t>
            </w:r>
          </w:p>
          <w:p w:rsidR="00D87456" w:rsidRPr="00646C5A" w:rsidRDefault="00D87456" w:rsidP="00586173">
            <w:pPr>
              <w:spacing w:after="0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Opisuje načine održavanja i primjenu osobne higijene i higijene okoline</w:t>
            </w:r>
          </w:p>
          <w:p w:rsidR="00D87456" w:rsidRPr="00646C5A" w:rsidRDefault="00D87456" w:rsidP="00586173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zdr B.1.1.A</w:t>
            </w:r>
          </w:p>
          <w:p w:rsidR="00D87456" w:rsidRPr="00646C5A" w:rsidRDefault="00D87456" w:rsidP="00586173">
            <w:pPr>
              <w:spacing w:after="0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Razlikuje primjereno od neprimjerenoga ponašanja</w:t>
            </w:r>
          </w:p>
          <w:p w:rsidR="00D87456" w:rsidRPr="00646C5A" w:rsidRDefault="00D87456" w:rsidP="00586173">
            <w:pPr>
              <w:spacing w:after="0"/>
              <w:rPr>
                <w:rFonts w:cs="Times New Roman"/>
              </w:rPr>
            </w:pPr>
          </w:p>
        </w:tc>
      </w:tr>
      <w:tr w:rsidR="00D87456" w:rsidRPr="00646C5A" w:rsidTr="009F71B3">
        <w:tc>
          <w:tcPr>
            <w:tcW w:w="1350" w:type="dxa"/>
            <w:vMerge/>
          </w:tcPr>
          <w:p w:rsidR="00D87456" w:rsidRPr="003B5D70" w:rsidRDefault="00D87456" w:rsidP="00586173">
            <w:pPr>
              <w:spacing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1" w:type="dxa"/>
            <w:vMerge/>
          </w:tcPr>
          <w:p w:rsidR="00D87456" w:rsidRPr="00646C5A" w:rsidRDefault="00D87456" w:rsidP="00586173">
            <w:pPr>
              <w:spacing w:before="10" w:after="0"/>
              <w:rPr>
                <w:rFonts w:eastAsia="Calibri" w:cs="Times New Roman"/>
              </w:rPr>
            </w:pPr>
          </w:p>
        </w:tc>
        <w:tc>
          <w:tcPr>
            <w:tcW w:w="1776" w:type="dxa"/>
          </w:tcPr>
          <w:p w:rsidR="00D87456" w:rsidRPr="00646C5A" w:rsidRDefault="00D87456" w:rsidP="00586173">
            <w:pPr>
              <w:spacing w:after="0"/>
              <w:jc w:val="center"/>
              <w:rPr>
                <w:rFonts w:cs="Times New Roman"/>
              </w:rPr>
            </w:pPr>
            <w:r w:rsidRPr="00646C5A">
              <w:rPr>
                <w:rFonts w:cs="Times New Roman"/>
              </w:rPr>
              <w:t>D</w:t>
            </w:r>
          </w:p>
        </w:tc>
        <w:tc>
          <w:tcPr>
            <w:tcW w:w="1697" w:type="dxa"/>
          </w:tcPr>
          <w:p w:rsidR="00D87456" w:rsidRPr="00646C5A" w:rsidRDefault="00D87456" w:rsidP="00586173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D.2.2.</w:t>
            </w:r>
          </w:p>
          <w:p w:rsidR="00D87456" w:rsidRPr="00646C5A" w:rsidRDefault="00D87456" w:rsidP="00586173">
            <w:pPr>
              <w:spacing w:after="0"/>
              <w:rPr>
                <w:rFonts w:eastAsia="Times New Roman" w:cs="Times New Roman"/>
              </w:rPr>
            </w:pPr>
          </w:p>
        </w:tc>
        <w:tc>
          <w:tcPr>
            <w:tcW w:w="3465" w:type="dxa"/>
          </w:tcPr>
          <w:p w:rsidR="00D87456" w:rsidRPr="00646C5A" w:rsidRDefault="00D87456" w:rsidP="00586173">
            <w:pPr>
              <w:spacing w:after="0" w:line="240" w:lineRule="auto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Primjenjuje poznate kineziološke motoričke aktivnosti na otvorenim i zatvorenim sportskim vježbalištima.</w:t>
            </w:r>
          </w:p>
        </w:tc>
        <w:tc>
          <w:tcPr>
            <w:tcW w:w="3101" w:type="dxa"/>
            <w:vMerge/>
          </w:tcPr>
          <w:p w:rsidR="00D87456" w:rsidRPr="00646C5A" w:rsidRDefault="00D87456" w:rsidP="00586173">
            <w:pPr>
              <w:spacing w:after="0"/>
              <w:rPr>
                <w:rFonts w:cs="Times New Roman"/>
              </w:rPr>
            </w:pPr>
          </w:p>
        </w:tc>
      </w:tr>
      <w:tr w:rsidR="00D87456" w:rsidRPr="00646C5A" w:rsidTr="009F71B3">
        <w:tc>
          <w:tcPr>
            <w:tcW w:w="1350" w:type="dxa"/>
            <w:vMerge w:val="restart"/>
          </w:tcPr>
          <w:p w:rsidR="00D87456" w:rsidRPr="003B5D70" w:rsidRDefault="00D87456" w:rsidP="00586173">
            <w:pPr>
              <w:spacing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3B5D70">
              <w:rPr>
                <w:rFonts w:cs="Times New Roman"/>
                <w:b/>
                <w:bCs/>
                <w:sz w:val="24"/>
                <w:szCs w:val="24"/>
              </w:rPr>
              <w:t>66.</w:t>
            </w:r>
          </w:p>
        </w:tc>
        <w:tc>
          <w:tcPr>
            <w:tcW w:w="2781" w:type="dxa"/>
            <w:vMerge w:val="restart"/>
          </w:tcPr>
          <w:p w:rsidR="00D87456" w:rsidRPr="00646C5A" w:rsidRDefault="00D87456" w:rsidP="00586173">
            <w:pPr>
              <w:spacing w:after="0"/>
              <w:rPr>
                <w:rFonts w:eastAsia="Calibri" w:cs="Times New Roman"/>
              </w:rPr>
            </w:pPr>
            <w:r w:rsidRPr="00646C5A">
              <w:rPr>
                <w:rFonts w:eastAsia="Calibri" w:cs="Times New Roman"/>
              </w:rPr>
              <w:t>Stoj penjanjem uz okomitu plohu</w:t>
            </w:r>
          </w:p>
          <w:p w:rsidR="00D87456" w:rsidRPr="00646C5A" w:rsidRDefault="00D87456" w:rsidP="00586173">
            <w:pPr>
              <w:spacing w:after="0"/>
              <w:rPr>
                <w:rFonts w:eastAsia="Calibri" w:cs="Times New Roman"/>
              </w:rPr>
            </w:pPr>
            <w:r w:rsidRPr="00646C5A">
              <w:rPr>
                <w:rFonts w:eastAsia="Calibri" w:cs="Times New Roman"/>
              </w:rPr>
              <w:t>Sunožni i jednonožni poskoci u mjestu i kretanje s različitim zadatcima</w:t>
            </w:r>
          </w:p>
          <w:p w:rsidR="00D87456" w:rsidRPr="00646C5A" w:rsidRDefault="00D87456" w:rsidP="00586173">
            <w:pPr>
              <w:spacing w:after="0"/>
              <w:rPr>
                <w:rFonts w:eastAsia="Calibri" w:cs="Times New Roman"/>
              </w:rPr>
            </w:pPr>
          </w:p>
        </w:tc>
        <w:tc>
          <w:tcPr>
            <w:tcW w:w="1776" w:type="dxa"/>
          </w:tcPr>
          <w:p w:rsidR="00D87456" w:rsidRPr="00646C5A" w:rsidRDefault="00D87456" w:rsidP="00586173">
            <w:pPr>
              <w:spacing w:after="0"/>
              <w:jc w:val="center"/>
              <w:rPr>
                <w:rFonts w:cs="Times New Roman"/>
              </w:rPr>
            </w:pPr>
            <w:r w:rsidRPr="00646C5A">
              <w:rPr>
                <w:rFonts w:cs="Times New Roman"/>
              </w:rPr>
              <w:t>C</w:t>
            </w:r>
          </w:p>
        </w:tc>
        <w:tc>
          <w:tcPr>
            <w:tcW w:w="1697" w:type="dxa"/>
          </w:tcPr>
          <w:p w:rsidR="00D87456" w:rsidRPr="00646C5A" w:rsidRDefault="00D87456" w:rsidP="009F71B3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C.2.1.</w:t>
            </w:r>
          </w:p>
          <w:p w:rsidR="00D87456" w:rsidRPr="00646C5A" w:rsidRDefault="00D87456" w:rsidP="00586173">
            <w:pPr>
              <w:spacing w:after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3465" w:type="dxa"/>
          </w:tcPr>
          <w:p w:rsidR="00D87456" w:rsidRPr="00646C5A" w:rsidRDefault="00D87456" w:rsidP="00586173">
            <w:pPr>
              <w:spacing w:after="0" w:line="240" w:lineRule="auto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Prati i prepoznaje osobna motorička postignuća u svladanim obrazovnim sadržajima obuhvaćenih kurikulumom.</w:t>
            </w:r>
          </w:p>
        </w:tc>
        <w:tc>
          <w:tcPr>
            <w:tcW w:w="3101" w:type="dxa"/>
            <w:vMerge w:val="restart"/>
          </w:tcPr>
          <w:p w:rsidR="00D87456" w:rsidRPr="00646C5A" w:rsidRDefault="00D87456" w:rsidP="00586173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cs="Times New Roman"/>
              </w:rPr>
              <w:t xml:space="preserve">zdr </w:t>
            </w:r>
            <w:r w:rsidRPr="00646C5A">
              <w:rPr>
                <w:rFonts w:eastAsia="Times New Roman" w:cs="Times New Roman"/>
                <w:color w:val="231F20"/>
                <w:lang w:eastAsia="hr-HR"/>
              </w:rPr>
              <w:t>B.1.2.C</w:t>
            </w:r>
          </w:p>
          <w:p w:rsidR="00D87456" w:rsidRPr="00646C5A" w:rsidRDefault="00D87456" w:rsidP="00586173">
            <w:pPr>
              <w:spacing w:after="0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Prepoznaje i uvažava različitosti.</w:t>
            </w:r>
          </w:p>
          <w:p w:rsidR="00D87456" w:rsidRPr="00646C5A" w:rsidRDefault="00D87456" w:rsidP="00586173">
            <w:pPr>
              <w:spacing w:after="0"/>
              <w:rPr>
                <w:rFonts w:cs="Times New Roman"/>
              </w:rPr>
            </w:pPr>
            <w:r w:rsidRPr="00646C5A">
              <w:rPr>
                <w:rFonts w:cs="Times New Roman"/>
              </w:rPr>
              <w:t>odr A.1.1. – Razvija komunikativnost i suradništvo.</w:t>
            </w:r>
          </w:p>
          <w:p w:rsidR="00D87456" w:rsidRPr="00646C5A" w:rsidRDefault="00D87456" w:rsidP="00586173">
            <w:pPr>
              <w:spacing w:after="0"/>
              <w:rPr>
                <w:rFonts w:cs="Times New Roman"/>
              </w:rPr>
            </w:pPr>
            <w:r w:rsidRPr="00646C5A">
              <w:rPr>
                <w:rFonts w:cs="Times New Roman"/>
                <w:bCs/>
              </w:rPr>
              <w:t>osr</w:t>
            </w:r>
            <w:r w:rsidRPr="00646C5A">
              <w:rPr>
                <w:rFonts w:cs="Times New Roman"/>
              </w:rPr>
              <w:t xml:space="preserve"> A.1.2. – Upravlja emocijama i ponašanjem.</w:t>
            </w:r>
          </w:p>
        </w:tc>
      </w:tr>
      <w:tr w:rsidR="00D87456" w:rsidRPr="00646C5A" w:rsidTr="009F71B3">
        <w:trPr>
          <w:trHeight w:val="729"/>
        </w:trPr>
        <w:tc>
          <w:tcPr>
            <w:tcW w:w="1350" w:type="dxa"/>
            <w:vMerge/>
          </w:tcPr>
          <w:p w:rsidR="00D87456" w:rsidRPr="00646C5A" w:rsidRDefault="00D87456" w:rsidP="00586173">
            <w:pPr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2781" w:type="dxa"/>
            <w:vMerge/>
          </w:tcPr>
          <w:p w:rsidR="00D87456" w:rsidRPr="00646C5A" w:rsidRDefault="00D87456" w:rsidP="00586173">
            <w:pPr>
              <w:spacing w:before="10" w:after="0"/>
              <w:rPr>
                <w:rFonts w:eastAsia="Calibri" w:cs="Times New Roman"/>
              </w:rPr>
            </w:pPr>
          </w:p>
        </w:tc>
        <w:tc>
          <w:tcPr>
            <w:tcW w:w="1776" w:type="dxa"/>
            <w:vMerge w:val="restart"/>
          </w:tcPr>
          <w:p w:rsidR="00D87456" w:rsidRPr="00646C5A" w:rsidRDefault="00D87456" w:rsidP="00586173">
            <w:pPr>
              <w:spacing w:after="0"/>
              <w:jc w:val="center"/>
              <w:rPr>
                <w:rFonts w:cs="Times New Roman"/>
              </w:rPr>
            </w:pPr>
            <w:r w:rsidRPr="00646C5A">
              <w:rPr>
                <w:rFonts w:cs="Times New Roman"/>
              </w:rPr>
              <w:t>D</w:t>
            </w:r>
          </w:p>
        </w:tc>
        <w:tc>
          <w:tcPr>
            <w:tcW w:w="1697" w:type="dxa"/>
          </w:tcPr>
          <w:p w:rsidR="00D87456" w:rsidRPr="00646C5A" w:rsidRDefault="00D87456" w:rsidP="00586173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D.2.2.</w:t>
            </w:r>
          </w:p>
          <w:p w:rsidR="00D87456" w:rsidRPr="00646C5A" w:rsidRDefault="00D87456" w:rsidP="00586173">
            <w:pPr>
              <w:spacing w:after="0"/>
              <w:rPr>
                <w:rFonts w:eastAsia="Times New Roman" w:cs="Times New Roman"/>
              </w:rPr>
            </w:pPr>
          </w:p>
        </w:tc>
        <w:tc>
          <w:tcPr>
            <w:tcW w:w="3465" w:type="dxa"/>
          </w:tcPr>
          <w:p w:rsidR="00D87456" w:rsidRPr="00646C5A" w:rsidRDefault="00D87456" w:rsidP="00586173">
            <w:pPr>
              <w:spacing w:after="0" w:line="240" w:lineRule="auto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Primjenjuje poznate kineziološke motoričke aktivnosti na otvorenim i zatvorenim sportskim vježbalištima.</w:t>
            </w:r>
          </w:p>
        </w:tc>
        <w:tc>
          <w:tcPr>
            <w:tcW w:w="3101" w:type="dxa"/>
            <w:vMerge/>
          </w:tcPr>
          <w:p w:rsidR="00D87456" w:rsidRPr="00646C5A" w:rsidRDefault="00D87456" w:rsidP="00586173">
            <w:pPr>
              <w:spacing w:after="0"/>
              <w:rPr>
                <w:rFonts w:cs="Times New Roman"/>
              </w:rPr>
            </w:pPr>
          </w:p>
        </w:tc>
      </w:tr>
      <w:tr w:rsidR="00D87456" w:rsidRPr="00646C5A" w:rsidTr="009F71B3">
        <w:trPr>
          <w:trHeight w:val="729"/>
        </w:trPr>
        <w:tc>
          <w:tcPr>
            <w:tcW w:w="1350" w:type="dxa"/>
            <w:vMerge/>
          </w:tcPr>
          <w:p w:rsidR="00D87456" w:rsidRPr="00646C5A" w:rsidRDefault="00D87456" w:rsidP="00586173">
            <w:pPr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2781" w:type="dxa"/>
            <w:vMerge/>
          </w:tcPr>
          <w:p w:rsidR="00D87456" w:rsidRPr="00646C5A" w:rsidRDefault="00D87456" w:rsidP="00586173">
            <w:pPr>
              <w:spacing w:before="10" w:after="0"/>
              <w:rPr>
                <w:rFonts w:eastAsia="Calibri" w:cs="Times New Roman"/>
              </w:rPr>
            </w:pPr>
          </w:p>
        </w:tc>
        <w:tc>
          <w:tcPr>
            <w:tcW w:w="1776" w:type="dxa"/>
            <w:vMerge/>
          </w:tcPr>
          <w:p w:rsidR="00D87456" w:rsidRPr="00646C5A" w:rsidRDefault="00D87456" w:rsidP="00586173">
            <w:pPr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1697" w:type="dxa"/>
          </w:tcPr>
          <w:p w:rsidR="00D87456" w:rsidRPr="00646C5A" w:rsidRDefault="00D87456" w:rsidP="00586173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D.2.3.</w:t>
            </w:r>
          </w:p>
          <w:p w:rsidR="00D87456" w:rsidRPr="00646C5A" w:rsidRDefault="00D87456" w:rsidP="00586173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</w:p>
        </w:tc>
        <w:tc>
          <w:tcPr>
            <w:tcW w:w="3465" w:type="dxa"/>
          </w:tcPr>
          <w:p w:rsidR="00D87456" w:rsidRPr="00646C5A" w:rsidRDefault="00D87456" w:rsidP="00586173">
            <w:pPr>
              <w:spacing w:after="0" w:line="240" w:lineRule="auto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Prihvaća pravila igara i surađuje sa suigračima.</w:t>
            </w:r>
          </w:p>
        </w:tc>
        <w:tc>
          <w:tcPr>
            <w:tcW w:w="3101" w:type="dxa"/>
            <w:vMerge/>
          </w:tcPr>
          <w:p w:rsidR="00D87456" w:rsidRPr="00646C5A" w:rsidRDefault="00D87456" w:rsidP="00586173">
            <w:pPr>
              <w:spacing w:after="0"/>
              <w:rPr>
                <w:rFonts w:cs="Times New Roman"/>
              </w:rPr>
            </w:pPr>
          </w:p>
        </w:tc>
      </w:tr>
    </w:tbl>
    <w:p w:rsidR="00D87456" w:rsidRPr="00646C5A" w:rsidRDefault="00D87456" w:rsidP="00D87456">
      <w:pPr>
        <w:spacing w:after="0" w:line="259" w:lineRule="auto"/>
        <w:rPr>
          <w:rFonts w:cs="Times New Roman"/>
          <w:b/>
        </w:rPr>
      </w:pPr>
      <w:r w:rsidRPr="00646C5A">
        <w:rPr>
          <w:rFonts w:cs="Times New Roman"/>
          <w:b/>
        </w:rPr>
        <w:br w:type="page"/>
      </w:r>
    </w:p>
    <w:tbl>
      <w:tblPr>
        <w:tblStyle w:val="Reetkatablice"/>
        <w:tblW w:w="14170" w:type="dxa"/>
        <w:tblLook w:val="04A0" w:firstRow="1" w:lastRow="0" w:firstColumn="1" w:lastColumn="0" w:noHBand="0" w:noVBand="1"/>
      </w:tblPr>
      <w:tblGrid>
        <w:gridCol w:w="1217"/>
        <w:gridCol w:w="2947"/>
        <w:gridCol w:w="1776"/>
        <w:gridCol w:w="1697"/>
        <w:gridCol w:w="3399"/>
        <w:gridCol w:w="3134"/>
      </w:tblGrid>
      <w:tr w:rsidR="00D87456" w:rsidRPr="00646C5A" w:rsidTr="00401FFA">
        <w:trPr>
          <w:trHeight w:val="58"/>
        </w:trPr>
        <w:tc>
          <w:tcPr>
            <w:tcW w:w="1217" w:type="dxa"/>
            <w:vMerge w:val="restart"/>
          </w:tcPr>
          <w:p w:rsidR="00D87456" w:rsidRPr="003B5D70" w:rsidRDefault="00D87456" w:rsidP="00586173">
            <w:pPr>
              <w:spacing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3B5D70">
              <w:rPr>
                <w:rFonts w:cs="Times New Roman"/>
                <w:b/>
                <w:bCs/>
                <w:sz w:val="24"/>
                <w:szCs w:val="24"/>
              </w:rPr>
              <w:t>6</w:t>
            </w:r>
            <w:r w:rsidR="00533DD4">
              <w:rPr>
                <w:rFonts w:cs="Times New Roman"/>
                <w:b/>
                <w:bCs/>
                <w:sz w:val="24"/>
                <w:szCs w:val="24"/>
              </w:rPr>
              <w:t>7</w:t>
            </w:r>
            <w:r w:rsidRPr="003B5D70">
              <w:rPr>
                <w:rFonts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947" w:type="dxa"/>
            <w:vMerge w:val="restart"/>
          </w:tcPr>
          <w:p w:rsidR="00D87456" w:rsidRPr="00646C5A" w:rsidRDefault="00D87456" w:rsidP="00586173">
            <w:pPr>
              <w:spacing w:after="0"/>
              <w:rPr>
                <w:rFonts w:eastAsia="Calibri" w:cs="Times New Roman"/>
              </w:rPr>
            </w:pPr>
            <w:r w:rsidRPr="00646C5A">
              <w:rPr>
                <w:rFonts w:eastAsia="Calibri" w:cs="Times New Roman"/>
              </w:rPr>
              <w:t xml:space="preserve">Penjanje po švedskim ljestvama, silaženje po kosini i suprotno </w:t>
            </w:r>
          </w:p>
          <w:p w:rsidR="00D87456" w:rsidRPr="00646C5A" w:rsidRDefault="00D87456" w:rsidP="00586173">
            <w:pPr>
              <w:spacing w:after="0"/>
              <w:rPr>
                <w:rFonts w:eastAsia="Calibri" w:cs="Times New Roman"/>
              </w:rPr>
            </w:pPr>
            <w:r w:rsidRPr="00646C5A">
              <w:rPr>
                <w:rFonts w:eastAsia="Calibri" w:cs="Times New Roman"/>
              </w:rPr>
              <w:t>Kolut naprijed</w:t>
            </w:r>
          </w:p>
        </w:tc>
        <w:tc>
          <w:tcPr>
            <w:tcW w:w="1776" w:type="dxa"/>
          </w:tcPr>
          <w:p w:rsidR="00D87456" w:rsidRPr="00646C5A" w:rsidRDefault="00D87456" w:rsidP="00586173">
            <w:pPr>
              <w:spacing w:after="0"/>
              <w:jc w:val="center"/>
              <w:rPr>
                <w:rFonts w:cs="Times New Roman"/>
              </w:rPr>
            </w:pPr>
            <w:r w:rsidRPr="00646C5A">
              <w:rPr>
                <w:rFonts w:cs="Times New Roman"/>
              </w:rPr>
              <w:t>A</w:t>
            </w:r>
          </w:p>
        </w:tc>
        <w:tc>
          <w:tcPr>
            <w:tcW w:w="1697" w:type="dxa"/>
          </w:tcPr>
          <w:p w:rsidR="00D87456" w:rsidRPr="00646C5A" w:rsidRDefault="00D87456" w:rsidP="00586173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A.2.1.</w:t>
            </w:r>
          </w:p>
          <w:p w:rsidR="00D87456" w:rsidRPr="00646C5A" w:rsidRDefault="00D87456" w:rsidP="00586173">
            <w:pPr>
              <w:spacing w:after="0"/>
              <w:jc w:val="center"/>
              <w:rPr>
                <w:rFonts w:cs="Times New Roman"/>
                <w:b/>
              </w:rPr>
            </w:pPr>
          </w:p>
        </w:tc>
        <w:tc>
          <w:tcPr>
            <w:tcW w:w="3399" w:type="dxa"/>
          </w:tcPr>
          <w:p w:rsidR="00D87456" w:rsidRPr="00646C5A" w:rsidRDefault="00D87456" w:rsidP="00586173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Prepoznaje i izvodi raznovrsne promjene položaja i gibanja tijela u prostoru.</w:t>
            </w:r>
            <w:r w:rsidRPr="00646C5A">
              <w:rPr>
                <w:rFonts w:eastAsia="Times New Roman" w:cs="Times New Roman"/>
                <w:color w:val="231F20"/>
                <w:lang w:eastAsia="hr-HR"/>
              </w:rPr>
              <w:br/>
              <w:t>Razlikuje i izvodi jednostavne prirodne načine gibanja.</w:t>
            </w:r>
          </w:p>
          <w:p w:rsidR="00D87456" w:rsidRPr="00646C5A" w:rsidRDefault="00D87456" w:rsidP="00586173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Izvodi prilagođene prirodne načine gibanja.</w:t>
            </w:r>
          </w:p>
        </w:tc>
        <w:tc>
          <w:tcPr>
            <w:tcW w:w="3134" w:type="dxa"/>
            <w:vMerge w:val="restart"/>
          </w:tcPr>
          <w:p w:rsidR="00D87456" w:rsidRPr="00646C5A" w:rsidRDefault="00D87456" w:rsidP="00586173">
            <w:pPr>
              <w:spacing w:after="0"/>
              <w:rPr>
                <w:rFonts w:cs="Times New Roman"/>
              </w:rPr>
            </w:pPr>
            <w:r w:rsidRPr="00646C5A">
              <w:rPr>
                <w:rFonts w:cs="Times New Roman"/>
                <w:bCs/>
              </w:rPr>
              <w:t>uku B.1.4.</w:t>
            </w:r>
            <w:r w:rsidRPr="00646C5A">
              <w:rPr>
                <w:rFonts w:cs="Times New Roman"/>
              </w:rPr>
              <w:t xml:space="preserve"> – Procjenjuje je li uspješno riješio zadatak.</w:t>
            </w:r>
          </w:p>
          <w:p w:rsidR="00D87456" w:rsidRPr="00646C5A" w:rsidRDefault="00D87456" w:rsidP="00586173">
            <w:pPr>
              <w:spacing w:after="0"/>
              <w:rPr>
                <w:rFonts w:cs="Times New Roman"/>
              </w:rPr>
            </w:pPr>
            <w:r w:rsidRPr="00646C5A">
              <w:rPr>
                <w:rFonts w:cs="Times New Roman"/>
              </w:rPr>
              <w:t>odr A.1.2. – Prihvaća različitosti među ljudima.</w:t>
            </w:r>
          </w:p>
          <w:p w:rsidR="00D87456" w:rsidRPr="00646C5A" w:rsidRDefault="00D87456" w:rsidP="00586173">
            <w:pPr>
              <w:spacing w:after="0"/>
              <w:rPr>
                <w:rFonts w:cs="Times New Roman"/>
              </w:rPr>
            </w:pPr>
          </w:p>
        </w:tc>
      </w:tr>
      <w:tr w:rsidR="00D87456" w:rsidRPr="00646C5A" w:rsidTr="00401FFA">
        <w:trPr>
          <w:trHeight w:val="58"/>
        </w:trPr>
        <w:tc>
          <w:tcPr>
            <w:tcW w:w="1217" w:type="dxa"/>
            <w:vMerge/>
          </w:tcPr>
          <w:p w:rsidR="00D87456" w:rsidRPr="003B5D70" w:rsidRDefault="00D87456" w:rsidP="00586173">
            <w:pPr>
              <w:spacing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47" w:type="dxa"/>
            <w:vMerge/>
          </w:tcPr>
          <w:p w:rsidR="00D87456" w:rsidRPr="00646C5A" w:rsidRDefault="00D87456" w:rsidP="00586173">
            <w:pPr>
              <w:spacing w:before="10" w:after="0"/>
              <w:rPr>
                <w:rFonts w:eastAsia="Calibri" w:cs="Times New Roman"/>
              </w:rPr>
            </w:pPr>
          </w:p>
        </w:tc>
        <w:tc>
          <w:tcPr>
            <w:tcW w:w="1776" w:type="dxa"/>
          </w:tcPr>
          <w:p w:rsidR="00D87456" w:rsidRPr="00646C5A" w:rsidRDefault="00D87456" w:rsidP="00586173">
            <w:pPr>
              <w:spacing w:after="0"/>
              <w:jc w:val="center"/>
              <w:rPr>
                <w:rFonts w:cs="Times New Roman"/>
              </w:rPr>
            </w:pPr>
            <w:r w:rsidRPr="00646C5A">
              <w:rPr>
                <w:rFonts w:cs="Times New Roman"/>
              </w:rPr>
              <w:t>C</w:t>
            </w:r>
          </w:p>
        </w:tc>
        <w:tc>
          <w:tcPr>
            <w:tcW w:w="1697" w:type="dxa"/>
          </w:tcPr>
          <w:p w:rsidR="00D87456" w:rsidRPr="00646C5A" w:rsidRDefault="00D87456" w:rsidP="00E54563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C.2.1.</w:t>
            </w:r>
          </w:p>
          <w:p w:rsidR="00D87456" w:rsidRPr="00646C5A" w:rsidRDefault="00D87456" w:rsidP="00586173">
            <w:pPr>
              <w:spacing w:after="0"/>
              <w:rPr>
                <w:rFonts w:cs="Times New Roman"/>
              </w:rPr>
            </w:pPr>
          </w:p>
        </w:tc>
        <w:tc>
          <w:tcPr>
            <w:tcW w:w="3399" w:type="dxa"/>
          </w:tcPr>
          <w:p w:rsidR="00D87456" w:rsidRPr="00646C5A" w:rsidRDefault="00D87456" w:rsidP="00586173">
            <w:pPr>
              <w:spacing w:after="0" w:line="240" w:lineRule="auto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Prati i prepoznaje osobna motorička postignuća u svladanim obrazovnim sadržajima obuhvaćenih kurikulumom.</w:t>
            </w:r>
          </w:p>
        </w:tc>
        <w:tc>
          <w:tcPr>
            <w:tcW w:w="3134" w:type="dxa"/>
            <w:vMerge/>
          </w:tcPr>
          <w:p w:rsidR="00D87456" w:rsidRPr="00646C5A" w:rsidRDefault="00D87456" w:rsidP="00586173">
            <w:pPr>
              <w:spacing w:after="0"/>
              <w:rPr>
                <w:rFonts w:cs="Times New Roman"/>
              </w:rPr>
            </w:pPr>
          </w:p>
        </w:tc>
      </w:tr>
      <w:tr w:rsidR="00D87456" w:rsidRPr="00646C5A" w:rsidTr="00401FFA">
        <w:tc>
          <w:tcPr>
            <w:tcW w:w="1217" w:type="dxa"/>
            <w:vMerge w:val="restart"/>
          </w:tcPr>
          <w:p w:rsidR="00D87456" w:rsidRPr="003B5D70" w:rsidRDefault="00D87456" w:rsidP="00586173">
            <w:pPr>
              <w:spacing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3B5D70">
              <w:rPr>
                <w:rFonts w:cs="Times New Roman"/>
                <w:b/>
                <w:bCs/>
                <w:sz w:val="24"/>
                <w:szCs w:val="24"/>
              </w:rPr>
              <w:t>6</w:t>
            </w:r>
            <w:r w:rsidR="00533DD4">
              <w:rPr>
                <w:rFonts w:cs="Times New Roman"/>
                <w:b/>
                <w:bCs/>
                <w:sz w:val="24"/>
                <w:szCs w:val="24"/>
              </w:rPr>
              <w:t>8</w:t>
            </w:r>
            <w:r w:rsidRPr="003B5D70">
              <w:rPr>
                <w:rFonts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947" w:type="dxa"/>
            <w:vMerge w:val="restart"/>
          </w:tcPr>
          <w:p w:rsidR="00D87456" w:rsidRPr="00646C5A" w:rsidRDefault="00D87456" w:rsidP="00586173">
            <w:pPr>
              <w:spacing w:after="0"/>
              <w:rPr>
                <w:rFonts w:eastAsia="Calibri" w:cs="Times New Roman"/>
              </w:rPr>
            </w:pPr>
            <w:r w:rsidRPr="00646C5A">
              <w:rPr>
                <w:rFonts w:eastAsia="Calibri" w:cs="Times New Roman"/>
              </w:rPr>
              <w:t>Različiti položaji upora i sjedova na spravama</w:t>
            </w:r>
          </w:p>
          <w:p w:rsidR="00D87456" w:rsidRPr="00646C5A" w:rsidRDefault="00D87456" w:rsidP="00586173">
            <w:pPr>
              <w:spacing w:after="0"/>
              <w:rPr>
                <w:rFonts w:eastAsia="Calibri" w:cs="Times New Roman"/>
              </w:rPr>
            </w:pPr>
            <w:r w:rsidRPr="00646C5A">
              <w:rPr>
                <w:rFonts w:eastAsia="Calibri" w:cs="Times New Roman"/>
              </w:rPr>
              <w:t>Oponašanje kretanja životinja i različitih ljudskih aktivnosti (improvizacija koreografije)</w:t>
            </w:r>
          </w:p>
        </w:tc>
        <w:tc>
          <w:tcPr>
            <w:tcW w:w="1776" w:type="dxa"/>
          </w:tcPr>
          <w:p w:rsidR="00D87456" w:rsidRPr="00646C5A" w:rsidRDefault="00D87456" w:rsidP="00586173">
            <w:pPr>
              <w:spacing w:after="0"/>
              <w:jc w:val="center"/>
              <w:rPr>
                <w:rFonts w:cs="Times New Roman"/>
              </w:rPr>
            </w:pPr>
            <w:r w:rsidRPr="00646C5A">
              <w:rPr>
                <w:rFonts w:cs="Times New Roman"/>
              </w:rPr>
              <w:t>A</w:t>
            </w:r>
          </w:p>
        </w:tc>
        <w:tc>
          <w:tcPr>
            <w:tcW w:w="1697" w:type="dxa"/>
          </w:tcPr>
          <w:p w:rsidR="00D87456" w:rsidRPr="00646C5A" w:rsidRDefault="00D87456" w:rsidP="00586173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A.2.1.</w:t>
            </w:r>
          </w:p>
          <w:p w:rsidR="00D87456" w:rsidRPr="00646C5A" w:rsidRDefault="00D87456" w:rsidP="00586173">
            <w:pPr>
              <w:spacing w:after="0"/>
              <w:jc w:val="center"/>
              <w:rPr>
                <w:rFonts w:cs="Times New Roman"/>
                <w:b/>
              </w:rPr>
            </w:pPr>
          </w:p>
        </w:tc>
        <w:tc>
          <w:tcPr>
            <w:tcW w:w="3399" w:type="dxa"/>
          </w:tcPr>
          <w:p w:rsidR="00D87456" w:rsidRPr="00646C5A" w:rsidRDefault="00D87456" w:rsidP="00586173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Prepoznaje i izvodi raznovrsne promjene položaja i gibanja tijela u prostoru.</w:t>
            </w:r>
            <w:r w:rsidRPr="00646C5A">
              <w:rPr>
                <w:rFonts w:eastAsia="Times New Roman" w:cs="Times New Roman"/>
                <w:color w:val="231F20"/>
                <w:lang w:eastAsia="hr-HR"/>
              </w:rPr>
              <w:br/>
              <w:t>Razlikuje i izvodi jednostavne prirodne načine gibanja.</w:t>
            </w:r>
          </w:p>
          <w:p w:rsidR="00D87456" w:rsidRPr="00646C5A" w:rsidRDefault="00D87456" w:rsidP="00586173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Izvodi prilagođene prirodne načine gibanja.</w:t>
            </w:r>
          </w:p>
        </w:tc>
        <w:tc>
          <w:tcPr>
            <w:tcW w:w="3134" w:type="dxa"/>
            <w:vMerge w:val="restart"/>
          </w:tcPr>
          <w:p w:rsidR="00D87456" w:rsidRPr="00646C5A" w:rsidRDefault="00D87456" w:rsidP="00586173">
            <w:pPr>
              <w:spacing w:after="0"/>
              <w:rPr>
                <w:rFonts w:cs="Times New Roman"/>
              </w:rPr>
            </w:pPr>
            <w:r w:rsidRPr="00646C5A">
              <w:rPr>
                <w:rFonts w:cs="Times New Roman"/>
              </w:rPr>
              <w:t>odr A.1.1. – Razvija komunikativnost i suradništvo.</w:t>
            </w:r>
          </w:p>
          <w:p w:rsidR="00D87456" w:rsidRPr="00646C5A" w:rsidRDefault="00D87456" w:rsidP="00586173">
            <w:pPr>
              <w:spacing w:after="0"/>
              <w:rPr>
                <w:rFonts w:cs="Times New Roman"/>
                <w:bCs/>
              </w:rPr>
            </w:pPr>
            <w:r w:rsidRPr="00646C5A">
              <w:rPr>
                <w:rFonts w:cs="Times New Roman"/>
                <w:bCs/>
              </w:rPr>
              <w:t xml:space="preserve">zdr B.1.2.B </w:t>
            </w:r>
            <w:r w:rsidRPr="00646C5A">
              <w:rPr>
                <w:rFonts w:cs="Times New Roman"/>
              </w:rPr>
              <w:t>– Razlikuje osnovne emocije i razvija empatiju.</w:t>
            </w:r>
          </w:p>
          <w:p w:rsidR="00D87456" w:rsidRPr="00646C5A" w:rsidRDefault="00D87456" w:rsidP="00586173">
            <w:pPr>
              <w:spacing w:after="0"/>
              <w:rPr>
                <w:rFonts w:cs="Times New Roman"/>
              </w:rPr>
            </w:pPr>
            <w:r w:rsidRPr="00646C5A">
              <w:rPr>
                <w:rFonts w:cs="Times New Roman"/>
              </w:rPr>
              <w:t>uku A.1.4. – Oblikuje i izražava svoje misli i osjećaje.</w:t>
            </w:r>
          </w:p>
        </w:tc>
      </w:tr>
      <w:tr w:rsidR="00D87456" w:rsidRPr="00646C5A" w:rsidTr="00401FFA">
        <w:trPr>
          <w:trHeight w:val="282"/>
        </w:trPr>
        <w:tc>
          <w:tcPr>
            <w:tcW w:w="1217" w:type="dxa"/>
            <w:vMerge/>
          </w:tcPr>
          <w:p w:rsidR="00D87456" w:rsidRPr="003B5D70" w:rsidRDefault="00D87456" w:rsidP="00586173">
            <w:pPr>
              <w:spacing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47" w:type="dxa"/>
            <w:vMerge/>
          </w:tcPr>
          <w:p w:rsidR="00D87456" w:rsidRPr="00646C5A" w:rsidRDefault="00D87456" w:rsidP="00586173">
            <w:pPr>
              <w:spacing w:before="10" w:after="0"/>
              <w:rPr>
                <w:rFonts w:eastAsia="Calibri" w:cs="Times New Roman"/>
              </w:rPr>
            </w:pPr>
          </w:p>
        </w:tc>
        <w:tc>
          <w:tcPr>
            <w:tcW w:w="1776" w:type="dxa"/>
            <w:vMerge w:val="restart"/>
          </w:tcPr>
          <w:p w:rsidR="00D87456" w:rsidRPr="00646C5A" w:rsidRDefault="00D87456" w:rsidP="00586173">
            <w:pPr>
              <w:spacing w:after="0"/>
              <w:jc w:val="center"/>
              <w:rPr>
                <w:rFonts w:cs="Times New Roman"/>
              </w:rPr>
            </w:pPr>
            <w:r w:rsidRPr="00646C5A">
              <w:rPr>
                <w:rFonts w:cs="Times New Roman"/>
              </w:rPr>
              <w:t>D</w:t>
            </w:r>
          </w:p>
        </w:tc>
        <w:tc>
          <w:tcPr>
            <w:tcW w:w="1697" w:type="dxa"/>
          </w:tcPr>
          <w:p w:rsidR="00D87456" w:rsidRPr="00646C5A" w:rsidRDefault="00D87456" w:rsidP="00586173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D.2.2.</w:t>
            </w:r>
          </w:p>
          <w:p w:rsidR="00D87456" w:rsidRPr="00646C5A" w:rsidRDefault="00D87456" w:rsidP="00586173">
            <w:pPr>
              <w:spacing w:after="0"/>
              <w:rPr>
                <w:rFonts w:eastAsia="Times New Roman" w:cs="Times New Roman"/>
              </w:rPr>
            </w:pPr>
          </w:p>
        </w:tc>
        <w:tc>
          <w:tcPr>
            <w:tcW w:w="3399" w:type="dxa"/>
          </w:tcPr>
          <w:p w:rsidR="00D87456" w:rsidRPr="00646C5A" w:rsidRDefault="00D87456" w:rsidP="00586173">
            <w:pPr>
              <w:spacing w:after="0" w:line="240" w:lineRule="auto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Primjenjuje poznate kineziološke motoričke aktivnosti na otvorenim i zatvorenim sportskim vježbalištima.</w:t>
            </w:r>
          </w:p>
        </w:tc>
        <w:tc>
          <w:tcPr>
            <w:tcW w:w="3134" w:type="dxa"/>
            <w:vMerge/>
          </w:tcPr>
          <w:p w:rsidR="00D87456" w:rsidRPr="00646C5A" w:rsidRDefault="00D87456" w:rsidP="00586173">
            <w:pPr>
              <w:spacing w:after="0"/>
              <w:rPr>
                <w:rFonts w:cs="Times New Roman"/>
              </w:rPr>
            </w:pPr>
          </w:p>
        </w:tc>
      </w:tr>
      <w:tr w:rsidR="00D87456" w:rsidRPr="00646C5A" w:rsidTr="00401FFA">
        <w:trPr>
          <w:trHeight w:val="281"/>
        </w:trPr>
        <w:tc>
          <w:tcPr>
            <w:tcW w:w="1217" w:type="dxa"/>
            <w:vMerge/>
          </w:tcPr>
          <w:p w:rsidR="00D87456" w:rsidRPr="003B5D70" w:rsidRDefault="00D87456" w:rsidP="00586173">
            <w:pPr>
              <w:spacing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47" w:type="dxa"/>
            <w:vMerge/>
          </w:tcPr>
          <w:p w:rsidR="00D87456" w:rsidRPr="00646C5A" w:rsidRDefault="00D87456" w:rsidP="00586173">
            <w:pPr>
              <w:spacing w:before="10" w:after="0"/>
              <w:rPr>
                <w:rFonts w:eastAsia="Calibri" w:cs="Times New Roman"/>
              </w:rPr>
            </w:pPr>
          </w:p>
        </w:tc>
        <w:tc>
          <w:tcPr>
            <w:tcW w:w="1776" w:type="dxa"/>
            <w:vMerge/>
          </w:tcPr>
          <w:p w:rsidR="00D87456" w:rsidRPr="00646C5A" w:rsidRDefault="00D87456" w:rsidP="00586173">
            <w:pPr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1697" w:type="dxa"/>
          </w:tcPr>
          <w:p w:rsidR="00D87456" w:rsidRPr="00646C5A" w:rsidRDefault="00D87456" w:rsidP="00586173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D.2.3.</w:t>
            </w:r>
          </w:p>
          <w:p w:rsidR="00D87456" w:rsidRPr="00646C5A" w:rsidRDefault="00D87456" w:rsidP="00586173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</w:p>
        </w:tc>
        <w:tc>
          <w:tcPr>
            <w:tcW w:w="3399" w:type="dxa"/>
          </w:tcPr>
          <w:p w:rsidR="00D87456" w:rsidRPr="00646C5A" w:rsidRDefault="00D87456" w:rsidP="00586173">
            <w:pPr>
              <w:spacing w:after="0" w:line="240" w:lineRule="auto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Prihvaća pravila igara i surađuje sa suigračima.</w:t>
            </w:r>
          </w:p>
        </w:tc>
        <w:tc>
          <w:tcPr>
            <w:tcW w:w="3134" w:type="dxa"/>
            <w:vMerge/>
          </w:tcPr>
          <w:p w:rsidR="00D87456" w:rsidRPr="00646C5A" w:rsidRDefault="00D87456" w:rsidP="00586173">
            <w:pPr>
              <w:spacing w:after="0"/>
              <w:rPr>
                <w:rFonts w:cs="Times New Roman"/>
              </w:rPr>
            </w:pPr>
          </w:p>
        </w:tc>
      </w:tr>
      <w:tr w:rsidR="00D87456" w:rsidRPr="00646C5A" w:rsidTr="00401FFA">
        <w:tc>
          <w:tcPr>
            <w:tcW w:w="1217" w:type="dxa"/>
            <w:vMerge w:val="restart"/>
          </w:tcPr>
          <w:p w:rsidR="00D87456" w:rsidRPr="003B5D70" w:rsidRDefault="00533DD4" w:rsidP="00586173">
            <w:pPr>
              <w:spacing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69</w:t>
            </w:r>
            <w:r w:rsidR="00D87456" w:rsidRPr="003B5D70">
              <w:rPr>
                <w:rFonts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947" w:type="dxa"/>
            <w:vMerge w:val="restart"/>
          </w:tcPr>
          <w:p w:rsidR="00D87456" w:rsidRPr="00646C5A" w:rsidRDefault="00D87456" w:rsidP="00586173">
            <w:pPr>
              <w:spacing w:after="0"/>
              <w:rPr>
                <w:rFonts w:eastAsia="Calibri" w:cs="Times New Roman"/>
              </w:rPr>
            </w:pPr>
            <w:r w:rsidRPr="00646C5A">
              <w:rPr>
                <w:rFonts w:eastAsia="Calibri" w:cs="Times New Roman"/>
              </w:rPr>
              <w:t>Kolut natrag niz kosinu</w:t>
            </w:r>
          </w:p>
          <w:p w:rsidR="00D87456" w:rsidRPr="00646C5A" w:rsidRDefault="00D87456" w:rsidP="00586173">
            <w:pPr>
              <w:spacing w:after="0"/>
              <w:rPr>
                <w:rFonts w:eastAsia="Calibri" w:cs="Times New Roman"/>
              </w:rPr>
            </w:pPr>
            <w:r w:rsidRPr="00646C5A">
              <w:rPr>
                <w:rFonts w:eastAsia="Calibri" w:cs="Times New Roman"/>
              </w:rPr>
              <w:t>Penjanje po švedskim ljestvama, silaženje po kosini i suprotno</w:t>
            </w:r>
          </w:p>
        </w:tc>
        <w:tc>
          <w:tcPr>
            <w:tcW w:w="1776" w:type="dxa"/>
          </w:tcPr>
          <w:p w:rsidR="00D87456" w:rsidRPr="00646C5A" w:rsidRDefault="00D87456" w:rsidP="00586173">
            <w:pPr>
              <w:spacing w:after="0"/>
              <w:jc w:val="center"/>
              <w:rPr>
                <w:rFonts w:eastAsia="Calibri" w:cs="Times New Roman"/>
              </w:rPr>
            </w:pPr>
            <w:r w:rsidRPr="00646C5A">
              <w:rPr>
                <w:rFonts w:eastAsia="Calibri" w:cs="Times New Roman"/>
              </w:rPr>
              <w:t>C</w:t>
            </w:r>
          </w:p>
        </w:tc>
        <w:tc>
          <w:tcPr>
            <w:tcW w:w="1697" w:type="dxa"/>
          </w:tcPr>
          <w:p w:rsidR="00D87456" w:rsidRPr="00646C5A" w:rsidRDefault="00D87456" w:rsidP="00E54563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C.2.1.</w:t>
            </w:r>
          </w:p>
          <w:p w:rsidR="00D87456" w:rsidRPr="00646C5A" w:rsidRDefault="00D87456" w:rsidP="00586173">
            <w:pPr>
              <w:spacing w:after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3399" w:type="dxa"/>
          </w:tcPr>
          <w:p w:rsidR="00D87456" w:rsidRPr="00646C5A" w:rsidRDefault="00D87456" w:rsidP="00586173">
            <w:pPr>
              <w:spacing w:after="0" w:line="240" w:lineRule="auto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Prati i prepoznaje osobna motorička postignuća u svladanim obrazovnim sadržajima obuhvaćenih kurikulumom.</w:t>
            </w:r>
          </w:p>
        </w:tc>
        <w:tc>
          <w:tcPr>
            <w:tcW w:w="3134" w:type="dxa"/>
            <w:vMerge w:val="restart"/>
          </w:tcPr>
          <w:p w:rsidR="00D87456" w:rsidRPr="00646C5A" w:rsidRDefault="00D87456" w:rsidP="00586173">
            <w:pPr>
              <w:spacing w:after="0"/>
              <w:rPr>
                <w:rFonts w:cs="Times New Roman"/>
              </w:rPr>
            </w:pPr>
            <w:r w:rsidRPr="00646C5A">
              <w:rPr>
                <w:rFonts w:cs="Times New Roman"/>
                <w:bCs/>
              </w:rPr>
              <w:t xml:space="preserve">zdr A.1.1.B </w:t>
            </w:r>
            <w:r w:rsidRPr="00646C5A">
              <w:rPr>
                <w:rFonts w:cs="Times New Roman"/>
              </w:rPr>
              <w:t>– Opisuje važnost redovite tjelesne aktivnosti za rast i razvoj.</w:t>
            </w:r>
          </w:p>
          <w:p w:rsidR="00D87456" w:rsidRPr="00646C5A" w:rsidRDefault="00D87456" w:rsidP="00586173">
            <w:pPr>
              <w:spacing w:after="0"/>
              <w:rPr>
                <w:rFonts w:cs="Times New Roman"/>
              </w:rPr>
            </w:pPr>
            <w:r w:rsidRPr="00646C5A">
              <w:rPr>
                <w:rFonts w:cs="Times New Roman"/>
                <w:bCs/>
              </w:rPr>
              <w:t>osr</w:t>
            </w:r>
            <w:r w:rsidRPr="00646C5A">
              <w:rPr>
                <w:rFonts w:cs="Times New Roman"/>
              </w:rPr>
              <w:t xml:space="preserve"> A.1.3. – Razvija svoje potencijale</w:t>
            </w:r>
            <w:r w:rsidR="00E54563">
              <w:rPr>
                <w:rFonts w:cs="Times New Roman"/>
              </w:rPr>
              <w:t>.</w:t>
            </w:r>
          </w:p>
        </w:tc>
      </w:tr>
      <w:tr w:rsidR="00D87456" w:rsidRPr="00646C5A" w:rsidTr="00401FFA">
        <w:tc>
          <w:tcPr>
            <w:tcW w:w="1217" w:type="dxa"/>
            <w:vMerge/>
          </w:tcPr>
          <w:p w:rsidR="00D87456" w:rsidRPr="00646C5A" w:rsidRDefault="00D87456" w:rsidP="00586173">
            <w:pPr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2947" w:type="dxa"/>
            <w:vMerge/>
          </w:tcPr>
          <w:p w:rsidR="00D87456" w:rsidRPr="00646C5A" w:rsidRDefault="00D87456" w:rsidP="00586173">
            <w:pPr>
              <w:spacing w:before="10" w:after="0"/>
              <w:rPr>
                <w:rFonts w:eastAsia="Calibri" w:cs="Times New Roman"/>
              </w:rPr>
            </w:pPr>
          </w:p>
        </w:tc>
        <w:tc>
          <w:tcPr>
            <w:tcW w:w="1776" w:type="dxa"/>
          </w:tcPr>
          <w:p w:rsidR="00D87456" w:rsidRPr="00646C5A" w:rsidRDefault="00D87456" w:rsidP="00586173">
            <w:pPr>
              <w:spacing w:after="0"/>
              <w:jc w:val="center"/>
              <w:rPr>
                <w:rFonts w:cs="Times New Roman"/>
              </w:rPr>
            </w:pPr>
            <w:r w:rsidRPr="00646C5A">
              <w:rPr>
                <w:rFonts w:cs="Times New Roman"/>
              </w:rPr>
              <w:t>D</w:t>
            </w:r>
          </w:p>
        </w:tc>
        <w:tc>
          <w:tcPr>
            <w:tcW w:w="1697" w:type="dxa"/>
          </w:tcPr>
          <w:p w:rsidR="00D87456" w:rsidRPr="00646C5A" w:rsidRDefault="00D87456" w:rsidP="00586173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D.2.2.</w:t>
            </w:r>
          </w:p>
          <w:p w:rsidR="00D87456" w:rsidRPr="00646C5A" w:rsidRDefault="00D87456" w:rsidP="00586173">
            <w:pPr>
              <w:spacing w:after="0"/>
              <w:rPr>
                <w:rFonts w:eastAsia="Times New Roman" w:cs="Times New Roman"/>
              </w:rPr>
            </w:pPr>
          </w:p>
        </w:tc>
        <w:tc>
          <w:tcPr>
            <w:tcW w:w="3399" w:type="dxa"/>
          </w:tcPr>
          <w:p w:rsidR="00D87456" w:rsidRPr="00646C5A" w:rsidRDefault="00D87456" w:rsidP="00586173">
            <w:pPr>
              <w:spacing w:after="0" w:line="240" w:lineRule="auto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Primjenjuje poznate kineziološke motoričke aktivnosti na otvorenim i zatvorenim sportskim vježbalištima.</w:t>
            </w:r>
          </w:p>
        </w:tc>
        <w:tc>
          <w:tcPr>
            <w:tcW w:w="3134" w:type="dxa"/>
            <w:vMerge/>
          </w:tcPr>
          <w:p w:rsidR="00D87456" w:rsidRPr="00646C5A" w:rsidRDefault="00D87456" w:rsidP="00586173">
            <w:pPr>
              <w:spacing w:after="0"/>
              <w:rPr>
                <w:rFonts w:cs="Times New Roman"/>
              </w:rPr>
            </w:pPr>
          </w:p>
        </w:tc>
      </w:tr>
      <w:tr w:rsidR="00D87456" w:rsidRPr="00646C5A" w:rsidTr="00401FFA">
        <w:tc>
          <w:tcPr>
            <w:tcW w:w="1217" w:type="dxa"/>
            <w:vMerge w:val="restart"/>
          </w:tcPr>
          <w:p w:rsidR="00D87456" w:rsidRPr="003B5D70" w:rsidRDefault="00D87456" w:rsidP="00586173">
            <w:pPr>
              <w:spacing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3B5D70">
              <w:rPr>
                <w:rFonts w:cs="Times New Roman"/>
                <w:b/>
                <w:bCs/>
                <w:sz w:val="24"/>
                <w:szCs w:val="24"/>
              </w:rPr>
              <w:t>7</w:t>
            </w:r>
            <w:r w:rsidR="00533DD4">
              <w:rPr>
                <w:rFonts w:cs="Times New Roman"/>
                <w:b/>
                <w:bCs/>
                <w:sz w:val="24"/>
                <w:szCs w:val="24"/>
              </w:rPr>
              <w:t>0</w:t>
            </w:r>
            <w:r w:rsidRPr="003B5D70">
              <w:rPr>
                <w:rFonts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947" w:type="dxa"/>
            <w:vMerge w:val="restart"/>
          </w:tcPr>
          <w:p w:rsidR="00D87456" w:rsidRPr="00646C5A" w:rsidRDefault="00D87456" w:rsidP="00586173">
            <w:pPr>
              <w:spacing w:after="0"/>
              <w:rPr>
                <w:rFonts w:eastAsia="Calibri" w:cs="Times New Roman"/>
              </w:rPr>
            </w:pPr>
            <w:r w:rsidRPr="00646C5A">
              <w:rPr>
                <w:rFonts w:eastAsia="Calibri" w:cs="Times New Roman"/>
              </w:rPr>
              <w:t>Stoj penjanjem uz okomitu plohu</w:t>
            </w:r>
          </w:p>
          <w:p w:rsidR="00D87456" w:rsidRPr="00646C5A" w:rsidRDefault="00D87456" w:rsidP="00586173">
            <w:pPr>
              <w:spacing w:after="0"/>
              <w:rPr>
                <w:rFonts w:eastAsia="Calibri" w:cs="Times New Roman"/>
              </w:rPr>
            </w:pPr>
            <w:r w:rsidRPr="00646C5A">
              <w:rPr>
                <w:rFonts w:eastAsia="Calibri" w:cs="Times New Roman"/>
              </w:rPr>
              <w:t>Naskok na povišenje do 40 cm, različiti saskoci</w:t>
            </w:r>
          </w:p>
        </w:tc>
        <w:tc>
          <w:tcPr>
            <w:tcW w:w="1776" w:type="dxa"/>
          </w:tcPr>
          <w:p w:rsidR="00D87456" w:rsidRPr="00646C5A" w:rsidRDefault="00D87456" w:rsidP="00586173">
            <w:pPr>
              <w:spacing w:after="0"/>
              <w:jc w:val="center"/>
              <w:rPr>
                <w:rFonts w:cs="Times New Roman"/>
              </w:rPr>
            </w:pPr>
            <w:r w:rsidRPr="00646C5A">
              <w:rPr>
                <w:rFonts w:cs="Times New Roman"/>
              </w:rPr>
              <w:t>A</w:t>
            </w:r>
          </w:p>
        </w:tc>
        <w:tc>
          <w:tcPr>
            <w:tcW w:w="1697" w:type="dxa"/>
          </w:tcPr>
          <w:p w:rsidR="00D87456" w:rsidRPr="00646C5A" w:rsidRDefault="00D87456" w:rsidP="00586173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A.2.1.</w:t>
            </w:r>
          </w:p>
          <w:p w:rsidR="00D87456" w:rsidRPr="00646C5A" w:rsidRDefault="00D87456" w:rsidP="00586173">
            <w:pPr>
              <w:spacing w:after="0"/>
              <w:jc w:val="center"/>
              <w:rPr>
                <w:rFonts w:cs="Times New Roman"/>
                <w:b/>
              </w:rPr>
            </w:pPr>
          </w:p>
        </w:tc>
        <w:tc>
          <w:tcPr>
            <w:tcW w:w="3399" w:type="dxa"/>
          </w:tcPr>
          <w:p w:rsidR="00D87456" w:rsidRPr="00646C5A" w:rsidRDefault="00D87456" w:rsidP="00586173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Prepoznaje i izvodi raznovrsne promjene položaja i gibanja tijela u prostoru.</w:t>
            </w:r>
            <w:r w:rsidRPr="00646C5A">
              <w:rPr>
                <w:rFonts w:eastAsia="Times New Roman" w:cs="Times New Roman"/>
                <w:color w:val="231F20"/>
                <w:lang w:eastAsia="hr-HR"/>
              </w:rPr>
              <w:br/>
              <w:t>Razlikuje i izvodi jednostavne prirodne načine gibanja.</w:t>
            </w:r>
          </w:p>
          <w:p w:rsidR="00D87456" w:rsidRPr="00646C5A" w:rsidRDefault="00D87456" w:rsidP="00586173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Izvodi prilagođene prirodne načine gibanja.</w:t>
            </w:r>
          </w:p>
        </w:tc>
        <w:tc>
          <w:tcPr>
            <w:tcW w:w="3134" w:type="dxa"/>
            <w:vMerge w:val="restart"/>
          </w:tcPr>
          <w:p w:rsidR="00D87456" w:rsidRPr="00646C5A" w:rsidRDefault="00D87456" w:rsidP="00586173">
            <w:pPr>
              <w:spacing w:after="0"/>
              <w:rPr>
                <w:rFonts w:cs="Times New Roman"/>
              </w:rPr>
            </w:pPr>
            <w:r w:rsidRPr="00646C5A">
              <w:rPr>
                <w:rFonts w:cs="Times New Roman"/>
                <w:bCs/>
              </w:rPr>
              <w:t>uku B.1.4.</w:t>
            </w:r>
            <w:r w:rsidRPr="00646C5A">
              <w:rPr>
                <w:rFonts w:cs="Times New Roman"/>
              </w:rPr>
              <w:t xml:space="preserve"> – Procjenjuje je li uspješno riješio zadatak.</w:t>
            </w:r>
          </w:p>
          <w:p w:rsidR="00D87456" w:rsidRPr="00646C5A" w:rsidRDefault="00D87456" w:rsidP="00586173">
            <w:pPr>
              <w:spacing w:after="0"/>
              <w:rPr>
                <w:rFonts w:cs="Times New Roman"/>
              </w:rPr>
            </w:pPr>
            <w:r w:rsidRPr="00646C5A">
              <w:rPr>
                <w:rFonts w:cs="Times New Roman"/>
                <w:bCs/>
              </w:rPr>
              <w:t xml:space="preserve">zdr A.1.1.B </w:t>
            </w:r>
            <w:r w:rsidRPr="00646C5A">
              <w:rPr>
                <w:rFonts w:cs="Times New Roman"/>
              </w:rPr>
              <w:t>– Opisuje važnost redovite tjelesne aktivnosti za rast i razvoj.</w:t>
            </w:r>
          </w:p>
          <w:p w:rsidR="00D87456" w:rsidRPr="00646C5A" w:rsidRDefault="00D87456" w:rsidP="00586173">
            <w:pPr>
              <w:spacing w:after="0"/>
              <w:rPr>
                <w:rFonts w:cs="Times New Roman"/>
              </w:rPr>
            </w:pPr>
          </w:p>
        </w:tc>
      </w:tr>
      <w:tr w:rsidR="00D87456" w:rsidRPr="00646C5A" w:rsidTr="00401FFA">
        <w:tc>
          <w:tcPr>
            <w:tcW w:w="1217" w:type="dxa"/>
            <w:vMerge/>
          </w:tcPr>
          <w:p w:rsidR="00D87456" w:rsidRPr="003B5D70" w:rsidRDefault="00D87456" w:rsidP="00586173">
            <w:pPr>
              <w:spacing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47" w:type="dxa"/>
            <w:vMerge/>
          </w:tcPr>
          <w:p w:rsidR="00D87456" w:rsidRPr="00646C5A" w:rsidRDefault="00D87456" w:rsidP="00586173">
            <w:pPr>
              <w:spacing w:before="10" w:after="0"/>
              <w:rPr>
                <w:rFonts w:eastAsia="Calibri" w:cs="Times New Roman"/>
              </w:rPr>
            </w:pPr>
          </w:p>
        </w:tc>
        <w:tc>
          <w:tcPr>
            <w:tcW w:w="1776" w:type="dxa"/>
          </w:tcPr>
          <w:p w:rsidR="00D87456" w:rsidRPr="00646C5A" w:rsidRDefault="00D87456" w:rsidP="00586173">
            <w:pPr>
              <w:pStyle w:val="Bezproreda"/>
              <w:jc w:val="center"/>
              <w:rPr>
                <w:rFonts w:eastAsia="Times New Roman" w:cs="Times New Roman"/>
              </w:rPr>
            </w:pPr>
            <w:r w:rsidRPr="00646C5A">
              <w:rPr>
                <w:rFonts w:eastAsia="Times New Roman" w:cs="Times New Roman"/>
              </w:rPr>
              <w:t>C</w:t>
            </w:r>
          </w:p>
        </w:tc>
        <w:tc>
          <w:tcPr>
            <w:tcW w:w="1697" w:type="dxa"/>
          </w:tcPr>
          <w:p w:rsidR="00D87456" w:rsidRPr="00646C5A" w:rsidRDefault="00D87456" w:rsidP="00E54563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C.2.1.</w:t>
            </w:r>
          </w:p>
          <w:p w:rsidR="00D87456" w:rsidRPr="00646C5A" w:rsidRDefault="00D87456" w:rsidP="00586173">
            <w:pPr>
              <w:spacing w:after="0"/>
              <w:rPr>
                <w:rFonts w:cs="Times New Roman"/>
              </w:rPr>
            </w:pPr>
          </w:p>
        </w:tc>
        <w:tc>
          <w:tcPr>
            <w:tcW w:w="3399" w:type="dxa"/>
          </w:tcPr>
          <w:p w:rsidR="00D87456" w:rsidRPr="00646C5A" w:rsidRDefault="00D87456" w:rsidP="00586173">
            <w:pPr>
              <w:spacing w:after="0" w:line="240" w:lineRule="auto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Prati i prepoznaje osobna motorička postignuća u svladanim obrazovnim sadržajima obuhvaćenih kurikulumom.</w:t>
            </w:r>
          </w:p>
        </w:tc>
        <w:tc>
          <w:tcPr>
            <w:tcW w:w="3134" w:type="dxa"/>
            <w:vMerge/>
          </w:tcPr>
          <w:p w:rsidR="00D87456" w:rsidRPr="00646C5A" w:rsidRDefault="00D87456" w:rsidP="00586173">
            <w:pPr>
              <w:spacing w:after="0"/>
              <w:rPr>
                <w:rFonts w:cs="Times New Roman"/>
              </w:rPr>
            </w:pPr>
          </w:p>
        </w:tc>
      </w:tr>
      <w:tr w:rsidR="00D87456" w:rsidRPr="00646C5A" w:rsidTr="00401FFA">
        <w:tc>
          <w:tcPr>
            <w:tcW w:w="1217" w:type="dxa"/>
            <w:vMerge w:val="restart"/>
          </w:tcPr>
          <w:p w:rsidR="00D87456" w:rsidRPr="003B5D70" w:rsidRDefault="00D87456" w:rsidP="00586173">
            <w:pPr>
              <w:spacing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3B5D70">
              <w:rPr>
                <w:rFonts w:cs="Times New Roman"/>
                <w:b/>
                <w:bCs/>
                <w:sz w:val="24"/>
                <w:szCs w:val="24"/>
              </w:rPr>
              <w:t>7</w:t>
            </w:r>
            <w:r w:rsidR="00533DD4">
              <w:rPr>
                <w:rFonts w:cs="Times New Roman"/>
                <w:b/>
                <w:bCs/>
                <w:sz w:val="24"/>
                <w:szCs w:val="24"/>
              </w:rPr>
              <w:t>1</w:t>
            </w:r>
            <w:r w:rsidRPr="003B5D70">
              <w:rPr>
                <w:rFonts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947" w:type="dxa"/>
            <w:vMerge w:val="restart"/>
          </w:tcPr>
          <w:p w:rsidR="00D87456" w:rsidRPr="00646C5A" w:rsidRDefault="00D87456" w:rsidP="00586173">
            <w:pPr>
              <w:spacing w:after="0"/>
              <w:rPr>
                <w:rFonts w:eastAsia="Calibri" w:cs="Times New Roman"/>
              </w:rPr>
            </w:pPr>
            <w:r w:rsidRPr="00646C5A">
              <w:rPr>
                <w:rFonts w:eastAsia="Calibri" w:cs="Times New Roman"/>
              </w:rPr>
              <w:t>Kolut naprijed</w:t>
            </w:r>
          </w:p>
          <w:p w:rsidR="00D87456" w:rsidRPr="00646C5A" w:rsidRDefault="00D87456" w:rsidP="00586173">
            <w:pPr>
              <w:spacing w:after="0"/>
              <w:rPr>
                <w:rFonts w:eastAsia="Calibri" w:cs="Times New Roman"/>
              </w:rPr>
            </w:pPr>
            <w:r w:rsidRPr="00646C5A">
              <w:rPr>
                <w:rFonts w:eastAsia="Calibri" w:cs="Times New Roman"/>
              </w:rPr>
              <w:t>Penjanje po švedskim ljestvama, silaženje po kosini i suprotno</w:t>
            </w:r>
          </w:p>
        </w:tc>
        <w:tc>
          <w:tcPr>
            <w:tcW w:w="1776" w:type="dxa"/>
          </w:tcPr>
          <w:p w:rsidR="00D87456" w:rsidRPr="00646C5A" w:rsidRDefault="00D87456" w:rsidP="00586173">
            <w:pPr>
              <w:spacing w:after="0"/>
              <w:jc w:val="center"/>
              <w:rPr>
                <w:rFonts w:cs="Times New Roman"/>
              </w:rPr>
            </w:pPr>
            <w:r w:rsidRPr="00646C5A">
              <w:rPr>
                <w:rFonts w:cs="Times New Roman"/>
              </w:rPr>
              <w:t>C</w:t>
            </w:r>
          </w:p>
        </w:tc>
        <w:tc>
          <w:tcPr>
            <w:tcW w:w="1697" w:type="dxa"/>
          </w:tcPr>
          <w:p w:rsidR="00D87456" w:rsidRPr="00646C5A" w:rsidRDefault="00D87456" w:rsidP="00E54563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C.2.1.</w:t>
            </w:r>
          </w:p>
          <w:p w:rsidR="00D87456" w:rsidRPr="00646C5A" w:rsidRDefault="00D87456" w:rsidP="00586173">
            <w:pPr>
              <w:spacing w:after="0"/>
              <w:rPr>
                <w:rFonts w:cs="Times New Roman"/>
              </w:rPr>
            </w:pPr>
          </w:p>
        </w:tc>
        <w:tc>
          <w:tcPr>
            <w:tcW w:w="3399" w:type="dxa"/>
          </w:tcPr>
          <w:p w:rsidR="00D87456" w:rsidRPr="00646C5A" w:rsidRDefault="00D87456" w:rsidP="00586173">
            <w:pPr>
              <w:spacing w:after="0" w:line="240" w:lineRule="auto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Prati i prepoznaje osobna motorička postignuća u svladanim obrazovnim sadržajima obuhvaćenih kurikulumom.</w:t>
            </w:r>
          </w:p>
        </w:tc>
        <w:tc>
          <w:tcPr>
            <w:tcW w:w="3134" w:type="dxa"/>
            <w:vMerge w:val="restart"/>
          </w:tcPr>
          <w:p w:rsidR="00D87456" w:rsidRPr="00646C5A" w:rsidRDefault="00D87456" w:rsidP="00586173">
            <w:pPr>
              <w:spacing w:after="0"/>
              <w:rPr>
                <w:rFonts w:cs="Times New Roman"/>
              </w:rPr>
            </w:pPr>
            <w:r w:rsidRPr="00646C5A">
              <w:rPr>
                <w:rFonts w:cs="Times New Roman"/>
                <w:bCs/>
              </w:rPr>
              <w:t>osr</w:t>
            </w:r>
            <w:r w:rsidRPr="00646C5A">
              <w:rPr>
                <w:rFonts w:cs="Times New Roman"/>
              </w:rPr>
              <w:t xml:space="preserve"> A.1.1. – Razvija sliku o sebi</w:t>
            </w:r>
            <w:r w:rsidR="00A66933">
              <w:rPr>
                <w:rFonts w:cs="Times New Roman"/>
              </w:rPr>
              <w:t>.</w:t>
            </w:r>
          </w:p>
          <w:p w:rsidR="00D87456" w:rsidRPr="00646C5A" w:rsidRDefault="00D87456" w:rsidP="00586173">
            <w:pPr>
              <w:spacing w:after="0"/>
              <w:rPr>
                <w:rFonts w:cs="Times New Roman"/>
              </w:rPr>
            </w:pPr>
            <w:r w:rsidRPr="00646C5A">
              <w:rPr>
                <w:rFonts w:cs="Times New Roman"/>
                <w:bCs/>
              </w:rPr>
              <w:t>uku B.1.4.</w:t>
            </w:r>
            <w:r w:rsidRPr="00646C5A">
              <w:rPr>
                <w:rFonts w:cs="Times New Roman"/>
              </w:rPr>
              <w:t xml:space="preserve"> – Procjenjuje je li uspješno riješio zadatak.</w:t>
            </w:r>
          </w:p>
          <w:p w:rsidR="00D87456" w:rsidRPr="00646C5A" w:rsidRDefault="00D87456" w:rsidP="00586173">
            <w:pPr>
              <w:spacing w:after="0"/>
              <w:rPr>
                <w:rFonts w:cs="Times New Roman"/>
              </w:rPr>
            </w:pPr>
          </w:p>
        </w:tc>
      </w:tr>
      <w:tr w:rsidR="00D87456" w:rsidRPr="00646C5A" w:rsidTr="00401FFA">
        <w:tc>
          <w:tcPr>
            <w:tcW w:w="1217" w:type="dxa"/>
            <w:vMerge/>
          </w:tcPr>
          <w:p w:rsidR="00D87456" w:rsidRPr="003B5D70" w:rsidRDefault="00D87456" w:rsidP="00586173">
            <w:pPr>
              <w:spacing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47" w:type="dxa"/>
            <w:vMerge/>
          </w:tcPr>
          <w:p w:rsidR="00D87456" w:rsidRPr="00646C5A" w:rsidRDefault="00D87456" w:rsidP="00586173">
            <w:pPr>
              <w:spacing w:before="10" w:after="0"/>
              <w:rPr>
                <w:rFonts w:eastAsia="Calibri" w:cs="Times New Roman"/>
              </w:rPr>
            </w:pPr>
          </w:p>
        </w:tc>
        <w:tc>
          <w:tcPr>
            <w:tcW w:w="1776" w:type="dxa"/>
          </w:tcPr>
          <w:p w:rsidR="00D87456" w:rsidRPr="00646C5A" w:rsidRDefault="00D87456" w:rsidP="00586173">
            <w:pPr>
              <w:spacing w:after="0"/>
              <w:jc w:val="center"/>
              <w:rPr>
                <w:rFonts w:cs="Times New Roman"/>
              </w:rPr>
            </w:pPr>
            <w:r w:rsidRPr="00646C5A">
              <w:rPr>
                <w:rFonts w:cs="Times New Roman"/>
              </w:rPr>
              <w:t>D</w:t>
            </w:r>
          </w:p>
        </w:tc>
        <w:tc>
          <w:tcPr>
            <w:tcW w:w="1697" w:type="dxa"/>
          </w:tcPr>
          <w:p w:rsidR="00D87456" w:rsidRPr="00646C5A" w:rsidRDefault="00D87456" w:rsidP="00586173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D.2.4.</w:t>
            </w:r>
          </w:p>
          <w:p w:rsidR="00D87456" w:rsidRPr="00646C5A" w:rsidRDefault="00D87456" w:rsidP="00586173">
            <w:pPr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3399" w:type="dxa"/>
          </w:tcPr>
          <w:p w:rsidR="00D87456" w:rsidRPr="00646C5A" w:rsidRDefault="00D87456" w:rsidP="00586173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Izvodi elementarne igre koje razvijaju samopoštovanje i samopouzdanje.</w:t>
            </w:r>
          </w:p>
          <w:p w:rsidR="00D87456" w:rsidRPr="00646C5A" w:rsidRDefault="00D87456" w:rsidP="00586173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Ustrajnošću postizati ciljeve.</w:t>
            </w:r>
          </w:p>
        </w:tc>
        <w:tc>
          <w:tcPr>
            <w:tcW w:w="3134" w:type="dxa"/>
            <w:vMerge/>
          </w:tcPr>
          <w:p w:rsidR="00D87456" w:rsidRPr="00646C5A" w:rsidRDefault="00D87456" w:rsidP="00586173">
            <w:pPr>
              <w:spacing w:after="0"/>
              <w:rPr>
                <w:rFonts w:cs="Times New Roman"/>
              </w:rPr>
            </w:pPr>
          </w:p>
        </w:tc>
      </w:tr>
      <w:tr w:rsidR="00D87456" w:rsidRPr="00646C5A" w:rsidTr="00401FFA">
        <w:tc>
          <w:tcPr>
            <w:tcW w:w="1217" w:type="dxa"/>
            <w:vMerge w:val="restart"/>
          </w:tcPr>
          <w:p w:rsidR="00D87456" w:rsidRPr="003B5D70" w:rsidRDefault="00D87456" w:rsidP="00586173">
            <w:pPr>
              <w:spacing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3B5D70">
              <w:rPr>
                <w:rFonts w:cs="Times New Roman"/>
                <w:b/>
                <w:bCs/>
                <w:sz w:val="24"/>
                <w:szCs w:val="24"/>
              </w:rPr>
              <w:t>7</w:t>
            </w:r>
            <w:r w:rsidR="00533DD4">
              <w:rPr>
                <w:rFonts w:cs="Times New Roman"/>
                <w:b/>
                <w:bCs/>
                <w:sz w:val="24"/>
                <w:szCs w:val="24"/>
              </w:rPr>
              <w:t>2</w:t>
            </w:r>
            <w:r w:rsidRPr="003B5D70">
              <w:rPr>
                <w:rFonts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947" w:type="dxa"/>
            <w:vMerge w:val="restart"/>
          </w:tcPr>
          <w:p w:rsidR="00D87456" w:rsidRPr="00646C5A" w:rsidRDefault="00D87456" w:rsidP="00586173">
            <w:pPr>
              <w:spacing w:after="0"/>
              <w:rPr>
                <w:rFonts w:eastAsia="Calibri" w:cs="Times New Roman"/>
              </w:rPr>
            </w:pPr>
            <w:r w:rsidRPr="00646C5A">
              <w:rPr>
                <w:rFonts w:eastAsia="Calibri" w:cs="Times New Roman"/>
              </w:rPr>
              <w:t>Kolut natrag niz kosinu</w:t>
            </w:r>
          </w:p>
          <w:p w:rsidR="00D87456" w:rsidRPr="00646C5A" w:rsidRDefault="00D87456" w:rsidP="00586173">
            <w:pPr>
              <w:spacing w:after="0"/>
              <w:rPr>
                <w:rFonts w:eastAsia="Calibri" w:cs="Times New Roman"/>
              </w:rPr>
            </w:pPr>
            <w:r w:rsidRPr="00646C5A">
              <w:rPr>
                <w:rFonts w:eastAsia="Calibri" w:cs="Times New Roman"/>
              </w:rPr>
              <w:t>Preskakivanje kratke vijače u kretanju</w:t>
            </w:r>
          </w:p>
        </w:tc>
        <w:tc>
          <w:tcPr>
            <w:tcW w:w="1776" w:type="dxa"/>
          </w:tcPr>
          <w:p w:rsidR="00D87456" w:rsidRPr="00646C5A" w:rsidRDefault="00D87456" w:rsidP="00586173">
            <w:pPr>
              <w:spacing w:after="0"/>
              <w:jc w:val="center"/>
              <w:rPr>
                <w:rFonts w:cs="Times New Roman"/>
              </w:rPr>
            </w:pPr>
            <w:r w:rsidRPr="00646C5A">
              <w:rPr>
                <w:rFonts w:cs="Times New Roman"/>
              </w:rPr>
              <w:t>C</w:t>
            </w:r>
          </w:p>
        </w:tc>
        <w:tc>
          <w:tcPr>
            <w:tcW w:w="1697" w:type="dxa"/>
          </w:tcPr>
          <w:p w:rsidR="00D87456" w:rsidRPr="00646C5A" w:rsidRDefault="00D87456" w:rsidP="00E54563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C.2.1.</w:t>
            </w:r>
          </w:p>
          <w:p w:rsidR="00D87456" w:rsidRPr="00646C5A" w:rsidRDefault="00D87456" w:rsidP="00586173">
            <w:pPr>
              <w:spacing w:after="0"/>
              <w:rPr>
                <w:rFonts w:cs="Times New Roman"/>
              </w:rPr>
            </w:pPr>
          </w:p>
        </w:tc>
        <w:tc>
          <w:tcPr>
            <w:tcW w:w="3399" w:type="dxa"/>
          </w:tcPr>
          <w:p w:rsidR="00D87456" w:rsidRPr="00646C5A" w:rsidRDefault="00D87456" w:rsidP="00586173">
            <w:pPr>
              <w:spacing w:after="0" w:line="240" w:lineRule="auto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Prati i prepoznaje osobna motorička postignuća u svladanim obrazovnim sadržajima obuhvaćenih kurikulumom.</w:t>
            </w:r>
          </w:p>
        </w:tc>
        <w:tc>
          <w:tcPr>
            <w:tcW w:w="3134" w:type="dxa"/>
            <w:vMerge w:val="restart"/>
          </w:tcPr>
          <w:p w:rsidR="00D87456" w:rsidRPr="00646C5A" w:rsidRDefault="00D87456" w:rsidP="00586173">
            <w:pPr>
              <w:spacing w:after="0"/>
              <w:rPr>
                <w:rFonts w:cs="Times New Roman"/>
              </w:rPr>
            </w:pPr>
            <w:r w:rsidRPr="00646C5A">
              <w:rPr>
                <w:rFonts w:cs="Times New Roman"/>
                <w:bCs/>
              </w:rPr>
              <w:t xml:space="preserve">zdr B.1.1.A </w:t>
            </w:r>
            <w:r w:rsidRPr="00646C5A">
              <w:rPr>
                <w:rFonts w:cs="Times New Roman"/>
              </w:rPr>
              <w:t>– Razlikuje primjereno od neprimjerenog ponašanja.</w:t>
            </w:r>
          </w:p>
          <w:p w:rsidR="00D87456" w:rsidRPr="00646C5A" w:rsidRDefault="00D87456" w:rsidP="00586173">
            <w:pPr>
              <w:spacing w:after="0"/>
              <w:rPr>
                <w:rFonts w:cs="Times New Roman"/>
              </w:rPr>
            </w:pPr>
            <w:r w:rsidRPr="00646C5A">
              <w:rPr>
                <w:rFonts w:cs="Times New Roman"/>
                <w:bCs/>
              </w:rPr>
              <w:t>uku B.1.4.</w:t>
            </w:r>
            <w:r w:rsidRPr="00646C5A">
              <w:rPr>
                <w:rFonts w:cs="Times New Roman"/>
              </w:rPr>
              <w:t xml:space="preserve"> – Procjenjuje je li uspješno riješio zadatak.</w:t>
            </w:r>
          </w:p>
          <w:p w:rsidR="00D87456" w:rsidRPr="00646C5A" w:rsidRDefault="00D87456" w:rsidP="00586173">
            <w:pPr>
              <w:spacing w:after="0"/>
              <w:rPr>
                <w:rFonts w:cs="Times New Roman"/>
              </w:rPr>
            </w:pPr>
          </w:p>
        </w:tc>
      </w:tr>
      <w:tr w:rsidR="00D87456" w:rsidRPr="00646C5A" w:rsidTr="00401FFA">
        <w:tc>
          <w:tcPr>
            <w:tcW w:w="1217" w:type="dxa"/>
            <w:vMerge/>
          </w:tcPr>
          <w:p w:rsidR="00D87456" w:rsidRPr="003B5D70" w:rsidRDefault="00D87456" w:rsidP="00586173">
            <w:pPr>
              <w:spacing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47" w:type="dxa"/>
            <w:vMerge/>
          </w:tcPr>
          <w:p w:rsidR="00D87456" w:rsidRPr="00646C5A" w:rsidRDefault="00D87456" w:rsidP="00586173">
            <w:pPr>
              <w:spacing w:before="10" w:after="0"/>
              <w:rPr>
                <w:rFonts w:eastAsia="Calibri" w:cs="Times New Roman"/>
              </w:rPr>
            </w:pPr>
          </w:p>
        </w:tc>
        <w:tc>
          <w:tcPr>
            <w:tcW w:w="1776" w:type="dxa"/>
          </w:tcPr>
          <w:p w:rsidR="00D87456" w:rsidRPr="00646C5A" w:rsidRDefault="00D87456" w:rsidP="00586173">
            <w:pPr>
              <w:spacing w:after="0"/>
              <w:jc w:val="center"/>
              <w:rPr>
                <w:rFonts w:cs="Times New Roman"/>
              </w:rPr>
            </w:pPr>
            <w:r w:rsidRPr="00646C5A">
              <w:rPr>
                <w:rFonts w:cs="Times New Roman"/>
              </w:rPr>
              <w:t>D</w:t>
            </w:r>
          </w:p>
        </w:tc>
        <w:tc>
          <w:tcPr>
            <w:tcW w:w="1697" w:type="dxa"/>
          </w:tcPr>
          <w:p w:rsidR="00D87456" w:rsidRPr="00646C5A" w:rsidRDefault="00D87456" w:rsidP="00586173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D.2.4.</w:t>
            </w:r>
          </w:p>
          <w:p w:rsidR="00D87456" w:rsidRPr="00646C5A" w:rsidRDefault="00D87456" w:rsidP="00586173">
            <w:pPr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3399" w:type="dxa"/>
          </w:tcPr>
          <w:p w:rsidR="00D87456" w:rsidRPr="00646C5A" w:rsidRDefault="00D87456" w:rsidP="00586173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Izvodi elementarne igre koje razvijaju samopoštovanje i samopouzdanje.</w:t>
            </w:r>
          </w:p>
          <w:p w:rsidR="00D87456" w:rsidRPr="00646C5A" w:rsidRDefault="00D87456" w:rsidP="00586173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Ustrajnošću postizati ciljeve.</w:t>
            </w:r>
          </w:p>
        </w:tc>
        <w:tc>
          <w:tcPr>
            <w:tcW w:w="3134" w:type="dxa"/>
            <w:vMerge/>
          </w:tcPr>
          <w:p w:rsidR="00D87456" w:rsidRPr="00646C5A" w:rsidRDefault="00D87456" w:rsidP="00586173">
            <w:pPr>
              <w:spacing w:after="0"/>
              <w:rPr>
                <w:rFonts w:cs="Times New Roman"/>
              </w:rPr>
            </w:pPr>
          </w:p>
        </w:tc>
      </w:tr>
      <w:tr w:rsidR="00D87456" w:rsidRPr="00646C5A" w:rsidTr="00401FFA">
        <w:trPr>
          <w:trHeight w:val="199"/>
        </w:trPr>
        <w:tc>
          <w:tcPr>
            <w:tcW w:w="1217" w:type="dxa"/>
            <w:vMerge w:val="restart"/>
          </w:tcPr>
          <w:p w:rsidR="00D87456" w:rsidRPr="003B5D70" w:rsidRDefault="00D87456" w:rsidP="00586173">
            <w:pPr>
              <w:spacing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3B5D70">
              <w:rPr>
                <w:rFonts w:cs="Times New Roman"/>
                <w:b/>
                <w:bCs/>
                <w:sz w:val="24"/>
                <w:szCs w:val="24"/>
              </w:rPr>
              <w:t>7</w:t>
            </w:r>
            <w:r w:rsidR="00533DD4">
              <w:rPr>
                <w:rFonts w:cs="Times New Roman"/>
                <w:b/>
                <w:bCs/>
                <w:sz w:val="24"/>
                <w:szCs w:val="24"/>
              </w:rPr>
              <w:t>3</w:t>
            </w:r>
            <w:r w:rsidRPr="003B5D70">
              <w:rPr>
                <w:rFonts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947" w:type="dxa"/>
            <w:vMerge w:val="restart"/>
          </w:tcPr>
          <w:p w:rsidR="002A7202" w:rsidRDefault="00D87456" w:rsidP="00586173">
            <w:pPr>
              <w:spacing w:after="0"/>
              <w:rPr>
                <w:rFonts w:eastAsia="Calibri" w:cs="Times New Roman"/>
              </w:rPr>
            </w:pPr>
            <w:r w:rsidRPr="00646C5A">
              <w:rPr>
                <w:rFonts w:eastAsia="Calibri" w:cs="Times New Roman"/>
              </w:rPr>
              <w:t>Različiti položaji upora i sjedova na spravama</w:t>
            </w:r>
          </w:p>
          <w:p w:rsidR="00D87456" w:rsidRPr="00646C5A" w:rsidRDefault="00D87456" w:rsidP="00586173">
            <w:pPr>
              <w:spacing w:after="0"/>
              <w:rPr>
                <w:rFonts w:eastAsia="Calibri" w:cs="Times New Roman"/>
              </w:rPr>
            </w:pPr>
            <w:r w:rsidRPr="00646C5A">
              <w:rPr>
                <w:rFonts w:eastAsia="Calibri" w:cs="Times New Roman"/>
              </w:rPr>
              <w:t>Ritmično povezivanje jednonožnih i sunožnih skokova</w:t>
            </w:r>
          </w:p>
        </w:tc>
        <w:tc>
          <w:tcPr>
            <w:tcW w:w="1776" w:type="dxa"/>
            <w:vMerge w:val="restart"/>
          </w:tcPr>
          <w:p w:rsidR="00D87456" w:rsidRPr="00646C5A" w:rsidRDefault="00D87456" w:rsidP="00586173">
            <w:pPr>
              <w:spacing w:after="0"/>
              <w:jc w:val="center"/>
              <w:rPr>
                <w:rFonts w:cs="Times New Roman"/>
              </w:rPr>
            </w:pPr>
            <w:r w:rsidRPr="00646C5A">
              <w:rPr>
                <w:rFonts w:cs="Times New Roman"/>
              </w:rPr>
              <w:t>A</w:t>
            </w:r>
          </w:p>
        </w:tc>
        <w:tc>
          <w:tcPr>
            <w:tcW w:w="1697" w:type="dxa"/>
          </w:tcPr>
          <w:p w:rsidR="00D87456" w:rsidRPr="00646C5A" w:rsidRDefault="00D87456" w:rsidP="00586173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A.2.1.</w:t>
            </w:r>
          </w:p>
          <w:p w:rsidR="00D87456" w:rsidRPr="00646C5A" w:rsidRDefault="00D87456" w:rsidP="00586173">
            <w:pPr>
              <w:spacing w:after="0"/>
              <w:jc w:val="center"/>
              <w:rPr>
                <w:rFonts w:cs="Times New Roman"/>
                <w:b/>
              </w:rPr>
            </w:pPr>
          </w:p>
        </w:tc>
        <w:tc>
          <w:tcPr>
            <w:tcW w:w="3399" w:type="dxa"/>
          </w:tcPr>
          <w:p w:rsidR="00D87456" w:rsidRPr="00646C5A" w:rsidRDefault="00D87456" w:rsidP="00586173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Prepoznaje i izvodi raznovrsne promjene položaja i gibanja tijela u prostoru.</w:t>
            </w:r>
            <w:r w:rsidRPr="00646C5A">
              <w:rPr>
                <w:rFonts w:eastAsia="Times New Roman" w:cs="Times New Roman"/>
                <w:color w:val="231F20"/>
                <w:lang w:eastAsia="hr-HR"/>
              </w:rPr>
              <w:br/>
              <w:t>Razlikuje i izvodi jednostavne prirodne načine gibanja.</w:t>
            </w:r>
          </w:p>
          <w:p w:rsidR="00D87456" w:rsidRPr="00646C5A" w:rsidRDefault="00D87456" w:rsidP="00586173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Izvodi prilagođene prirodne načine gibanja.</w:t>
            </w:r>
          </w:p>
        </w:tc>
        <w:tc>
          <w:tcPr>
            <w:tcW w:w="3134" w:type="dxa"/>
            <w:vMerge w:val="restart"/>
          </w:tcPr>
          <w:p w:rsidR="00D87456" w:rsidRPr="00646C5A" w:rsidRDefault="00D87456" w:rsidP="00586173">
            <w:pPr>
              <w:spacing w:after="0"/>
              <w:rPr>
                <w:rFonts w:cs="Times New Roman"/>
              </w:rPr>
            </w:pPr>
            <w:r w:rsidRPr="00646C5A">
              <w:rPr>
                <w:rFonts w:cs="Times New Roman"/>
                <w:bCs/>
              </w:rPr>
              <w:t>osr</w:t>
            </w:r>
            <w:r w:rsidRPr="00646C5A">
              <w:rPr>
                <w:rFonts w:cs="Times New Roman"/>
              </w:rPr>
              <w:t xml:space="preserve"> A.1.1. – Razvija sliku o sebi</w:t>
            </w:r>
            <w:r w:rsidR="00A66933">
              <w:rPr>
                <w:rFonts w:cs="Times New Roman"/>
              </w:rPr>
              <w:t>.</w:t>
            </w:r>
          </w:p>
          <w:p w:rsidR="00D87456" w:rsidRPr="00646C5A" w:rsidRDefault="00D87456" w:rsidP="00586173">
            <w:pPr>
              <w:spacing w:after="0"/>
              <w:rPr>
                <w:rFonts w:cs="Times New Roman"/>
              </w:rPr>
            </w:pPr>
            <w:r w:rsidRPr="00646C5A">
              <w:rPr>
                <w:rFonts w:cs="Times New Roman"/>
                <w:bCs/>
              </w:rPr>
              <w:t>uku C.1.2.</w:t>
            </w:r>
            <w:r w:rsidRPr="00646C5A">
              <w:rPr>
                <w:rFonts w:cs="Times New Roman"/>
              </w:rPr>
              <w:t xml:space="preserve"> – Iskazuje pozitivna i visoka očekivanja i vjeruje u svoj uspjeh u učenju.</w:t>
            </w:r>
          </w:p>
          <w:p w:rsidR="00D87456" w:rsidRPr="00646C5A" w:rsidRDefault="00D87456" w:rsidP="00586173">
            <w:pPr>
              <w:spacing w:after="0"/>
              <w:rPr>
                <w:rFonts w:cs="Times New Roman"/>
              </w:rPr>
            </w:pPr>
            <w:r w:rsidRPr="00646C5A">
              <w:rPr>
                <w:rFonts w:cs="Times New Roman"/>
                <w:bCs/>
              </w:rPr>
              <w:t>uku D.1.2.</w:t>
            </w:r>
            <w:r w:rsidRPr="00646C5A">
              <w:rPr>
                <w:rFonts w:cs="Times New Roman"/>
              </w:rPr>
              <w:t xml:space="preserve"> – Ostvaruje dobru komunikaciju s drugima. Uspješno surađuje.</w:t>
            </w:r>
          </w:p>
          <w:p w:rsidR="00D87456" w:rsidRPr="00646C5A" w:rsidRDefault="00D87456" w:rsidP="00586173">
            <w:pPr>
              <w:spacing w:after="0"/>
              <w:rPr>
                <w:rFonts w:cs="Times New Roman"/>
              </w:rPr>
            </w:pPr>
          </w:p>
        </w:tc>
      </w:tr>
      <w:tr w:rsidR="00D87456" w:rsidRPr="00646C5A" w:rsidTr="00401FFA">
        <w:trPr>
          <w:trHeight w:val="198"/>
        </w:trPr>
        <w:tc>
          <w:tcPr>
            <w:tcW w:w="1217" w:type="dxa"/>
            <w:vMerge/>
          </w:tcPr>
          <w:p w:rsidR="00D87456" w:rsidRPr="00646C5A" w:rsidRDefault="00D87456" w:rsidP="00586173">
            <w:pPr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2947" w:type="dxa"/>
            <w:vMerge/>
          </w:tcPr>
          <w:p w:rsidR="00D87456" w:rsidRPr="00646C5A" w:rsidRDefault="00D87456" w:rsidP="00586173">
            <w:pPr>
              <w:spacing w:after="0"/>
              <w:rPr>
                <w:rFonts w:eastAsia="Calibri" w:cs="Times New Roman"/>
              </w:rPr>
            </w:pPr>
          </w:p>
        </w:tc>
        <w:tc>
          <w:tcPr>
            <w:tcW w:w="1776" w:type="dxa"/>
            <w:vMerge/>
          </w:tcPr>
          <w:p w:rsidR="00D87456" w:rsidRPr="00646C5A" w:rsidRDefault="00D87456" w:rsidP="00586173">
            <w:pPr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1697" w:type="dxa"/>
          </w:tcPr>
          <w:p w:rsidR="00D87456" w:rsidRPr="00646C5A" w:rsidRDefault="00D87456" w:rsidP="00586173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A.2.2.</w:t>
            </w:r>
          </w:p>
          <w:p w:rsidR="00D87456" w:rsidRPr="00646C5A" w:rsidRDefault="00D87456" w:rsidP="00586173">
            <w:pPr>
              <w:spacing w:after="0"/>
              <w:jc w:val="center"/>
              <w:rPr>
                <w:rFonts w:cs="Times New Roman"/>
                <w:b/>
              </w:rPr>
            </w:pPr>
          </w:p>
        </w:tc>
        <w:tc>
          <w:tcPr>
            <w:tcW w:w="3399" w:type="dxa"/>
          </w:tcPr>
          <w:p w:rsidR="00D87456" w:rsidRPr="00646C5A" w:rsidRDefault="00D87456" w:rsidP="00586173">
            <w:pPr>
              <w:spacing w:after="0" w:line="240" w:lineRule="auto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Sudjeluje u elementarnim igrama.</w:t>
            </w:r>
          </w:p>
        </w:tc>
        <w:tc>
          <w:tcPr>
            <w:tcW w:w="3134" w:type="dxa"/>
            <w:vMerge/>
          </w:tcPr>
          <w:p w:rsidR="00D87456" w:rsidRPr="00646C5A" w:rsidRDefault="00D87456" w:rsidP="00586173">
            <w:pPr>
              <w:spacing w:after="0"/>
              <w:rPr>
                <w:rFonts w:cs="Times New Roman"/>
              </w:rPr>
            </w:pPr>
          </w:p>
        </w:tc>
      </w:tr>
      <w:tr w:rsidR="00D87456" w:rsidRPr="00646C5A" w:rsidTr="00401FFA">
        <w:tc>
          <w:tcPr>
            <w:tcW w:w="1217" w:type="dxa"/>
            <w:vMerge/>
          </w:tcPr>
          <w:p w:rsidR="00D87456" w:rsidRPr="00646C5A" w:rsidRDefault="00D87456" w:rsidP="00586173">
            <w:pPr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2947" w:type="dxa"/>
            <w:vMerge/>
          </w:tcPr>
          <w:p w:rsidR="00D87456" w:rsidRPr="00646C5A" w:rsidRDefault="00D87456" w:rsidP="00586173">
            <w:pPr>
              <w:spacing w:before="10" w:after="0"/>
              <w:rPr>
                <w:rFonts w:eastAsia="Calibri" w:cs="Times New Roman"/>
              </w:rPr>
            </w:pPr>
          </w:p>
        </w:tc>
        <w:tc>
          <w:tcPr>
            <w:tcW w:w="1776" w:type="dxa"/>
          </w:tcPr>
          <w:p w:rsidR="00D87456" w:rsidRPr="00646C5A" w:rsidRDefault="00D87456" w:rsidP="00586173">
            <w:pPr>
              <w:spacing w:after="0"/>
              <w:jc w:val="center"/>
              <w:rPr>
                <w:rFonts w:cs="Times New Roman"/>
              </w:rPr>
            </w:pPr>
            <w:r w:rsidRPr="00646C5A">
              <w:rPr>
                <w:rFonts w:cs="Times New Roman"/>
              </w:rPr>
              <w:t>D</w:t>
            </w:r>
          </w:p>
        </w:tc>
        <w:tc>
          <w:tcPr>
            <w:tcW w:w="1697" w:type="dxa"/>
          </w:tcPr>
          <w:p w:rsidR="00D87456" w:rsidRPr="00646C5A" w:rsidRDefault="00D87456" w:rsidP="00586173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D.2.4.</w:t>
            </w:r>
          </w:p>
          <w:p w:rsidR="00D87456" w:rsidRPr="00646C5A" w:rsidRDefault="00D87456" w:rsidP="00586173">
            <w:pPr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3399" w:type="dxa"/>
          </w:tcPr>
          <w:p w:rsidR="00D87456" w:rsidRPr="00646C5A" w:rsidRDefault="00D87456" w:rsidP="00586173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Izvodi elementarne igre koje razvijaju samopoštovanje i samopouzdanje.</w:t>
            </w:r>
          </w:p>
          <w:p w:rsidR="00D87456" w:rsidRPr="00646C5A" w:rsidRDefault="00D87456" w:rsidP="00586173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Ustrajnošću postizati ciljeve.</w:t>
            </w:r>
          </w:p>
        </w:tc>
        <w:tc>
          <w:tcPr>
            <w:tcW w:w="3134" w:type="dxa"/>
            <w:vMerge/>
          </w:tcPr>
          <w:p w:rsidR="00D87456" w:rsidRPr="00646C5A" w:rsidRDefault="00D87456" w:rsidP="00586173">
            <w:pPr>
              <w:spacing w:after="0"/>
              <w:rPr>
                <w:rFonts w:cs="Times New Roman"/>
              </w:rPr>
            </w:pPr>
          </w:p>
        </w:tc>
      </w:tr>
      <w:tr w:rsidR="00D87456" w:rsidRPr="00646C5A" w:rsidTr="00401FFA">
        <w:tc>
          <w:tcPr>
            <w:tcW w:w="1217" w:type="dxa"/>
            <w:vMerge w:val="restart"/>
          </w:tcPr>
          <w:p w:rsidR="00D87456" w:rsidRPr="003B5D70" w:rsidRDefault="00D87456" w:rsidP="00586173">
            <w:pPr>
              <w:spacing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3B5D70">
              <w:rPr>
                <w:rFonts w:cs="Times New Roman"/>
                <w:b/>
                <w:bCs/>
                <w:sz w:val="24"/>
                <w:szCs w:val="24"/>
              </w:rPr>
              <w:t>7</w:t>
            </w:r>
            <w:r w:rsidR="00533DD4">
              <w:rPr>
                <w:rFonts w:cs="Times New Roman"/>
                <w:b/>
                <w:bCs/>
                <w:sz w:val="24"/>
                <w:szCs w:val="24"/>
              </w:rPr>
              <w:t>4</w:t>
            </w:r>
            <w:r w:rsidRPr="003B5D70">
              <w:rPr>
                <w:rFonts w:cs="Times New Roman"/>
                <w:b/>
                <w:bCs/>
                <w:sz w:val="24"/>
                <w:szCs w:val="24"/>
              </w:rPr>
              <w:t>.</w:t>
            </w:r>
          </w:p>
          <w:p w:rsidR="00D87456" w:rsidRPr="003B5D70" w:rsidRDefault="00D87456" w:rsidP="00586173">
            <w:pPr>
              <w:spacing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47" w:type="dxa"/>
            <w:vMerge w:val="restart"/>
          </w:tcPr>
          <w:p w:rsidR="00D87456" w:rsidRPr="00646C5A" w:rsidRDefault="00D87456" w:rsidP="00586173">
            <w:pPr>
              <w:spacing w:after="0"/>
              <w:rPr>
                <w:rFonts w:eastAsia="Calibri" w:cs="Times New Roman"/>
              </w:rPr>
            </w:pPr>
            <w:r w:rsidRPr="00646C5A">
              <w:rPr>
                <w:rFonts w:eastAsia="Calibri" w:cs="Times New Roman"/>
              </w:rPr>
              <w:t>Kolut naprijed</w:t>
            </w:r>
          </w:p>
          <w:p w:rsidR="00D87456" w:rsidRPr="00646C5A" w:rsidRDefault="00D87456" w:rsidP="00586173">
            <w:pPr>
              <w:spacing w:after="0"/>
              <w:rPr>
                <w:rFonts w:eastAsia="Calibri" w:cs="Times New Roman"/>
              </w:rPr>
            </w:pPr>
            <w:r w:rsidRPr="00646C5A">
              <w:rPr>
                <w:rFonts w:eastAsia="Calibri" w:cs="Times New Roman"/>
              </w:rPr>
              <w:t>Penjanje po švedskim ljestvama, silaženje po kosini i suprotno</w:t>
            </w:r>
          </w:p>
        </w:tc>
        <w:tc>
          <w:tcPr>
            <w:tcW w:w="1776" w:type="dxa"/>
          </w:tcPr>
          <w:p w:rsidR="00D87456" w:rsidRPr="00646C5A" w:rsidRDefault="00D87456" w:rsidP="00586173">
            <w:pPr>
              <w:spacing w:after="0"/>
              <w:jc w:val="center"/>
              <w:rPr>
                <w:rFonts w:cs="Times New Roman"/>
              </w:rPr>
            </w:pPr>
            <w:r w:rsidRPr="00646C5A">
              <w:rPr>
                <w:rFonts w:cs="Times New Roman"/>
              </w:rPr>
              <w:t>C</w:t>
            </w:r>
          </w:p>
        </w:tc>
        <w:tc>
          <w:tcPr>
            <w:tcW w:w="1697" w:type="dxa"/>
          </w:tcPr>
          <w:p w:rsidR="00D87456" w:rsidRPr="00646C5A" w:rsidRDefault="00D87456" w:rsidP="00E54563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C.2.1.</w:t>
            </w:r>
          </w:p>
          <w:p w:rsidR="00D87456" w:rsidRPr="00646C5A" w:rsidRDefault="00D87456" w:rsidP="00586173">
            <w:pPr>
              <w:spacing w:after="0"/>
              <w:rPr>
                <w:rFonts w:cs="Times New Roman"/>
              </w:rPr>
            </w:pPr>
          </w:p>
        </w:tc>
        <w:tc>
          <w:tcPr>
            <w:tcW w:w="3399" w:type="dxa"/>
          </w:tcPr>
          <w:p w:rsidR="00D87456" w:rsidRPr="00646C5A" w:rsidRDefault="00D87456" w:rsidP="00586173">
            <w:pPr>
              <w:spacing w:after="0" w:line="240" w:lineRule="auto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Prati i prepoznaje osobna motorička postignuća u svladanim obrazovnim sadržajima obuhvaćenih kurikulumom.</w:t>
            </w:r>
          </w:p>
        </w:tc>
        <w:tc>
          <w:tcPr>
            <w:tcW w:w="3134" w:type="dxa"/>
            <w:vMerge w:val="restart"/>
          </w:tcPr>
          <w:p w:rsidR="00D87456" w:rsidRPr="00646C5A" w:rsidRDefault="00D87456" w:rsidP="00586173">
            <w:pPr>
              <w:spacing w:after="0"/>
              <w:rPr>
                <w:rFonts w:cs="Times New Roman"/>
              </w:rPr>
            </w:pPr>
            <w:r w:rsidRPr="00646C5A">
              <w:rPr>
                <w:rFonts w:cs="Times New Roman"/>
                <w:bCs/>
              </w:rPr>
              <w:t>osr</w:t>
            </w:r>
            <w:r w:rsidRPr="00646C5A">
              <w:rPr>
                <w:rFonts w:cs="Times New Roman"/>
              </w:rPr>
              <w:t xml:space="preserve"> A.1.1. – Razvija sliku o sebi</w:t>
            </w:r>
            <w:r w:rsidR="00E54563">
              <w:rPr>
                <w:rFonts w:cs="Times New Roman"/>
              </w:rPr>
              <w:t>.</w:t>
            </w:r>
          </w:p>
          <w:p w:rsidR="00D87456" w:rsidRPr="00646C5A" w:rsidRDefault="00D87456" w:rsidP="00586173">
            <w:pPr>
              <w:spacing w:after="0"/>
              <w:rPr>
                <w:rFonts w:cs="Times New Roman"/>
              </w:rPr>
            </w:pPr>
            <w:r w:rsidRPr="00646C5A">
              <w:rPr>
                <w:rFonts w:cs="Times New Roman"/>
                <w:bCs/>
              </w:rPr>
              <w:t xml:space="preserve">zdr A.1.1.B </w:t>
            </w:r>
            <w:r w:rsidRPr="00646C5A">
              <w:rPr>
                <w:rFonts w:cs="Times New Roman"/>
              </w:rPr>
              <w:t>– Opisuje važnost redovite tjelesne aktivnosti za rast i razvoj.</w:t>
            </w:r>
          </w:p>
        </w:tc>
      </w:tr>
      <w:tr w:rsidR="00D87456" w:rsidRPr="00646C5A" w:rsidTr="00401FFA">
        <w:tc>
          <w:tcPr>
            <w:tcW w:w="1217" w:type="dxa"/>
            <w:vMerge/>
          </w:tcPr>
          <w:p w:rsidR="00D87456" w:rsidRPr="003B5D70" w:rsidRDefault="00D87456" w:rsidP="00586173">
            <w:pPr>
              <w:spacing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47" w:type="dxa"/>
            <w:vMerge/>
          </w:tcPr>
          <w:p w:rsidR="00D87456" w:rsidRPr="00646C5A" w:rsidRDefault="00D87456" w:rsidP="00586173">
            <w:pPr>
              <w:spacing w:before="10" w:after="0"/>
              <w:rPr>
                <w:rFonts w:eastAsia="Calibri" w:cs="Times New Roman"/>
              </w:rPr>
            </w:pPr>
          </w:p>
        </w:tc>
        <w:tc>
          <w:tcPr>
            <w:tcW w:w="1776" w:type="dxa"/>
          </w:tcPr>
          <w:p w:rsidR="00D87456" w:rsidRPr="00646C5A" w:rsidRDefault="00D87456" w:rsidP="00586173">
            <w:pPr>
              <w:spacing w:after="0"/>
              <w:jc w:val="center"/>
              <w:rPr>
                <w:rFonts w:cs="Times New Roman"/>
              </w:rPr>
            </w:pPr>
            <w:r w:rsidRPr="00646C5A">
              <w:rPr>
                <w:rFonts w:cs="Times New Roman"/>
              </w:rPr>
              <w:t>D</w:t>
            </w:r>
          </w:p>
        </w:tc>
        <w:tc>
          <w:tcPr>
            <w:tcW w:w="1697" w:type="dxa"/>
          </w:tcPr>
          <w:p w:rsidR="00D87456" w:rsidRPr="00646C5A" w:rsidRDefault="00D87456" w:rsidP="00586173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D.2.4.</w:t>
            </w:r>
          </w:p>
          <w:p w:rsidR="00D87456" w:rsidRPr="00646C5A" w:rsidRDefault="00D87456" w:rsidP="00586173">
            <w:pPr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3399" w:type="dxa"/>
          </w:tcPr>
          <w:p w:rsidR="00D87456" w:rsidRPr="00646C5A" w:rsidRDefault="00D87456" w:rsidP="00586173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Izvodi elementarne igre koje razvijaju samopoštovanje i samopouzdanje.</w:t>
            </w:r>
          </w:p>
          <w:p w:rsidR="00D87456" w:rsidRPr="00646C5A" w:rsidRDefault="00D87456" w:rsidP="00586173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Ustrajnošću postizati ciljeve.</w:t>
            </w:r>
          </w:p>
        </w:tc>
        <w:tc>
          <w:tcPr>
            <w:tcW w:w="3134" w:type="dxa"/>
            <w:vMerge/>
          </w:tcPr>
          <w:p w:rsidR="00D87456" w:rsidRPr="00646C5A" w:rsidRDefault="00D87456" w:rsidP="00586173">
            <w:pPr>
              <w:spacing w:after="0"/>
              <w:rPr>
                <w:rFonts w:cs="Times New Roman"/>
              </w:rPr>
            </w:pPr>
          </w:p>
        </w:tc>
      </w:tr>
      <w:tr w:rsidR="00D87456" w:rsidRPr="00646C5A" w:rsidTr="00401FFA">
        <w:tc>
          <w:tcPr>
            <w:tcW w:w="1217" w:type="dxa"/>
            <w:vMerge w:val="restart"/>
          </w:tcPr>
          <w:p w:rsidR="00D87456" w:rsidRPr="003B5D70" w:rsidRDefault="00D87456" w:rsidP="00586173">
            <w:pPr>
              <w:spacing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3B5D70">
              <w:rPr>
                <w:rFonts w:cs="Times New Roman"/>
                <w:b/>
                <w:bCs/>
                <w:sz w:val="24"/>
                <w:szCs w:val="24"/>
              </w:rPr>
              <w:t>7</w:t>
            </w:r>
            <w:r w:rsidR="00533DD4">
              <w:rPr>
                <w:rFonts w:cs="Times New Roman"/>
                <w:b/>
                <w:bCs/>
                <w:sz w:val="24"/>
                <w:szCs w:val="24"/>
              </w:rPr>
              <w:t>5</w:t>
            </w:r>
            <w:r w:rsidRPr="003B5D70">
              <w:rPr>
                <w:rFonts w:cs="Times New Roman"/>
                <w:b/>
                <w:bCs/>
                <w:sz w:val="24"/>
                <w:szCs w:val="24"/>
              </w:rPr>
              <w:t>.</w:t>
            </w:r>
          </w:p>
          <w:p w:rsidR="00D87456" w:rsidRPr="003B5D70" w:rsidRDefault="00D87456" w:rsidP="00586173">
            <w:pPr>
              <w:spacing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D87456" w:rsidRPr="003B5D70" w:rsidRDefault="00D87456" w:rsidP="00586173">
            <w:pPr>
              <w:spacing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D87456" w:rsidRPr="003B5D70" w:rsidRDefault="00D87456" w:rsidP="00586173">
            <w:pPr>
              <w:spacing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D87456" w:rsidRPr="003B5D70" w:rsidRDefault="00D87456" w:rsidP="00586173">
            <w:pPr>
              <w:spacing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D87456" w:rsidRPr="003B5D70" w:rsidRDefault="00D87456" w:rsidP="00586173">
            <w:pPr>
              <w:spacing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D87456" w:rsidRPr="003B5D70" w:rsidRDefault="00D87456" w:rsidP="00586173">
            <w:pPr>
              <w:spacing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D87456" w:rsidRPr="003B5D70" w:rsidRDefault="00D87456" w:rsidP="00586173">
            <w:pPr>
              <w:spacing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D87456" w:rsidRPr="003B5D70" w:rsidRDefault="00D87456" w:rsidP="00586173">
            <w:pPr>
              <w:spacing w:after="0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47" w:type="dxa"/>
            <w:vMerge w:val="restart"/>
          </w:tcPr>
          <w:p w:rsidR="00D87456" w:rsidRPr="00646C5A" w:rsidRDefault="00D87456" w:rsidP="00586173">
            <w:pPr>
              <w:spacing w:after="0"/>
              <w:rPr>
                <w:rFonts w:eastAsia="Calibri" w:cs="Times New Roman"/>
              </w:rPr>
            </w:pPr>
            <w:r w:rsidRPr="00646C5A">
              <w:rPr>
                <w:rFonts w:eastAsia="Calibri" w:cs="Times New Roman"/>
              </w:rPr>
              <w:t>Stoj penjanjem uz okomitu plohu</w:t>
            </w:r>
          </w:p>
          <w:p w:rsidR="00D87456" w:rsidRPr="00646C5A" w:rsidRDefault="00D87456" w:rsidP="00586173">
            <w:pPr>
              <w:spacing w:after="0"/>
              <w:rPr>
                <w:rFonts w:eastAsia="Calibri" w:cs="Times New Roman"/>
              </w:rPr>
            </w:pPr>
            <w:r w:rsidRPr="00646C5A">
              <w:rPr>
                <w:rFonts w:eastAsia="Calibri" w:cs="Times New Roman"/>
              </w:rPr>
              <w:t>Naskok na povišenje do 40 cm, različiti saskoci</w:t>
            </w:r>
          </w:p>
        </w:tc>
        <w:tc>
          <w:tcPr>
            <w:tcW w:w="1776" w:type="dxa"/>
          </w:tcPr>
          <w:p w:rsidR="00D87456" w:rsidRPr="00646C5A" w:rsidRDefault="00D87456" w:rsidP="00586173">
            <w:pPr>
              <w:spacing w:after="0"/>
              <w:jc w:val="center"/>
              <w:rPr>
                <w:rFonts w:cs="Times New Roman"/>
              </w:rPr>
            </w:pPr>
            <w:r w:rsidRPr="00646C5A">
              <w:rPr>
                <w:rFonts w:cs="Times New Roman"/>
              </w:rPr>
              <w:t>A</w:t>
            </w:r>
          </w:p>
        </w:tc>
        <w:tc>
          <w:tcPr>
            <w:tcW w:w="1697" w:type="dxa"/>
          </w:tcPr>
          <w:p w:rsidR="00D87456" w:rsidRPr="00646C5A" w:rsidRDefault="00D87456" w:rsidP="00586173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A.2.1.</w:t>
            </w:r>
          </w:p>
          <w:p w:rsidR="00D87456" w:rsidRPr="00646C5A" w:rsidRDefault="00D87456" w:rsidP="00586173">
            <w:pPr>
              <w:spacing w:after="0"/>
              <w:jc w:val="center"/>
              <w:rPr>
                <w:rFonts w:cs="Times New Roman"/>
                <w:b/>
              </w:rPr>
            </w:pPr>
          </w:p>
        </w:tc>
        <w:tc>
          <w:tcPr>
            <w:tcW w:w="3399" w:type="dxa"/>
          </w:tcPr>
          <w:p w:rsidR="00D87456" w:rsidRPr="00646C5A" w:rsidRDefault="00D87456" w:rsidP="00586173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Prepoznaje i izvodi raznovrsne promjene položaja i gibanja tijela u prostoru.</w:t>
            </w:r>
            <w:r w:rsidRPr="00646C5A">
              <w:rPr>
                <w:rFonts w:eastAsia="Times New Roman" w:cs="Times New Roman"/>
                <w:color w:val="231F20"/>
                <w:lang w:eastAsia="hr-HR"/>
              </w:rPr>
              <w:br/>
              <w:t>Razlikuje i izvodi jednostavne prirodne načine gibanja.</w:t>
            </w:r>
          </w:p>
          <w:p w:rsidR="00D87456" w:rsidRPr="00646C5A" w:rsidRDefault="00D87456" w:rsidP="00586173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Izvodi prilagođene prirodne načine gibanja.</w:t>
            </w:r>
          </w:p>
        </w:tc>
        <w:tc>
          <w:tcPr>
            <w:tcW w:w="3134" w:type="dxa"/>
            <w:vMerge w:val="restart"/>
          </w:tcPr>
          <w:p w:rsidR="00D87456" w:rsidRPr="00646C5A" w:rsidRDefault="00D87456" w:rsidP="00586173">
            <w:pPr>
              <w:spacing w:after="0"/>
              <w:rPr>
                <w:rFonts w:cs="Times New Roman"/>
              </w:rPr>
            </w:pPr>
            <w:r w:rsidRPr="00646C5A">
              <w:rPr>
                <w:rFonts w:cs="Times New Roman"/>
              </w:rPr>
              <w:t>pod B.1.2. – Planira i upravlja aktivnostima</w:t>
            </w:r>
            <w:r w:rsidR="00E54563">
              <w:rPr>
                <w:rFonts w:cs="Times New Roman"/>
              </w:rPr>
              <w:t>.</w:t>
            </w:r>
          </w:p>
          <w:p w:rsidR="00D87456" w:rsidRPr="00646C5A" w:rsidRDefault="00D87456" w:rsidP="00586173">
            <w:pPr>
              <w:spacing w:after="0"/>
              <w:rPr>
                <w:rFonts w:cs="Times New Roman"/>
              </w:rPr>
            </w:pPr>
            <w:r w:rsidRPr="00646C5A">
              <w:rPr>
                <w:rFonts w:cs="Times New Roman"/>
                <w:bCs/>
              </w:rPr>
              <w:t>osr</w:t>
            </w:r>
            <w:r w:rsidRPr="00646C5A">
              <w:rPr>
                <w:rFonts w:cs="Times New Roman"/>
              </w:rPr>
              <w:t xml:space="preserve"> A.1.2. – Upravlja emocijama i ponašanjem.</w:t>
            </w:r>
          </w:p>
          <w:p w:rsidR="00D87456" w:rsidRPr="00646C5A" w:rsidRDefault="00D87456" w:rsidP="00586173">
            <w:pPr>
              <w:spacing w:after="0"/>
              <w:rPr>
                <w:rFonts w:cs="Times New Roman"/>
              </w:rPr>
            </w:pPr>
          </w:p>
        </w:tc>
      </w:tr>
      <w:tr w:rsidR="00D87456" w:rsidRPr="00646C5A" w:rsidTr="00401FFA">
        <w:tc>
          <w:tcPr>
            <w:tcW w:w="1217" w:type="dxa"/>
            <w:vMerge/>
          </w:tcPr>
          <w:p w:rsidR="00D87456" w:rsidRPr="00646C5A" w:rsidRDefault="00D87456" w:rsidP="00586173">
            <w:pPr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2947" w:type="dxa"/>
            <w:vMerge/>
          </w:tcPr>
          <w:p w:rsidR="00D87456" w:rsidRPr="00646C5A" w:rsidRDefault="00D87456" w:rsidP="00586173">
            <w:pPr>
              <w:spacing w:before="10" w:after="0"/>
              <w:rPr>
                <w:rFonts w:eastAsia="Calibri" w:cs="Times New Roman"/>
              </w:rPr>
            </w:pPr>
          </w:p>
        </w:tc>
        <w:tc>
          <w:tcPr>
            <w:tcW w:w="1776" w:type="dxa"/>
          </w:tcPr>
          <w:p w:rsidR="00D87456" w:rsidRPr="00646C5A" w:rsidRDefault="00D87456" w:rsidP="00586173">
            <w:pPr>
              <w:pStyle w:val="Bezproreda"/>
              <w:jc w:val="center"/>
              <w:rPr>
                <w:rFonts w:eastAsia="Times New Roman" w:cs="Times New Roman"/>
              </w:rPr>
            </w:pPr>
            <w:r w:rsidRPr="00646C5A">
              <w:rPr>
                <w:rFonts w:eastAsia="Times New Roman" w:cs="Times New Roman"/>
              </w:rPr>
              <w:t>C</w:t>
            </w:r>
          </w:p>
        </w:tc>
        <w:tc>
          <w:tcPr>
            <w:tcW w:w="1697" w:type="dxa"/>
          </w:tcPr>
          <w:p w:rsidR="00D87456" w:rsidRPr="00646C5A" w:rsidRDefault="00D87456" w:rsidP="00E54563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C.2.1.</w:t>
            </w:r>
          </w:p>
          <w:p w:rsidR="00D87456" w:rsidRPr="00646C5A" w:rsidRDefault="00D87456" w:rsidP="00586173">
            <w:pPr>
              <w:spacing w:after="0"/>
              <w:rPr>
                <w:rFonts w:cs="Times New Roman"/>
              </w:rPr>
            </w:pPr>
          </w:p>
        </w:tc>
        <w:tc>
          <w:tcPr>
            <w:tcW w:w="3399" w:type="dxa"/>
          </w:tcPr>
          <w:p w:rsidR="00D87456" w:rsidRPr="00646C5A" w:rsidRDefault="00D87456" w:rsidP="00586173">
            <w:pPr>
              <w:spacing w:after="0" w:line="240" w:lineRule="auto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Prati i prepoznaje osobna motorička postignuća u svladanim obrazovnim sadržajima obuhvaćenih kurikulumom.</w:t>
            </w:r>
          </w:p>
        </w:tc>
        <w:tc>
          <w:tcPr>
            <w:tcW w:w="3134" w:type="dxa"/>
            <w:vMerge/>
          </w:tcPr>
          <w:p w:rsidR="00D87456" w:rsidRPr="00646C5A" w:rsidRDefault="00D87456" w:rsidP="00586173">
            <w:pPr>
              <w:spacing w:after="0"/>
              <w:rPr>
                <w:rFonts w:cs="Times New Roman"/>
              </w:rPr>
            </w:pPr>
          </w:p>
        </w:tc>
      </w:tr>
      <w:tr w:rsidR="00401FFA" w:rsidRPr="00AF6EC9" w:rsidTr="00401FFA">
        <w:trPr>
          <w:trHeight w:val="720"/>
        </w:trPr>
        <w:tc>
          <w:tcPr>
            <w:tcW w:w="1217" w:type="dxa"/>
            <w:vMerge w:val="restart"/>
          </w:tcPr>
          <w:p w:rsidR="00401FFA" w:rsidRPr="00ED6E6E" w:rsidRDefault="00401FFA" w:rsidP="00A2702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76.</w:t>
            </w:r>
          </w:p>
        </w:tc>
        <w:tc>
          <w:tcPr>
            <w:tcW w:w="2947" w:type="dxa"/>
            <w:vMerge w:val="restart"/>
          </w:tcPr>
          <w:p w:rsidR="00401FFA" w:rsidRPr="00AF6EC9" w:rsidRDefault="00401FFA" w:rsidP="00A2702A">
            <w:pPr>
              <w:spacing w:after="0"/>
              <w:rPr>
                <w:rFonts w:eastAsia="Calibri" w:cs="Times New Roman"/>
              </w:rPr>
            </w:pPr>
            <w:r w:rsidRPr="00AF6EC9">
              <w:rPr>
                <w:rFonts w:eastAsia="Calibri" w:cs="Times New Roman"/>
              </w:rPr>
              <w:t>Gađanje lopticom u cilj s različitih udaljenosti</w:t>
            </w:r>
          </w:p>
          <w:p w:rsidR="00401FFA" w:rsidRPr="00AF6EC9" w:rsidRDefault="00401FFA" w:rsidP="00A2702A">
            <w:r w:rsidRPr="00AF6EC9">
              <w:rPr>
                <w:rFonts w:cs="Times New Roman"/>
              </w:rPr>
              <w:t>Preskakivanje kratke vijače u kretanju</w:t>
            </w:r>
          </w:p>
        </w:tc>
        <w:tc>
          <w:tcPr>
            <w:tcW w:w="1776" w:type="dxa"/>
          </w:tcPr>
          <w:p w:rsidR="00401FFA" w:rsidRPr="00AF6EC9" w:rsidRDefault="00401FFA" w:rsidP="00A2702A">
            <w:pPr>
              <w:jc w:val="center"/>
            </w:pPr>
            <w:r w:rsidRPr="00AF6EC9">
              <w:t>A</w:t>
            </w:r>
          </w:p>
        </w:tc>
        <w:tc>
          <w:tcPr>
            <w:tcW w:w="1697" w:type="dxa"/>
          </w:tcPr>
          <w:p w:rsidR="00401FFA" w:rsidRPr="00AF6EC9" w:rsidRDefault="00401FFA" w:rsidP="00A2702A">
            <w:r w:rsidRPr="00AF6EC9">
              <w:rPr>
                <w:rFonts w:eastAsia="Times New Roman" w:cs="Times New Roman"/>
                <w:color w:val="231F20"/>
                <w:lang w:eastAsia="hr-HR"/>
              </w:rPr>
              <w:t>OŠ TZK A.2.2.</w:t>
            </w:r>
          </w:p>
        </w:tc>
        <w:tc>
          <w:tcPr>
            <w:tcW w:w="3399" w:type="dxa"/>
          </w:tcPr>
          <w:p w:rsidR="00401FFA" w:rsidRPr="00AF6EC9" w:rsidRDefault="00401FFA" w:rsidP="00A2702A">
            <w:r w:rsidRPr="00AF6EC9">
              <w:rPr>
                <w:rFonts w:eastAsia="Times New Roman" w:cs="Times New Roman"/>
                <w:color w:val="231F20"/>
                <w:lang w:eastAsia="hr-HR"/>
              </w:rPr>
              <w:t>Sudjeluje u elementarnim igrama.</w:t>
            </w:r>
          </w:p>
        </w:tc>
        <w:tc>
          <w:tcPr>
            <w:tcW w:w="3134" w:type="dxa"/>
            <w:vMerge w:val="restart"/>
          </w:tcPr>
          <w:p w:rsidR="00401FFA" w:rsidRPr="00AF6EC9" w:rsidRDefault="00401FFA" w:rsidP="00A2702A">
            <w:pPr>
              <w:spacing w:after="0"/>
              <w:rPr>
                <w:rFonts w:cs="Times New Roman"/>
              </w:rPr>
            </w:pPr>
            <w:r w:rsidRPr="00AF6EC9">
              <w:rPr>
                <w:rFonts w:cs="Times New Roman"/>
              </w:rPr>
              <w:t>odr C.1.2. – Razlikuje dobar od lošeg odnosa među ljudima.</w:t>
            </w:r>
          </w:p>
          <w:p w:rsidR="00401FFA" w:rsidRPr="00AF6EC9" w:rsidRDefault="00401FFA" w:rsidP="00A2702A">
            <w:pPr>
              <w:spacing w:after="0"/>
            </w:pPr>
            <w:r w:rsidRPr="00AF6EC9">
              <w:rPr>
                <w:rFonts w:cs="Times New Roman"/>
              </w:rPr>
              <w:t>odr A.1.1. – Razvija komunikativnost i suradništvo</w:t>
            </w:r>
          </w:p>
        </w:tc>
      </w:tr>
      <w:tr w:rsidR="00401FFA" w:rsidRPr="00AF6EC9" w:rsidTr="00401FFA">
        <w:trPr>
          <w:trHeight w:val="720"/>
        </w:trPr>
        <w:tc>
          <w:tcPr>
            <w:tcW w:w="1217" w:type="dxa"/>
            <w:vMerge/>
          </w:tcPr>
          <w:p w:rsidR="00401FFA" w:rsidRDefault="00401FFA" w:rsidP="00A2702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47" w:type="dxa"/>
            <w:vMerge/>
          </w:tcPr>
          <w:p w:rsidR="00401FFA" w:rsidRPr="00AF6EC9" w:rsidRDefault="00401FFA" w:rsidP="00A2702A">
            <w:pPr>
              <w:spacing w:after="0"/>
              <w:rPr>
                <w:rFonts w:eastAsia="Calibri" w:cs="Times New Roman"/>
              </w:rPr>
            </w:pPr>
          </w:p>
        </w:tc>
        <w:tc>
          <w:tcPr>
            <w:tcW w:w="1776" w:type="dxa"/>
          </w:tcPr>
          <w:p w:rsidR="00401FFA" w:rsidRPr="00AF6EC9" w:rsidRDefault="00401FFA" w:rsidP="00A2702A">
            <w:pPr>
              <w:jc w:val="center"/>
            </w:pPr>
            <w:r>
              <w:t>D</w:t>
            </w:r>
          </w:p>
        </w:tc>
        <w:tc>
          <w:tcPr>
            <w:tcW w:w="1697" w:type="dxa"/>
          </w:tcPr>
          <w:p w:rsidR="00401FFA" w:rsidRPr="00A66933" w:rsidRDefault="00401FFA" w:rsidP="00401FFA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A66933">
              <w:rPr>
                <w:rFonts w:eastAsia="Times New Roman" w:cs="Times New Roman"/>
                <w:color w:val="231F20"/>
                <w:lang w:eastAsia="hr-HR"/>
              </w:rPr>
              <w:t>OŠ TZK D.2.2.</w:t>
            </w:r>
          </w:p>
          <w:p w:rsidR="00401FFA" w:rsidRPr="00AF6EC9" w:rsidRDefault="00401FFA" w:rsidP="00A2702A">
            <w:pPr>
              <w:rPr>
                <w:rFonts w:eastAsia="Times New Roman" w:cs="Times New Roman"/>
                <w:color w:val="231F20"/>
                <w:lang w:eastAsia="hr-HR"/>
              </w:rPr>
            </w:pPr>
          </w:p>
        </w:tc>
        <w:tc>
          <w:tcPr>
            <w:tcW w:w="3399" w:type="dxa"/>
          </w:tcPr>
          <w:p w:rsidR="00401FFA" w:rsidRPr="00AF6EC9" w:rsidRDefault="00401FFA" w:rsidP="00A2702A">
            <w:pPr>
              <w:rPr>
                <w:rFonts w:eastAsia="Times New Roman" w:cs="Times New Roman"/>
                <w:color w:val="231F20"/>
                <w:lang w:eastAsia="hr-HR"/>
              </w:rPr>
            </w:pPr>
            <w:r w:rsidRPr="00A66933">
              <w:rPr>
                <w:rFonts w:eastAsia="Times New Roman" w:cs="Times New Roman"/>
                <w:color w:val="231F20"/>
                <w:lang w:eastAsia="hr-HR"/>
              </w:rPr>
              <w:t>Primjenjuje poznate kineziološke motoričke aktivnosti na otvorenim i zatvorenim sportskim vježbalištima.</w:t>
            </w:r>
          </w:p>
        </w:tc>
        <w:tc>
          <w:tcPr>
            <w:tcW w:w="3134" w:type="dxa"/>
            <w:vMerge/>
          </w:tcPr>
          <w:p w:rsidR="00401FFA" w:rsidRPr="00AF6EC9" w:rsidRDefault="00401FFA" w:rsidP="00A2702A">
            <w:pPr>
              <w:spacing w:after="0"/>
              <w:rPr>
                <w:rFonts w:cs="Times New Roman"/>
              </w:rPr>
            </w:pPr>
          </w:p>
        </w:tc>
      </w:tr>
    </w:tbl>
    <w:p w:rsidR="00FE6DB9" w:rsidRPr="00646C5A" w:rsidRDefault="00FE6DB9" w:rsidP="00D87456"/>
    <w:tbl>
      <w:tblPr>
        <w:tblStyle w:val="Reetkatablice"/>
        <w:tblW w:w="14170" w:type="dxa"/>
        <w:tblLook w:val="04A0" w:firstRow="1" w:lastRow="0" w:firstColumn="1" w:lastColumn="0" w:noHBand="0" w:noVBand="1"/>
      </w:tblPr>
      <w:tblGrid>
        <w:gridCol w:w="1271"/>
        <w:gridCol w:w="2835"/>
        <w:gridCol w:w="1843"/>
        <w:gridCol w:w="1843"/>
        <w:gridCol w:w="3260"/>
        <w:gridCol w:w="3118"/>
      </w:tblGrid>
      <w:tr w:rsidR="00586173" w:rsidRPr="00646C5A" w:rsidTr="00E54563">
        <w:tc>
          <w:tcPr>
            <w:tcW w:w="1271" w:type="dxa"/>
            <w:shd w:val="clear" w:color="auto" w:fill="E7E6E6" w:themeFill="background2"/>
          </w:tcPr>
          <w:p w:rsidR="00586173" w:rsidRPr="00646C5A" w:rsidRDefault="00586173" w:rsidP="002F5508">
            <w:pPr>
              <w:spacing w:after="0"/>
              <w:rPr>
                <w:rFonts w:cs="Times New Roman"/>
                <w:b/>
              </w:rPr>
            </w:pPr>
            <w:r w:rsidRPr="00646C5A">
              <w:rPr>
                <w:rFonts w:cs="Times New Roman"/>
                <w:b/>
              </w:rPr>
              <w:t>TRAVANJ</w:t>
            </w:r>
          </w:p>
          <w:p w:rsidR="00586173" w:rsidRPr="00646C5A" w:rsidRDefault="006B44AC" w:rsidP="002F5508">
            <w:r>
              <w:rPr>
                <w:rFonts w:cs="Times New Roman"/>
                <w:b/>
              </w:rPr>
              <w:t>9</w:t>
            </w:r>
            <w:r w:rsidR="00586173" w:rsidRPr="00646C5A">
              <w:rPr>
                <w:rFonts w:cs="Times New Roman"/>
                <w:b/>
              </w:rPr>
              <w:t xml:space="preserve"> sati</w:t>
            </w:r>
          </w:p>
        </w:tc>
        <w:tc>
          <w:tcPr>
            <w:tcW w:w="2835" w:type="dxa"/>
            <w:shd w:val="clear" w:color="auto" w:fill="E7E6E6" w:themeFill="background2"/>
          </w:tcPr>
          <w:p w:rsidR="00586173" w:rsidRPr="00646C5A" w:rsidRDefault="00586173" w:rsidP="002F5508">
            <w:r w:rsidRPr="00646C5A">
              <w:rPr>
                <w:rFonts w:cs="Times New Roman"/>
                <w:b/>
              </w:rPr>
              <w:t>SADRŽAJ ZA OSTVARIVANJE ODGOJNO-OBRAZOVNIH ISHODA</w:t>
            </w:r>
          </w:p>
        </w:tc>
        <w:tc>
          <w:tcPr>
            <w:tcW w:w="1843" w:type="dxa"/>
            <w:shd w:val="clear" w:color="auto" w:fill="E7E6E6" w:themeFill="background2"/>
          </w:tcPr>
          <w:p w:rsidR="00586173" w:rsidRPr="00646C5A" w:rsidRDefault="00586173" w:rsidP="002F5508">
            <w:r w:rsidRPr="00646C5A">
              <w:rPr>
                <w:rFonts w:cs="Times New Roman"/>
                <w:b/>
              </w:rPr>
              <w:t>PREDMETNO PODRUČJE</w:t>
            </w:r>
          </w:p>
        </w:tc>
        <w:tc>
          <w:tcPr>
            <w:tcW w:w="1843" w:type="dxa"/>
            <w:shd w:val="clear" w:color="auto" w:fill="E7E6E6" w:themeFill="background2"/>
          </w:tcPr>
          <w:p w:rsidR="00586173" w:rsidRPr="00646C5A" w:rsidRDefault="00586173" w:rsidP="002F5508">
            <w:r w:rsidRPr="00646C5A">
              <w:rPr>
                <w:rFonts w:cs="Times New Roman"/>
                <w:b/>
              </w:rPr>
              <w:t>ODGOJNO-OBRAZOVNI ISHODI</w:t>
            </w:r>
          </w:p>
        </w:tc>
        <w:tc>
          <w:tcPr>
            <w:tcW w:w="3260" w:type="dxa"/>
            <w:shd w:val="clear" w:color="auto" w:fill="E7E6E6" w:themeFill="background2"/>
          </w:tcPr>
          <w:p w:rsidR="00586173" w:rsidRPr="00646C5A" w:rsidRDefault="00586173" w:rsidP="002F5508">
            <w:r w:rsidRPr="00646C5A">
              <w:rPr>
                <w:rFonts w:cs="Times New Roman"/>
                <w:b/>
              </w:rPr>
              <w:t>RAZRADA ODGOJNO-OBRAZOVNIH ISHODA</w:t>
            </w:r>
          </w:p>
        </w:tc>
        <w:tc>
          <w:tcPr>
            <w:tcW w:w="3118" w:type="dxa"/>
            <w:shd w:val="clear" w:color="auto" w:fill="E7E6E6" w:themeFill="background2"/>
          </w:tcPr>
          <w:p w:rsidR="00586173" w:rsidRPr="00646C5A" w:rsidRDefault="00586173" w:rsidP="002F5508">
            <w:r w:rsidRPr="00646C5A">
              <w:rPr>
                <w:rFonts w:cs="Times New Roman"/>
                <w:b/>
              </w:rPr>
              <w:t>ODGOJNO-OBRAZOVNA OČEKIVANJA MEĐUPREDMETNIH TEMA</w:t>
            </w:r>
          </w:p>
        </w:tc>
      </w:tr>
      <w:tr w:rsidR="002A44F9" w:rsidRPr="00646C5A" w:rsidTr="00024613">
        <w:trPr>
          <w:trHeight w:val="528"/>
        </w:trPr>
        <w:tc>
          <w:tcPr>
            <w:tcW w:w="1271" w:type="dxa"/>
            <w:vMerge w:val="restart"/>
          </w:tcPr>
          <w:p w:rsidR="002A44F9" w:rsidRPr="001651D0" w:rsidRDefault="002A44F9" w:rsidP="001651D0">
            <w:pPr>
              <w:jc w:val="center"/>
              <w:rPr>
                <w:b/>
                <w:bCs/>
              </w:rPr>
            </w:pPr>
            <w:r w:rsidRPr="001651D0">
              <w:rPr>
                <w:b/>
                <w:bCs/>
              </w:rPr>
              <w:t>7</w:t>
            </w:r>
            <w:r w:rsidR="00AF6EC9">
              <w:rPr>
                <w:b/>
                <w:bCs/>
              </w:rPr>
              <w:t>7</w:t>
            </w:r>
            <w:r w:rsidRPr="001651D0">
              <w:rPr>
                <w:b/>
                <w:bCs/>
              </w:rPr>
              <w:t>.</w:t>
            </w:r>
          </w:p>
        </w:tc>
        <w:tc>
          <w:tcPr>
            <w:tcW w:w="2835" w:type="dxa"/>
            <w:vMerge w:val="restart"/>
          </w:tcPr>
          <w:p w:rsidR="002A44F9" w:rsidRPr="00646C5A" w:rsidRDefault="002A44F9" w:rsidP="002A44F9">
            <w:pPr>
              <w:spacing w:after="0"/>
              <w:rPr>
                <w:rFonts w:eastAsia="Calibri" w:cs="Times New Roman"/>
              </w:rPr>
            </w:pPr>
            <w:r w:rsidRPr="00646C5A">
              <w:rPr>
                <w:rFonts w:eastAsia="Calibri" w:cs="Times New Roman"/>
              </w:rPr>
              <w:t>Kolut natrag niz kosinu</w:t>
            </w:r>
          </w:p>
          <w:p w:rsidR="002A44F9" w:rsidRPr="00646C5A" w:rsidRDefault="002A44F9" w:rsidP="002A44F9">
            <w:r w:rsidRPr="00646C5A">
              <w:rPr>
                <w:rFonts w:eastAsia="Calibri" w:cs="Times New Roman"/>
              </w:rPr>
              <w:t>Penjanje na zapreke do 80 cm</w:t>
            </w:r>
          </w:p>
        </w:tc>
        <w:tc>
          <w:tcPr>
            <w:tcW w:w="1843" w:type="dxa"/>
          </w:tcPr>
          <w:p w:rsidR="002A44F9" w:rsidRPr="00646C5A" w:rsidRDefault="002A44F9" w:rsidP="002A44F9">
            <w:pPr>
              <w:jc w:val="center"/>
            </w:pPr>
            <w:r w:rsidRPr="00646C5A">
              <w:t>C</w:t>
            </w:r>
          </w:p>
        </w:tc>
        <w:tc>
          <w:tcPr>
            <w:tcW w:w="1843" w:type="dxa"/>
          </w:tcPr>
          <w:p w:rsidR="002A44F9" w:rsidRPr="00646C5A" w:rsidRDefault="002A44F9" w:rsidP="00A66933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C.2.1.</w:t>
            </w:r>
          </w:p>
          <w:p w:rsidR="002A44F9" w:rsidRPr="00646C5A" w:rsidRDefault="002A44F9" w:rsidP="002A44F9"/>
        </w:tc>
        <w:tc>
          <w:tcPr>
            <w:tcW w:w="3260" w:type="dxa"/>
          </w:tcPr>
          <w:p w:rsidR="002A44F9" w:rsidRPr="00646C5A" w:rsidRDefault="002A44F9" w:rsidP="002A44F9">
            <w:r w:rsidRPr="00646C5A">
              <w:rPr>
                <w:rFonts w:eastAsia="Times New Roman" w:cs="Times New Roman"/>
                <w:color w:val="231F20"/>
                <w:lang w:eastAsia="hr-HR"/>
              </w:rPr>
              <w:t>Prati i prepoznaje osobna motorička postignuća u svladanim obrazovnim sadržajima obuhvaćenih kurikulumom.</w:t>
            </w:r>
          </w:p>
        </w:tc>
        <w:tc>
          <w:tcPr>
            <w:tcW w:w="3118" w:type="dxa"/>
            <w:vMerge w:val="restart"/>
          </w:tcPr>
          <w:p w:rsidR="002A44F9" w:rsidRPr="00646C5A" w:rsidRDefault="002A44F9" w:rsidP="002A44F9">
            <w:pPr>
              <w:spacing w:after="0"/>
              <w:rPr>
                <w:rFonts w:cs="Times New Roman"/>
              </w:rPr>
            </w:pPr>
            <w:r w:rsidRPr="00646C5A">
              <w:rPr>
                <w:rFonts w:cs="Times New Roman"/>
              </w:rPr>
              <w:t>pod B.1.2. – Planira i upravlja aktivnostima</w:t>
            </w:r>
            <w:r w:rsidR="00E54563">
              <w:rPr>
                <w:rFonts w:cs="Times New Roman"/>
              </w:rPr>
              <w:t>.</w:t>
            </w:r>
          </w:p>
          <w:p w:rsidR="002A44F9" w:rsidRPr="00646C5A" w:rsidRDefault="002A44F9" w:rsidP="002A44F9">
            <w:pPr>
              <w:spacing w:after="0"/>
              <w:rPr>
                <w:rFonts w:cs="Times New Roman"/>
              </w:rPr>
            </w:pPr>
            <w:r w:rsidRPr="00646C5A">
              <w:rPr>
                <w:rFonts w:cs="Times New Roman"/>
                <w:bCs/>
              </w:rPr>
              <w:t>osr</w:t>
            </w:r>
            <w:r w:rsidRPr="00646C5A">
              <w:rPr>
                <w:rFonts w:cs="Times New Roman"/>
              </w:rPr>
              <w:t xml:space="preserve"> A.1.2. – Upravlja emocijama i ponašanjem.</w:t>
            </w:r>
          </w:p>
          <w:p w:rsidR="002A44F9" w:rsidRPr="00646C5A" w:rsidRDefault="002A44F9" w:rsidP="002A44F9"/>
        </w:tc>
      </w:tr>
      <w:tr w:rsidR="002A44F9" w:rsidRPr="00646C5A" w:rsidTr="00024613">
        <w:trPr>
          <w:trHeight w:val="336"/>
        </w:trPr>
        <w:tc>
          <w:tcPr>
            <w:tcW w:w="1271" w:type="dxa"/>
            <w:vMerge/>
          </w:tcPr>
          <w:p w:rsidR="002A44F9" w:rsidRPr="001651D0" w:rsidRDefault="002A44F9" w:rsidP="001651D0">
            <w:pPr>
              <w:jc w:val="center"/>
              <w:rPr>
                <w:b/>
                <w:bCs/>
              </w:rPr>
            </w:pPr>
          </w:p>
        </w:tc>
        <w:tc>
          <w:tcPr>
            <w:tcW w:w="2835" w:type="dxa"/>
            <w:vMerge/>
          </w:tcPr>
          <w:p w:rsidR="002A44F9" w:rsidRPr="00646C5A" w:rsidRDefault="002A44F9" w:rsidP="002A44F9">
            <w:pPr>
              <w:spacing w:after="0"/>
              <w:rPr>
                <w:rFonts w:eastAsia="Calibri" w:cs="Times New Roman"/>
              </w:rPr>
            </w:pPr>
          </w:p>
        </w:tc>
        <w:tc>
          <w:tcPr>
            <w:tcW w:w="1843" w:type="dxa"/>
            <w:vMerge w:val="restart"/>
          </w:tcPr>
          <w:p w:rsidR="002A44F9" w:rsidRPr="00646C5A" w:rsidRDefault="002A44F9" w:rsidP="002A44F9">
            <w:pPr>
              <w:jc w:val="center"/>
            </w:pPr>
            <w:r w:rsidRPr="00646C5A">
              <w:t>D</w:t>
            </w:r>
          </w:p>
        </w:tc>
        <w:tc>
          <w:tcPr>
            <w:tcW w:w="1843" w:type="dxa"/>
          </w:tcPr>
          <w:p w:rsidR="002A44F9" w:rsidRPr="00646C5A" w:rsidRDefault="002A44F9" w:rsidP="002A44F9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D.2.1.</w:t>
            </w:r>
          </w:p>
          <w:p w:rsidR="002A44F9" w:rsidRPr="00646C5A" w:rsidRDefault="002A44F9" w:rsidP="002A44F9"/>
        </w:tc>
        <w:tc>
          <w:tcPr>
            <w:tcW w:w="3260" w:type="dxa"/>
          </w:tcPr>
          <w:p w:rsidR="002A44F9" w:rsidRPr="00646C5A" w:rsidRDefault="002A44F9" w:rsidP="002A44F9">
            <w:r w:rsidRPr="00646C5A">
              <w:rPr>
                <w:rFonts w:eastAsia="Times New Roman" w:cs="Times New Roman"/>
                <w:color w:val="231F20"/>
                <w:lang w:eastAsia="hr-HR"/>
              </w:rPr>
              <w:t>Preuzima odgovornost i razvija svijest o potrebi provođenja tjelesnog vježbanja u primjerenim zdravstveno-higijenskim uvjetima.</w:t>
            </w:r>
          </w:p>
        </w:tc>
        <w:tc>
          <w:tcPr>
            <w:tcW w:w="3118" w:type="dxa"/>
            <w:vMerge/>
          </w:tcPr>
          <w:p w:rsidR="002A44F9" w:rsidRPr="00646C5A" w:rsidRDefault="002A44F9" w:rsidP="002A44F9"/>
        </w:tc>
      </w:tr>
      <w:tr w:rsidR="002A44F9" w:rsidRPr="00646C5A" w:rsidTr="00024613">
        <w:trPr>
          <w:trHeight w:val="336"/>
        </w:trPr>
        <w:tc>
          <w:tcPr>
            <w:tcW w:w="1271" w:type="dxa"/>
            <w:vMerge/>
          </w:tcPr>
          <w:p w:rsidR="002A44F9" w:rsidRPr="001651D0" w:rsidRDefault="002A44F9" w:rsidP="001651D0">
            <w:pPr>
              <w:jc w:val="center"/>
              <w:rPr>
                <w:b/>
                <w:bCs/>
              </w:rPr>
            </w:pPr>
          </w:p>
        </w:tc>
        <w:tc>
          <w:tcPr>
            <w:tcW w:w="2835" w:type="dxa"/>
            <w:vMerge/>
          </w:tcPr>
          <w:p w:rsidR="002A44F9" w:rsidRPr="00646C5A" w:rsidRDefault="002A44F9" w:rsidP="002A44F9">
            <w:pPr>
              <w:spacing w:after="0"/>
              <w:rPr>
                <w:rFonts w:eastAsia="Calibri" w:cs="Times New Roman"/>
              </w:rPr>
            </w:pPr>
          </w:p>
        </w:tc>
        <w:tc>
          <w:tcPr>
            <w:tcW w:w="1843" w:type="dxa"/>
            <w:vMerge/>
          </w:tcPr>
          <w:p w:rsidR="002A44F9" w:rsidRPr="00646C5A" w:rsidRDefault="002A44F9" w:rsidP="002A44F9">
            <w:pPr>
              <w:jc w:val="center"/>
            </w:pPr>
          </w:p>
        </w:tc>
        <w:tc>
          <w:tcPr>
            <w:tcW w:w="1843" w:type="dxa"/>
          </w:tcPr>
          <w:p w:rsidR="002A44F9" w:rsidRPr="00646C5A" w:rsidRDefault="002A44F9" w:rsidP="002A44F9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D.2.2.</w:t>
            </w:r>
          </w:p>
          <w:p w:rsidR="002A44F9" w:rsidRPr="00646C5A" w:rsidRDefault="002A44F9" w:rsidP="002A44F9"/>
        </w:tc>
        <w:tc>
          <w:tcPr>
            <w:tcW w:w="3260" w:type="dxa"/>
          </w:tcPr>
          <w:p w:rsidR="002A44F9" w:rsidRPr="00646C5A" w:rsidRDefault="002A44F9" w:rsidP="002A44F9">
            <w:pPr>
              <w:spacing w:after="0" w:line="240" w:lineRule="auto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Primjenjuje poznate kineziološke motoričke aktivnosti na otvorenim i zatvorenim sportskim vježbalištima.</w:t>
            </w:r>
          </w:p>
          <w:p w:rsidR="002A44F9" w:rsidRPr="00646C5A" w:rsidRDefault="002A44F9" w:rsidP="002A44F9">
            <w:pPr>
              <w:spacing w:after="0" w:line="240" w:lineRule="auto"/>
              <w:rPr>
                <w:rFonts w:eastAsia="Times New Roman" w:cs="Times New Roman"/>
                <w:color w:val="231F20"/>
                <w:lang w:eastAsia="hr-HR"/>
              </w:rPr>
            </w:pPr>
          </w:p>
          <w:p w:rsidR="002A44F9" w:rsidRPr="00646C5A" w:rsidRDefault="002A44F9" w:rsidP="002A44F9"/>
        </w:tc>
        <w:tc>
          <w:tcPr>
            <w:tcW w:w="3118" w:type="dxa"/>
            <w:vMerge/>
          </w:tcPr>
          <w:p w:rsidR="002A44F9" w:rsidRPr="00646C5A" w:rsidRDefault="002A44F9" w:rsidP="002A44F9"/>
        </w:tc>
      </w:tr>
      <w:tr w:rsidR="002A44F9" w:rsidRPr="00646C5A" w:rsidTr="00024613">
        <w:trPr>
          <w:trHeight w:val="492"/>
        </w:trPr>
        <w:tc>
          <w:tcPr>
            <w:tcW w:w="1271" w:type="dxa"/>
            <w:vMerge w:val="restart"/>
          </w:tcPr>
          <w:p w:rsidR="002A44F9" w:rsidRPr="001651D0" w:rsidRDefault="002A44F9" w:rsidP="001651D0">
            <w:pPr>
              <w:jc w:val="center"/>
              <w:rPr>
                <w:b/>
                <w:bCs/>
              </w:rPr>
            </w:pPr>
            <w:r w:rsidRPr="001651D0">
              <w:rPr>
                <w:b/>
                <w:bCs/>
              </w:rPr>
              <w:t>7</w:t>
            </w:r>
            <w:r w:rsidR="00AF6EC9">
              <w:rPr>
                <w:b/>
                <w:bCs/>
              </w:rPr>
              <w:t>8</w:t>
            </w:r>
            <w:r w:rsidRPr="001651D0">
              <w:rPr>
                <w:b/>
                <w:bCs/>
              </w:rPr>
              <w:t>.</w:t>
            </w:r>
          </w:p>
        </w:tc>
        <w:tc>
          <w:tcPr>
            <w:tcW w:w="2835" w:type="dxa"/>
            <w:vMerge w:val="restart"/>
          </w:tcPr>
          <w:p w:rsidR="002A44F9" w:rsidRPr="00646C5A" w:rsidRDefault="002A44F9" w:rsidP="002A44F9">
            <w:pPr>
              <w:spacing w:after="0"/>
              <w:rPr>
                <w:rFonts w:eastAsia="Calibri" w:cs="Times New Roman"/>
              </w:rPr>
            </w:pPr>
            <w:r w:rsidRPr="00646C5A">
              <w:rPr>
                <w:rFonts w:eastAsia="Calibri" w:cs="Times New Roman"/>
              </w:rPr>
              <w:t>Različiti položaji upora i sjedova na spravama</w:t>
            </w:r>
          </w:p>
          <w:p w:rsidR="002A44F9" w:rsidRPr="00646C5A" w:rsidRDefault="002A44F9" w:rsidP="002A44F9">
            <w:r w:rsidRPr="00646C5A">
              <w:rPr>
                <w:rFonts w:eastAsia="Calibri" w:cs="Times New Roman"/>
              </w:rPr>
              <w:t>Elementarna igra s pomagalima</w:t>
            </w:r>
          </w:p>
        </w:tc>
        <w:tc>
          <w:tcPr>
            <w:tcW w:w="1843" w:type="dxa"/>
          </w:tcPr>
          <w:p w:rsidR="002A44F9" w:rsidRPr="00646C5A" w:rsidRDefault="002A44F9" w:rsidP="002A44F9">
            <w:pPr>
              <w:jc w:val="center"/>
            </w:pPr>
            <w:r w:rsidRPr="00646C5A">
              <w:t>A</w:t>
            </w:r>
          </w:p>
        </w:tc>
        <w:tc>
          <w:tcPr>
            <w:tcW w:w="1843" w:type="dxa"/>
          </w:tcPr>
          <w:p w:rsidR="002A44F9" w:rsidRPr="00646C5A" w:rsidRDefault="002A44F9" w:rsidP="002A44F9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A.2.1.</w:t>
            </w:r>
          </w:p>
          <w:p w:rsidR="002A44F9" w:rsidRPr="00646C5A" w:rsidRDefault="002A44F9" w:rsidP="002A44F9"/>
        </w:tc>
        <w:tc>
          <w:tcPr>
            <w:tcW w:w="3260" w:type="dxa"/>
          </w:tcPr>
          <w:p w:rsidR="002A44F9" w:rsidRPr="00646C5A" w:rsidRDefault="002A44F9" w:rsidP="002A44F9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Prepoznaje i izvodi raznovrsne promjene položaja i gibanja tijela u prostoru.</w:t>
            </w:r>
            <w:r w:rsidRPr="00646C5A">
              <w:rPr>
                <w:rFonts w:eastAsia="Times New Roman" w:cs="Times New Roman"/>
                <w:color w:val="231F20"/>
                <w:lang w:eastAsia="hr-HR"/>
              </w:rPr>
              <w:br/>
              <w:t>Razlikuje i izvodi jednostavne prirodne načine gibanja.</w:t>
            </w:r>
          </w:p>
          <w:p w:rsidR="002A44F9" w:rsidRPr="00646C5A" w:rsidRDefault="002A44F9" w:rsidP="002A44F9">
            <w:r w:rsidRPr="00646C5A">
              <w:rPr>
                <w:rFonts w:eastAsia="Times New Roman" w:cs="Times New Roman"/>
                <w:color w:val="231F20"/>
                <w:lang w:eastAsia="hr-HR"/>
              </w:rPr>
              <w:t>Izvodi prilagođene prirodne načine gibanja.</w:t>
            </w:r>
          </w:p>
        </w:tc>
        <w:tc>
          <w:tcPr>
            <w:tcW w:w="3118" w:type="dxa"/>
            <w:vMerge w:val="restart"/>
          </w:tcPr>
          <w:p w:rsidR="002A44F9" w:rsidRPr="00646C5A" w:rsidRDefault="002A44F9" w:rsidP="002A44F9">
            <w:pPr>
              <w:spacing w:after="0"/>
              <w:rPr>
                <w:rFonts w:cs="Times New Roman"/>
              </w:rPr>
            </w:pPr>
            <w:r w:rsidRPr="00646C5A">
              <w:rPr>
                <w:rFonts w:cs="Times New Roman"/>
              </w:rPr>
              <w:t xml:space="preserve">odr A.1.1. – Razvija komunikativnost i </w:t>
            </w:r>
          </w:p>
          <w:p w:rsidR="002A44F9" w:rsidRPr="00646C5A" w:rsidRDefault="002A44F9" w:rsidP="002A44F9">
            <w:pPr>
              <w:spacing w:after="0"/>
            </w:pPr>
            <w:r w:rsidRPr="00646C5A">
              <w:t>suradništvo.</w:t>
            </w:r>
          </w:p>
          <w:p w:rsidR="002A44F9" w:rsidRPr="00646C5A" w:rsidRDefault="002A44F9" w:rsidP="002A44F9">
            <w:pPr>
              <w:spacing w:after="0"/>
              <w:rPr>
                <w:rFonts w:cs="Times New Roman"/>
              </w:rPr>
            </w:pPr>
            <w:r w:rsidRPr="00646C5A">
              <w:rPr>
                <w:rFonts w:cs="Times New Roman"/>
                <w:bCs/>
              </w:rPr>
              <w:t xml:space="preserve">zdr B.1.1.A </w:t>
            </w:r>
            <w:r w:rsidRPr="00646C5A">
              <w:rPr>
                <w:rFonts w:cs="Times New Roman"/>
              </w:rPr>
              <w:t>– Razlikuje primjereno od neprimjerenog ponašanja.</w:t>
            </w:r>
          </w:p>
          <w:p w:rsidR="002A44F9" w:rsidRPr="00646C5A" w:rsidRDefault="002A44F9" w:rsidP="002A44F9">
            <w:pPr>
              <w:spacing w:after="0"/>
            </w:pPr>
          </w:p>
        </w:tc>
      </w:tr>
      <w:tr w:rsidR="002A44F9" w:rsidRPr="00646C5A" w:rsidTr="00024613">
        <w:trPr>
          <w:trHeight w:val="180"/>
        </w:trPr>
        <w:tc>
          <w:tcPr>
            <w:tcW w:w="1271" w:type="dxa"/>
            <w:vMerge/>
          </w:tcPr>
          <w:p w:rsidR="002A44F9" w:rsidRPr="00646C5A" w:rsidRDefault="002A44F9" w:rsidP="002A44F9"/>
        </w:tc>
        <w:tc>
          <w:tcPr>
            <w:tcW w:w="2835" w:type="dxa"/>
            <w:vMerge/>
          </w:tcPr>
          <w:p w:rsidR="002A44F9" w:rsidRPr="00646C5A" w:rsidRDefault="002A44F9" w:rsidP="002A44F9">
            <w:pPr>
              <w:spacing w:after="0"/>
              <w:rPr>
                <w:rFonts w:eastAsia="Calibri" w:cs="Times New Roman"/>
              </w:rPr>
            </w:pPr>
          </w:p>
        </w:tc>
        <w:tc>
          <w:tcPr>
            <w:tcW w:w="1843" w:type="dxa"/>
          </w:tcPr>
          <w:p w:rsidR="002A44F9" w:rsidRPr="00646C5A" w:rsidRDefault="002A44F9" w:rsidP="002A44F9">
            <w:pPr>
              <w:jc w:val="center"/>
            </w:pPr>
            <w:r w:rsidRPr="00646C5A">
              <w:t>D</w:t>
            </w:r>
          </w:p>
        </w:tc>
        <w:tc>
          <w:tcPr>
            <w:tcW w:w="1843" w:type="dxa"/>
          </w:tcPr>
          <w:p w:rsidR="002A44F9" w:rsidRPr="00646C5A" w:rsidRDefault="002A44F9" w:rsidP="002A44F9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D.2.4.</w:t>
            </w:r>
          </w:p>
          <w:p w:rsidR="002A44F9" w:rsidRPr="00646C5A" w:rsidRDefault="002A44F9" w:rsidP="002A44F9"/>
        </w:tc>
        <w:tc>
          <w:tcPr>
            <w:tcW w:w="3260" w:type="dxa"/>
          </w:tcPr>
          <w:p w:rsidR="002A44F9" w:rsidRPr="00646C5A" w:rsidRDefault="002A44F9" w:rsidP="002A44F9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Izvodi elementarne igre koje razvijaju samopoštovanje i samopouzdanje.</w:t>
            </w:r>
          </w:p>
          <w:p w:rsidR="002A44F9" w:rsidRPr="00646C5A" w:rsidRDefault="002A44F9" w:rsidP="002A44F9">
            <w:r w:rsidRPr="00646C5A">
              <w:rPr>
                <w:rFonts w:eastAsia="Times New Roman" w:cs="Times New Roman"/>
                <w:color w:val="231F20"/>
                <w:lang w:eastAsia="hr-HR"/>
              </w:rPr>
              <w:t>Ustrajnošću postizati ciljeve.</w:t>
            </w:r>
          </w:p>
        </w:tc>
        <w:tc>
          <w:tcPr>
            <w:tcW w:w="3118" w:type="dxa"/>
            <w:vMerge/>
          </w:tcPr>
          <w:p w:rsidR="002A44F9" w:rsidRPr="00646C5A" w:rsidRDefault="002A44F9" w:rsidP="002A44F9"/>
        </w:tc>
      </w:tr>
      <w:tr w:rsidR="00B25366" w:rsidRPr="00646C5A" w:rsidTr="00024613">
        <w:trPr>
          <w:trHeight w:val="744"/>
        </w:trPr>
        <w:tc>
          <w:tcPr>
            <w:tcW w:w="1271" w:type="dxa"/>
            <w:vMerge w:val="restart"/>
          </w:tcPr>
          <w:p w:rsidR="00B25366" w:rsidRPr="001651D0" w:rsidRDefault="00B25366" w:rsidP="001651D0">
            <w:pPr>
              <w:jc w:val="center"/>
              <w:rPr>
                <w:b/>
                <w:bCs/>
                <w:sz w:val="24"/>
                <w:szCs w:val="24"/>
              </w:rPr>
            </w:pPr>
            <w:r w:rsidRPr="001651D0">
              <w:rPr>
                <w:b/>
                <w:bCs/>
                <w:sz w:val="24"/>
                <w:szCs w:val="24"/>
              </w:rPr>
              <w:t>7</w:t>
            </w:r>
            <w:r w:rsidR="00AF6EC9">
              <w:rPr>
                <w:b/>
                <w:bCs/>
                <w:sz w:val="24"/>
                <w:szCs w:val="24"/>
              </w:rPr>
              <w:t>9</w:t>
            </w:r>
            <w:r w:rsidRPr="001651D0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835" w:type="dxa"/>
            <w:vMerge w:val="restart"/>
          </w:tcPr>
          <w:p w:rsidR="00B25366" w:rsidRPr="00646C5A" w:rsidRDefault="00B25366" w:rsidP="00B25366">
            <w:pPr>
              <w:spacing w:after="0"/>
              <w:rPr>
                <w:rFonts w:eastAsia="Calibri" w:cs="Times New Roman"/>
              </w:rPr>
            </w:pPr>
            <w:r w:rsidRPr="00646C5A">
              <w:rPr>
                <w:rFonts w:eastAsia="Calibri" w:cs="Times New Roman"/>
              </w:rPr>
              <w:t>Stoj penjanjem uz okomitu plohu</w:t>
            </w:r>
          </w:p>
          <w:p w:rsidR="00B25366" w:rsidRPr="00646C5A" w:rsidRDefault="00B25366" w:rsidP="00B25366">
            <w:r w:rsidRPr="00646C5A">
              <w:rPr>
                <w:rFonts w:eastAsia="Calibri" w:cs="Times New Roman"/>
              </w:rPr>
              <w:t>Štafetna igra s pomagalima</w:t>
            </w:r>
          </w:p>
        </w:tc>
        <w:tc>
          <w:tcPr>
            <w:tcW w:w="1843" w:type="dxa"/>
          </w:tcPr>
          <w:p w:rsidR="00B25366" w:rsidRPr="00646C5A" w:rsidRDefault="00B25366" w:rsidP="00B25366">
            <w:pPr>
              <w:jc w:val="center"/>
            </w:pPr>
            <w:r w:rsidRPr="00646C5A">
              <w:t>A</w:t>
            </w:r>
          </w:p>
        </w:tc>
        <w:tc>
          <w:tcPr>
            <w:tcW w:w="1843" w:type="dxa"/>
          </w:tcPr>
          <w:p w:rsidR="00B25366" w:rsidRPr="00646C5A" w:rsidRDefault="00B25366" w:rsidP="00B25366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A.2.1.</w:t>
            </w:r>
          </w:p>
          <w:p w:rsidR="00B25366" w:rsidRPr="00646C5A" w:rsidRDefault="00B25366" w:rsidP="00B25366"/>
        </w:tc>
        <w:tc>
          <w:tcPr>
            <w:tcW w:w="3260" w:type="dxa"/>
          </w:tcPr>
          <w:p w:rsidR="00B25366" w:rsidRPr="00646C5A" w:rsidRDefault="00B25366" w:rsidP="00B25366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Prepoznaje i izvodi raznovrsne promjene položaja i gibanja tijela u prostoru.</w:t>
            </w:r>
            <w:r w:rsidRPr="00646C5A">
              <w:rPr>
                <w:rFonts w:eastAsia="Times New Roman" w:cs="Times New Roman"/>
                <w:color w:val="231F20"/>
                <w:lang w:eastAsia="hr-HR"/>
              </w:rPr>
              <w:br/>
              <w:t>Razlikuje i izvodi jednostavne prirodne načine gibanja.</w:t>
            </w:r>
          </w:p>
          <w:p w:rsidR="00B25366" w:rsidRPr="00646C5A" w:rsidRDefault="00B25366" w:rsidP="00B25366">
            <w:r w:rsidRPr="00646C5A">
              <w:rPr>
                <w:rFonts w:eastAsia="Times New Roman" w:cs="Times New Roman"/>
                <w:color w:val="231F20"/>
                <w:lang w:eastAsia="hr-HR"/>
              </w:rPr>
              <w:t>Izvodi prilagođene prirodne načine gibanja.</w:t>
            </w:r>
          </w:p>
        </w:tc>
        <w:tc>
          <w:tcPr>
            <w:tcW w:w="3118" w:type="dxa"/>
            <w:vMerge w:val="restart"/>
          </w:tcPr>
          <w:p w:rsidR="00B25366" w:rsidRPr="00646C5A" w:rsidRDefault="00B25366" w:rsidP="00B25366">
            <w:pPr>
              <w:spacing w:after="0"/>
              <w:rPr>
                <w:rFonts w:cs="Times New Roman"/>
              </w:rPr>
            </w:pPr>
            <w:r w:rsidRPr="00646C5A">
              <w:rPr>
                <w:rFonts w:cs="Times New Roman"/>
                <w:bCs/>
              </w:rPr>
              <w:t>osr</w:t>
            </w:r>
            <w:r w:rsidRPr="00646C5A">
              <w:rPr>
                <w:rFonts w:cs="Times New Roman"/>
              </w:rPr>
              <w:t xml:space="preserve"> A.1.1. – Razvija sliku o sebi</w:t>
            </w:r>
            <w:r w:rsidR="00E54563">
              <w:rPr>
                <w:rFonts w:cs="Times New Roman"/>
              </w:rPr>
              <w:t>.</w:t>
            </w:r>
          </w:p>
          <w:p w:rsidR="00B25366" w:rsidRPr="00646C5A" w:rsidRDefault="00B25366" w:rsidP="00B25366">
            <w:pPr>
              <w:spacing w:after="0"/>
              <w:rPr>
                <w:rFonts w:cs="Times New Roman"/>
              </w:rPr>
            </w:pPr>
            <w:r w:rsidRPr="00646C5A">
              <w:rPr>
                <w:rFonts w:cs="Times New Roman"/>
                <w:bCs/>
              </w:rPr>
              <w:t xml:space="preserve">zdr A.1.1.B </w:t>
            </w:r>
            <w:r w:rsidRPr="00646C5A">
              <w:rPr>
                <w:rFonts w:cs="Times New Roman"/>
              </w:rPr>
              <w:t>– Opisuje važnost redovite tjelesne aktivnosti za rast i razvoj.</w:t>
            </w:r>
          </w:p>
          <w:p w:rsidR="00B25366" w:rsidRPr="00646C5A" w:rsidRDefault="00B25366" w:rsidP="00B25366">
            <w:pPr>
              <w:spacing w:after="0"/>
              <w:rPr>
                <w:rFonts w:cs="Times New Roman"/>
              </w:rPr>
            </w:pPr>
            <w:r w:rsidRPr="00646C5A">
              <w:rPr>
                <w:rFonts w:cs="Times New Roman"/>
                <w:bCs/>
              </w:rPr>
              <w:t xml:space="preserve">zdr B.1.1.A </w:t>
            </w:r>
            <w:r w:rsidRPr="00646C5A">
              <w:rPr>
                <w:rFonts w:cs="Times New Roman"/>
              </w:rPr>
              <w:t>– Razlikuje primjereno od neprimjerenog ponašanja.</w:t>
            </w:r>
          </w:p>
          <w:p w:rsidR="00B25366" w:rsidRPr="00646C5A" w:rsidRDefault="00B25366" w:rsidP="00B25366"/>
        </w:tc>
      </w:tr>
      <w:tr w:rsidR="00B25366" w:rsidRPr="00646C5A" w:rsidTr="00024613">
        <w:trPr>
          <w:trHeight w:val="804"/>
        </w:trPr>
        <w:tc>
          <w:tcPr>
            <w:tcW w:w="1271" w:type="dxa"/>
            <w:vMerge/>
          </w:tcPr>
          <w:p w:rsidR="00B25366" w:rsidRPr="001651D0" w:rsidRDefault="00B25366" w:rsidP="001651D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B25366" w:rsidRPr="00646C5A" w:rsidRDefault="00B25366" w:rsidP="00B25366">
            <w:pPr>
              <w:spacing w:after="0"/>
              <w:rPr>
                <w:rFonts w:eastAsia="Calibri" w:cs="Times New Roman"/>
              </w:rPr>
            </w:pPr>
          </w:p>
        </w:tc>
        <w:tc>
          <w:tcPr>
            <w:tcW w:w="1843" w:type="dxa"/>
          </w:tcPr>
          <w:p w:rsidR="00B25366" w:rsidRPr="00646C5A" w:rsidRDefault="00B25366" w:rsidP="00B25366">
            <w:pPr>
              <w:jc w:val="center"/>
            </w:pPr>
            <w:r w:rsidRPr="00646C5A">
              <w:t>D</w:t>
            </w:r>
          </w:p>
        </w:tc>
        <w:tc>
          <w:tcPr>
            <w:tcW w:w="1843" w:type="dxa"/>
          </w:tcPr>
          <w:p w:rsidR="00B25366" w:rsidRPr="00646C5A" w:rsidRDefault="00B25366" w:rsidP="00B25366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D.2.4.</w:t>
            </w:r>
          </w:p>
          <w:p w:rsidR="00B25366" w:rsidRPr="00646C5A" w:rsidRDefault="00B25366" w:rsidP="00B25366"/>
        </w:tc>
        <w:tc>
          <w:tcPr>
            <w:tcW w:w="3260" w:type="dxa"/>
          </w:tcPr>
          <w:p w:rsidR="00B25366" w:rsidRPr="00646C5A" w:rsidRDefault="00B25366" w:rsidP="00B25366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Izvodi elementarne igre koje razvijaju samopoštovanje i samopouzdanje.</w:t>
            </w:r>
          </w:p>
          <w:p w:rsidR="00B25366" w:rsidRPr="00646C5A" w:rsidRDefault="00B25366" w:rsidP="00B25366">
            <w:r w:rsidRPr="00646C5A">
              <w:rPr>
                <w:rFonts w:eastAsia="Times New Roman" w:cs="Times New Roman"/>
                <w:color w:val="231F20"/>
                <w:lang w:eastAsia="hr-HR"/>
              </w:rPr>
              <w:t>Ustrajnošću postizati ciljeve.</w:t>
            </w:r>
          </w:p>
        </w:tc>
        <w:tc>
          <w:tcPr>
            <w:tcW w:w="3118" w:type="dxa"/>
            <w:vMerge/>
          </w:tcPr>
          <w:p w:rsidR="00B25366" w:rsidRPr="00646C5A" w:rsidRDefault="00B25366" w:rsidP="00B25366"/>
        </w:tc>
      </w:tr>
      <w:tr w:rsidR="00B25366" w:rsidRPr="00646C5A" w:rsidTr="00024613">
        <w:trPr>
          <w:trHeight w:val="1032"/>
        </w:trPr>
        <w:tc>
          <w:tcPr>
            <w:tcW w:w="1271" w:type="dxa"/>
            <w:vMerge w:val="restart"/>
          </w:tcPr>
          <w:p w:rsidR="00B25366" w:rsidRPr="001651D0" w:rsidRDefault="00AF6EC9" w:rsidP="001651D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80</w:t>
            </w:r>
            <w:r w:rsidR="00B25366" w:rsidRPr="001651D0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835" w:type="dxa"/>
            <w:vMerge w:val="restart"/>
          </w:tcPr>
          <w:p w:rsidR="00B25366" w:rsidRPr="00646C5A" w:rsidRDefault="00B25366" w:rsidP="00B25366">
            <w:pPr>
              <w:spacing w:after="0"/>
              <w:rPr>
                <w:rFonts w:cs="Times New Roman"/>
              </w:rPr>
            </w:pPr>
            <w:r w:rsidRPr="00646C5A">
              <w:rPr>
                <w:rFonts w:cs="Times New Roman"/>
              </w:rPr>
              <w:t>Gađanje lopticom ili lakšom loptom u cilj s različitih udaljenosti</w:t>
            </w:r>
          </w:p>
          <w:p w:rsidR="00B25366" w:rsidRPr="00646C5A" w:rsidRDefault="00B25366" w:rsidP="00B25366">
            <w:pPr>
              <w:spacing w:after="0"/>
              <w:rPr>
                <w:rFonts w:cs="Times New Roman"/>
              </w:rPr>
            </w:pPr>
            <w:r w:rsidRPr="00646C5A">
              <w:rPr>
                <w:rFonts w:eastAsia="Calibri" w:cs="Times New Roman"/>
              </w:rPr>
              <w:t>Ciklična kretanja različitim tempom do 2 minute</w:t>
            </w:r>
          </w:p>
          <w:p w:rsidR="00B25366" w:rsidRPr="00646C5A" w:rsidRDefault="00B25366" w:rsidP="00B25366"/>
        </w:tc>
        <w:tc>
          <w:tcPr>
            <w:tcW w:w="1843" w:type="dxa"/>
          </w:tcPr>
          <w:p w:rsidR="00B25366" w:rsidRPr="00646C5A" w:rsidRDefault="00B25366" w:rsidP="00B25366">
            <w:pPr>
              <w:jc w:val="center"/>
            </w:pPr>
            <w:r w:rsidRPr="00646C5A">
              <w:t>A</w:t>
            </w:r>
          </w:p>
        </w:tc>
        <w:tc>
          <w:tcPr>
            <w:tcW w:w="1843" w:type="dxa"/>
          </w:tcPr>
          <w:p w:rsidR="00B25366" w:rsidRPr="00646C5A" w:rsidRDefault="00B25366" w:rsidP="00B25366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A.2.1.</w:t>
            </w:r>
          </w:p>
          <w:p w:rsidR="00B25366" w:rsidRPr="00646C5A" w:rsidRDefault="00B25366" w:rsidP="00B25366"/>
        </w:tc>
        <w:tc>
          <w:tcPr>
            <w:tcW w:w="3260" w:type="dxa"/>
          </w:tcPr>
          <w:p w:rsidR="00B25366" w:rsidRPr="00646C5A" w:rsidRDefault="00B25366" w:rsidP="00B25366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Prepoznaje i izvodi raznovrsne promjene položaja i gibanja tijela u prostoru.</w:t>
            </w:r>
            <w:r w:rsidRPr="00646C5A">
              <w:rPr>
                <w:rFonts w:eastAsia="Times New Roman" w:cs="Times New Roman"/>
                <w:color w:val="231F20"/>
                <w:lang w:eastAsia="hr-HR"/>
              </w:rPr>
              <w:br/>
              <w:t>Razlikuje i izvodi jednostavne prirodne načine gibanja.</w:t>
            </w:r>
          </w:p>
          <w:p w:rsidR="00B25366" w:rsidRPr="00646C5A" w:rsidRDefault="00B25366" w:rsidP="00B25366">
            <w:r w:rsidRPr="00646C5A">
              <w:rPr>
                <w:rFonts w:eastAsia="Times New Roman" w:cs="Times New Roman"/>
                <w:color w:val="231F20"/>
                <w:lang w:eastAsia="hr-HR"/>
              </w:rPr>
              <w:t>Izvodi prilagođene prirodne načine gibanja.</w:t>
            </w:r>
          </w:p>
        </w:tc>
        <w:tc>
          <w:tcPr>
            <w:tcW w:w="3118" w:type="dxa"/>
            <w:vMerge w:val="restart"/>
          </w:tcPr>
          <w:p w:rsidR="00B25366" w:rsidRPr="00646C5A" w:rsidRDefault="00B25366" w:rsidP="00B25366">
            <w:pPr>
              <w:spacing w:after="0"/>
              <w:rPr>
                <w:rFonts w:cs="Times New Roman"/>
              </w:rPr>
            </w:pPr>
            <w:r w:rsidRPr="00646C5A">
              <w:rPr>
                <w:rFonts w:cs="Times New Roman"/>
              </w:rPr>
              <w:t>odr A.1.1. – Razvija komunikativnost i suradništvo.</w:t>
            </w:r>
          </w:p>
          <w:p w:rsidR="00B25366" w:rsidRPr="00646C5A" w:rsidRDefault="00B25366" w:rsidP="00B25366">
            <w:pPr>
              <w:spacing w:after="0"/>
              <w:rPr>
                <w:rFonts w:cs="Times New Roman"/>
              </w:rPr>
            </w:pPr>
            <w:r w:rsidRPr="00646C5A">
              <w:rPr>
                <w:rFonts w:cs="Times New Roman"/>
                <w:bCs/>
              </w:rPr>
              <w:t xml:space="preserve">zdr B.1.1.A </w:t>
            </w:r>
            <w:r w:rsidRPr="00646C5A">
              <w:rPr>
                <w:rFonts w:cs="Times New Roman"/>
              </w:rPr>
              <w:t>– Razlikuje primjereno od neprimjerenog ponašanja.</w:t>
            </w:r>
          </w:p>
          <w:p w:rsidR="00B25366" w:rsidRPr="00646C5A" w:rsidRDefault="00B25366" w:rsidP="00B25366">
            <w:pPr>
              <w:spacing w:after="0"/>
              <w:rPr>
                <w:rFonts w:cs="Times New Roman"/>
              </w:rPr>
            </w:pPr>
          </w:p>
          <w:p w:rsidR="00B25366" w:rsidRPr="00646C5A" w:rsidRDefault="00B25366" w:rsidP="00B25366"/>
        </w:tc>
      </w:tr>
      <w:tr w:rsidR="00BA072A" w:rsidRPr="00646C5A" w:rsidTr="00024613">
        <w:trPr>
          <w:trHeight w:val="984"/>
        </w:trPr>
        <w:tc>
          <w:tcPr>
            <w:tcW w:w="1271" w:type="dxa"/>
            <w:vMerge/>
          </w:tcPr>
          <w:p w:rsidR="00BA072A" w:rsidRPr="00646C5A" w:rsidRDefault="00BA072A" w:rsidP="00BA072A"/>
        </w:tc>
        <w:tc>
          <w:tcPr>
            <w:tcW w:w="2835" w:type="dxa"/>
            <w:vMerge/>
          </w:tcPr>
          <w:p w:rsidR="00BA072A" w:rsidRPr="00646C5A" w:rsidRDefault="00BA072A" w:rsidP="00BA072A">
            <w:pPr>
              <w:spacing w:after="0"/>
              <w:rPr>
                <w:rFonts w:cs="Times New Roman"/>
              </w:rPr>
            </w:pPr>
          </w:p>
        </w:tc>
        <w:tc>
          <w:tcPr>
            <w:tcW w:w="1843" w:type="dxa"/>
          </w:tcPr>
          <w:p w:rsidR="00BA072A" w:rsidRPr="00646C5A" w:rsidRDefault="00BA072A" w:rsidP="00BA072A">
            <w:pPr>
              <w:jc w:val="center"/>
            </w:pPr>
            <w:r w:rsidRPr="00646C5A">
              <w:t>C</w:t>
            </w:r>
          </w:p>
        </w:tc>
        <w:tc>
          <w:tcPr>
            <w:tcW w:w="1843" w:type="dxa"/>
          </w:tcPr>
          <w:p w:rsidR="00BA072A" w:rsidRPr="00BA072A" w:rsidRDefault="00BA072A" w:rsidP="00BA072A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BA072A">
              <w:rPr>
                <w:rFonts w:eastAsia="Times New Roman" w:cs="Times New Roman"/>
                <w:color w:val="231F20"/>
                <w:lang w:eastAsia="hr-HR"/>
              </w:rPr>
              <w:t>OŠ TZK C.2.1.</w:t>
            </w:r>
          </w:p>
          <w:p w:rsidR="00BA072A" w:rsidRPr="00BA072A" w:rsidRDefault="00BA072A" w:rsidP="00BA072A"/>
        </w:tc>
        <w:tc>
          <w:tcPr>
            <w:tcW w:w="3260" w:type="dxa"/>
          </w:tcPr>
          <w:p w:rsidR="00BA072A" w:rsidRPr="00646C5A" w:rsidRDefault="00BA072A" w:rsidP="00BA072A">
            <w:r w:rsidRPr="00646C5A">
              <w:rPr>
                <w:rFonts w:eastAsia="Times New Roman" w:cs="Times New Roman"/>
                <w:color w:val="231F20"/>
                <w:lang w:eastAsia="hr-HR"/>
              </w:rPr>
              <w:t>Prati i prepoznaje osobna motorička postignuća u svladanim obrazovnim sadržajima obuhvaćenih kurikulumom.</w:t>
            </w:r>
          </w:p>
        </w:tc>
        <w:tc>
          <w:tcPr>
            <w:tcW w:w="3118" w:type="dxa"/>
            <w:vMerge/>
          </w:tcPr>
          <w:p w:rsidR="00BA072A" w:rsidRPr="00646C5A" w:rsidRDefault="00BA072A" w:rsidP="00BA072A"/>
        </w:tc>
      </w:tr>
      <w:tr w:rsidR="00BA072A" w:rsidRPr="00646C5A" w:rsidTr="00024613">
        <w:trPr>
          <w:trHeight w:val="912"/>
        </w:trPr>
        <w:tc>
          <w:tcPr>
            <w:tcW w:w="1271" w:type="dxa"/>
            <w:vMerge w:val="restart"/>
          </w:tcPr>
          <w:p w:rsidR="00BA072A" w:rsidRPr="001651D0" w:rsidRDefault="00BA072A" w:rsidP="00BA072A">
            <w:pPr>
              <w:jc w:val="center"/>
              <w:rPr>
                <w:b/>
                <w:bCs/>
                <w:sz w:val="24"/>
                <w:szCs w:val="24"/>
              </w:rPr>
            </w:pPr>
            <w:r w:rsidRPr="001651D0">
              <w:rPr>
                <w:b/>
                <w:bCs/>
                <w:sz w:val="24"/>
                <w:szCs w:val="24"/>
              </w:rPr>
              <w:t>8</w:t>
            </w:r>
            <w:r>
              <w:rPr>
                <w:b/>
                <w:bCs/>
                <w:sz w:val="24"/>
                <w:szCs w:val="24"/>
              </w:rPr>
              <w:t>1</w:t>
            </w:r>
            <w:r w:rsidRPr="001651D0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835" w:type="dxa"/>
            <w:vMerge w:val="restart"/>
          </w:tcPr>
          <w:p w:rsidR="00BA072A" w:rsidRPr="00646C5A" w:rsidRDefault="00BA072A" w:rsidP="00BA072A">
            <w:pPr>
              <w:spacing w:after="0"/>
              <w:rPr>
                <w:rFonts w:cs="Times New Roman"/>
              </w:rPr>
            </w:pPr>
            <w:r w:rsidRPr="00646C5A">
              <w:rPr>
                <w:rFonts w:cs="Times New Roman"/>
              </w:rPr>
              <w:t>Bacanje lakših lopti u zid na različite načine i hvatanje</w:t>
            </w:r>
          </w:p>
          <w:p w:rsidR="00BA072A" w:rsidRPr="00646C5A" w:rsidRDefault="00BA072A" w:rsidP="00BA072A">
            <w:r w:rsidRPr="00646C5A">
              <w:rPr>
                <w:rFonts w:cs="Times New Roman"/>
              </w:rPr>
              <w:t>Ciklična kretanja različitim tempom do 2 minute</w:t>
            </w:r>
          </w:p>
        </w:tc>
        <w:tc>
          <w:tcPr>
            <w:tcW w:w="1843" w:type="dxa"/>
          </w:tcPr>
          <w:p w:rsidR="00BA072A" w:rsidRPr="00646C5A" w:rsidRDefault="00BA072A" w:rsidP="00BA072A">
            <w:pPr>
              <w:jc w:val="center"/>
            </w:pPr>
            <w:r w:rsidRPr="00646C5A">
              <w:t>A</w:t>
            </w:r>
          </w:p>
        </w:tc>
        <w:tc>
          <w:tcPr>
            <w:tcW w:w="1843" w:type="dxa"/>
          </w:tcPr>
          <w:p w:rsidR="00BA072A" w:rsidRPr="00646C5A" w:rsidRDefault="00BA072A" w:rsidP="00BA072A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A.2.1.</w:t>
            </w:r>
          </w:p>
          <w:p w:rsidR="00BA072A" w:rsidRPr="00646C5A" w:rsidRDefault="00BA072A" w:rsidP="00BA072A"/>
        </w:tc>
        <w:tc>
          <w:tcPr>
            <w:tcW w:w="3260" w:type="dxa"/>
          </w:tcPr>
          <w:p w:rsidR="00BA072A" w:rsidRPr="00646C5A" w:rsidRDefault="00BA072A" w:rsidP="00BA072A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Prepoznaje i izvodi raznovrsne promjene položaja i gibanja tijela u prostoru.</w:t>
            </w:r>
            <w:r w:rsidRPr="00646C5A">
              <w:rPr>
                <w:rFonts w:eastAsia="Times New Roman" w:cs="Times New Roman"/>
                <w:color w:val="231F20"/>
                <w:lang w:eastAsia="hr-HR"/>
              </w:rPr>
              <w:br/>
              <w:t>Razlikuje i izvodi jednostavne prirodne načine gibanja.</w:t>
            </w:r>
          </w:p>
          <w:p w:rsidR="00BA072A" w:rsidRPr="00646C5A" w:rsidRDefault="00BA072A" w:rsidP="00BA072A">
            <w:r w:rsidRPr="00646C5A">
              <w:rPr>
                <w:rFonts w:eastAsia="Times New Roman" w:cs="Times New Roman"/>
                <w:color w:val="231F20"/>
                <w:lang w:eastAsia="hr-HR"/>
              </w:rPr>
              <w:t>Izvodi prilagođene prirodne načine gibanja.</w:t>
            </w:r>
          </w:p>
        </w:tc>
        <w:tc>
          <w:tcPr>
            <w:tcW w:w="3118" w:type="dxa"/>
            <w:vMerge w:val="restart"/>
          </w:tcPr>
          <w:p w:rsidR="00BA072A" w:rsidRPr="00646C5A" w:rsidRDefault="00BA072A" w:rsidP="00BA072A">
            <w:pPr>
              <w:spacing w:after="0"/>
              <w:rPr>
                <w:rFonts w:cs="Times New Roman"/>
              </w:rPr>
            </w:pPr>
            <w:r w:rsidRPr="00646C5A">
              <w:rPr>
                <w:rFonts w:cs="Times New Roman"/>
                <w:bCs/>
              </w:rPr>
              <w:t>osr</w:t>
            </w:r>
            <w:r w:rsidRPr="00646C5A">
              <w:rPr>
                <w:rFonts w:cs="Times New Roman"/>
              </w:rPr>
              <w:t xml:space="preserve"> A.1.1. – Razvija sliku o sebi</w:t>
            </w:r>
            <w:r w:rsidR="00CE5373">
              <w:rPr>
                <w:rFonts w:cs="Times New Roman"/>
              </w:rPr>
              <w:t>.</w:t>
            </w:r>
          </w:p>
          <w:p w:rsidR="00BA072A" w:rsidRPr="00646C5A" w:rsidRDefault="00BA072A" w:rsidP="00BA072A">
            <w:pPr>
              <w:spacing w:after="0"/>
              <w:rPr>
                <w:rFonts w:cs="Times New Roman"/>
              </w:rPr>
            </w:pPr>
            <w:r w:rsidRPr="00646C5A">
              <w:rPr>
                <w:rFonts w:cs="Times New Roman"/>
                <w:bCs/>
              </w:rPr>
              <w:t xml:space="preserve">zdr B.1.3.A </w:t>
            </w:r>
            <w:r w:rsidRPr="00646C5A">
              <w:rPr>
                <w:rFonts w:cs="Times New Roman"/>
              </w:rPr>
              <w:t xml:space="preserve">– Prepoznaje igru kao važnu razvojnu i društvenu aktivnost. </w:t>
            </w:r>
          </w:p>
          <w:p w:rsidR="00BA072A" w:rsidRPr="00646C5A" w:rsidRDefault="00BA072A" w:rsidP="00BA072A"/>
        </w:tc>
      </w:tr>
      <w:tr w:rsidR="00BA072A" w:rsidRPr="00646C5A" w:rsidTr="00024613">
        <w:trPr>
          <w:trHeight w:val="972"/>
        </w:trPr>
        <w:tc>
          <w:tcPr>
            <w:tcW w:w="1271" w:type="dxa"/>
            <w:vMerge/>
          </w:tcPr>
          <w:p w:rsidR="00BA072A" w:rsidRPr="001651D0" w:rsidRDefault="00BA072A" w:rsidP="00BA072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BA072A" w:rsidRPr="00646C5A" w:rsidRDefault="00BA072A" w:rsidP="00BA072A">
            <w:pPr>
              <w:spacing w:after="0"/>
              <w:rPr>
                <w:rFonts w:cs="Times New Roman"/>
              </w:rPr>
            </w:pPr>
          </w:p>
        </w:tc>
        <w:tc>
          <w:tcPr>
            <w:tcW w:w="1843" w:type="dxa"/>
          </w:tcPr>
          <w:p w:rsidR="00BA072A" w:rsidRPr="00646C5A" w:rsidRDefault="00BA072A" w:rsidP="00BA072A">
            <w:pPr>
              <w:jc w:val="center"/>
            </w:pPr>
            <w:r w:rsidRPr="00646C5A">
              <w:t>C</w:t>
            </w:r>
          </w:p>
        </w:tc>
        <w:tc>
          <w:tcPr>
            <w:tcW w:w="1843" w:type="dxa"/>
          </w:tcPr>
          <w:p w:rsidR="00BA072A" w:rsidRPr="00646C5A" w:rsidRDefault="00BA072A" w:rsidP="00BA072A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C.2.1.</w:t>
            </w:r>
          </w:p>
          <w:p w:rsidR="00BA072A" w:rsidRPr="00646C5A" w:rsidRDefault="00BA072A" w:rsidP="00BA072A"/>
        </w:tc>
        <w:tc>
          <w:tcPr>
            <w:tcW w:w="3260" w:type="dxa"/>
          </w:tcPr>
          <w:p w:rsidR="00BA072A" w:rsidRPr="00646C5A" w:rsidRDefault="00BA072A" w:rsidP="00BA072A">
            <w:r w:rsidRPr="00646C5A">
              <w:rPr>
                <w:rFonts w:eastAsia="Times New Roman" w:cs="Times New Roman"/>
                <w:color w:val="231F20"/>
                <w:lang w:eastAsia="hr-HR"/>
              </w:rPr>
              <w:t>Prati i prepoznaje osobna motorička postignuća u svladanim obrazovnim sadržajima obuhvaćenih kurikulumom.</w:t>
            </w:r>
          </w:p>
        </w:tc>
        <w:tc>
          <w:tcPr>
            <w:tcW w:w="3118" w:type="dxa"/>
            <w:vMerge/>
          </w:tcPr>
          <w:p w:rsidR="00BA072A" w:rsidRPr="00646C5A" w:rsidRDefault="00BA072A" w:rsidP="00BA072A"/>
        </w:tc>
      </w:tr>
      <w:tr w:rsidR="00BA072A" w:rsidRPr="00646C5A" w:rsidTr="00024613">
        <w:trPr>
          <w:trHeight w:val="792"/>
        </w:trPr>
        <w:tc>
          <w:tcPr>
            <w:tcW w:w="1271" w:type="dxa"/>
            <w:vMerge w:val="restart"/>
          </w:tcPr>
          <w:p w:rsidR="00BA072A" w:rsidRPr="001651D0" w:rsidRDefault="00BA072A" w:rsidP="00BA072A">
            <w:pPr>
              <w:jc w:val="center"/>
              <w:rPr>
                <w:b/>
                <w:bCs/>
                <w:sz w:val="24"/>
                <w:szCs w:val="24"/>
              </w:rPr>
            </w:pPr>
            <w:r w:rsidRPr="001651D0">
              <w:rPr>
                <w:b/>
                <w:bCs/>
                <w:sz w:val="24"/>
                <w:szCs w:val="24"/>
              </w:rPr>
              <w:t>8</w:t>
            </w:r>
            <w:r>
              <w:rPr>
                <w:b/>
                <w:bCs/>
                <w:sz w:val="24"/>
                <w:szCs w:val="24"/>
              </w:rPr>
              <w:t>2</w:t>
            </w:r>
            <w:r w:rsidRPr="001651D0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835" w:type="dxa"/>
            <w:vMerge w:val="restart"/>
          </w:tcPr>
          <w:p w:rsidR="00BA072A" w:rsidRPr="00646C5A" w:rsidRDefault="00BA072A" w:rsidP="00BA072A">
            <w:pPr>
              <w:spacing w:after="0"/>
              <w:rPr>
                <w:rFonts w:cs="Times New Roman"/>
              </w:rPr>
            </w:pPr>
            <w:r w:rsidRPr="00646C5A">
              <w:rPr>
                <w:rFonts w:cs="Times New Roman"/>
              </w:rPr>
              <w:t>Penjanje na zapreke do 80 cm</w:t>
            </w:r>
          </w:p>
          <w:p w:rsidR="00BA072A" w:rsidRPr="00646C5A" w:rsidRDefault="00BA072A" w:rsidP="00BA072A">
            <w:r w:rsidRPr="00646C5A">
              <w:rPr>
                <w:rFonts w:cs="Times New Roman"/>
              </w:rPr>
              <w:t>Vođenje lopte unutarnjom stranom stopala (N)</w:t>
            </w:r>
          </w:p>
        </w:tc>
        <w:tc>
          <w:tcPr>
            <w:tcW w:w="1843" w:type="dxa"/>
            <w:vMerge w:val="restart"/>
          </w:tcPr>
          <w:p w:rsidR="00BA072A" w:rsidRPr="00646C5A" w:rsidRDefault="00BA072A" w:rsidP="00BA072A">
            <w:pPr>
              <w:jc w:val="center"/>
            </w:pPr>
            <w:r w:rsidRPr="00646C5A">
              <w:t>A</w:t>
            </w:r>
          </w:p>
        </w:tc>
        <w:tc>
          <w:tcPr>
            <w:tcW w:w="1843" w:type="dxa"/>
          </w:tcPr>
          <w:p w:rsidR="00BA072A" w:rsidRPr="00646C5A" w:rsidRDefault="00BA072A" w:rsidP="00BA072A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A.2.1.</w:t>
            </w:r>
          </w:p>
          <w:p w:rsidR="00BA072A" w:rsidRPr="00646C5A" w:rsidRDefault="00BA072A" w:rsidP="00BA072A"/>
        </w:tc>
        <w:tc>
          <w:tcPr>
            <w:tcW w:w="3260" w:type="dxa"/>
          </w:tcPr>
          <w:p w:rsidR="00BA072A" w:rsidRPr="00646C5A" w:rsidRDefault="00BA072A" w:rsidP="00BA072A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Prepoznaje i izvodi raznovrsne promjene položaja i gibanja tijela u prostoru.</w:t>
            </w:r>
            <w:r w:rsidRPr="00646C5A">
              <w:rPr>
                <w:rFonts w:eastAsia="Times New Roman" w:cs="Times New Roman"/>
                <w:color w:val="231F20"/>
                <w:lang w:eastAsia="hr-HR"/>
              </w:rPr>
              <w:br/>
              <w:t>Razlikuje i izvodi jednostavne prirodne načine gibanja.</w:t>
            </w:r>
          </w:p>
          <w:p w:rsidR="00BA072A" w:rsidRPr="00646C5A" w:rsidRDefault="00BA072A" w:rsidP="00BA072A">
            <w:r w:rsidRPr="00646C5A">
              <w:rPr>
                <w:rFonts w:eastAsia="Times New Roman" w:cs="Times New Roman"/>
                <w:color w:val="231F20"/>
                <w:lang w:eastAsia="hr-HR"/>
              </w:rPr>
              <w:t>Izvodi prilagođene prirodne načine gibanja.</w:t>
            </w:r>
          </w:p>
        </w:tc>
        <w:tc>
          <w:tcPr>
            <w:tcW w:w="3118" w:type="dxa"/>
            <w:vMerge w:val="restart"/>
          </w:tcPr>
          <w:p w:rsidR="00BA072A" w:rsidRPr="00646C5A" w:rsidRDefault="00BA072A" w:rsidP="00BA072A">
            <w:pPr>
              <w:spacing w:after="0"/>
              <w:rPr>
                <w:rFonts w:cs="Times New Roman"/>
              </w:rPr>
            </w:pPr>
            <w:r w:rsidRPr="00646C5A">
              <w:rPr>
                <w:rFonts w:cs="Times New Roman"/>
                <w:bCs/>
              </w:rPr>
              <w:t xml:space="preserve">zdr B.1.3.A </w:t>
            </w:r>
            <w:r w:rsidRPr="00646C5A">
              <w:rPr>
                <w:rFonts w:cs="Times New Roman"/>
              </w:rPr>
              <w:t xml:space="preserve">– Prepoznaje igru kao važnu razvojnu i društvenu aktivnost. </w:t>
            </w:r>
          </w:p>
          <w:p w:rsidR="00BA072A" w:rsidRPr="00646C5A" w:rsidRDefault="00BA072A" w:rsidP="00BA072A">
            <w:r w:rsidRPr="00646C5A">
              <w:rPr>
                <w:rFonts w:cs="Times New Roman"/>
              </w:rPr>
              <w:t>odr B.1.2. – Primjenjuje komunikacijske, praktične i socijalne vještine.</w:t>
            </w:r>
          </w:p>
        </w:tc>
      </w:tr>
      <w:tr w:rsidR="00BA072A" w:rsidRPr="00646C5A" w:rsidTr="00024613">
        <w:trPr>
          <w:trHeight w:val="756"/>
        </w:trPr>
        <w:tc>
          <w:tcPr>
            <w:tcW w:w="1271" w:type="dxa"/>
            <w:vMerge/>
          </w:tcPr>
          <w:p w:rsidR="00BA072A" w:rsidRPr="001651D0" w:rsidRDefault="00BA072A" w:rsidP="00BA072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BA072A" w:rsidRPr="00646C5A" w:rsidRDefault="00BA072A" w:rsidP="00BA072A">
            <w:pPr>
              <w:spacing w:after="0"/>
              <w:rPr>
                <w:rFonts w:cs="Times New Roman"/>
              </w:rPr>
            </w:pPr>
          </w:p>
        </w:tc>
        <w:tc>
          <w:tcPr>
            <w:tcW w:w="1843" w:type="dxa"/>
            <w:vMerge/>
          </w:tcPr>
          <w:p w:rsidR="00BA072A" w:rsidRPr="00646C5A" w:rsidRDefault="00BA072A" w:rsidP="00BA072A">
            <w:pPr>
              <w:jc w:val="center"/>
            </w:pPr>
          </w:p>
        </w:tc>
        <w:tc>
          <w:tcPr>
            <w:tcW w:w="1843" w:type="dxa"/>
          </w:tcPr>
          <w:p w:rsidR="00BA072A" w:rsidRPr="00646C5A" w:rsidRDefault="00BA072A" w:rsidP="00BA072A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A.2.2.</w:t>
            </w:r>
          </w:p>
          <w:p w:rsidR="00BA072A" w:rsidRPr="00646C5A" w:rsidRDefault="00BA072A" w:rsidP="00BA072A"/>
        </w:tc>
        <w:tc>
          <w:tcPr>
            <w:tcW w:w="3260" w:type="dxa"/>
          </w:tcPr>
          <w:p w:rsidR="00BA072A" w:rsidRPr="00646C5A" w:rsidRDefault="00BA072A" w:rsidP="00BA072A">
            <w:r w:rsidRPr="00646C5A">
              <w:rPr>
                <w:rFonts w:eastAsia="Times New Roman" w:cs="Times New Roman"/>
                <w:color w:val="231F20"/>
                <w:lang w:eastAsia="hr-HR"/>
              </w:rPr>
              <w:t>Sudjeluje u elementarnim igrama.</w:t>
            </w:r>
          </w:p>
        </w:tc>
        <w:tc>
          <w:tcPr>
            <w:tcW w:w="3118" w:type="dxa"/>
            <w:vMerge/>
          </w:tcPr>
          <w:p w:rsidR="00BA072A" w:rsidRPr="00646C5A" w:rsidRDefault="00BA072A" w:rsidP="00BA072A"/>
        </w:tc>
      </w:tr>
      <w:tr w:rsidR="00BA072A" w:rsidRPr="00646C5A" w:rsidTr="00024613">
        <w:trPr>
          <w:trHeight w:val="780"/>
        </w:trPr>
        <w:tc>
          <w:tcPr>
            <w:tcW w:w="1271" w:type="dxa"/>
            <w:vMerge w:val="restart"/>
          </w:tcPr>
          <w:p w:rsidR="00BA072A" w:rsidRPr="001651D0" w:rsidRDefault="00BA072A" w:rsidP="00BA072A">
            <w:pPr>
              <w:jc w:val="center"/>
              <w:rPr>
                <w:b/>
                <w:bCs/>
                <w:sz w:val="24"/>
                <w:szCs w:val="24"/>
              </w:rPr>
            </w:pPr>
            <w:r w:rsidRPr="001651D0">
              <w:rPr>
                <w:b/>
                <w:bCs/>
                <w:sz w:val="24"/>
                <w:szCs w:val="24"/>
              </w:rPr>
              <w:t>8</w:t>
            </w:r>
            <w:r>
              <w:rPr>
                <w:b/>
                <w:bCs/>
                <w:sz w:val="24"/>
                <w:szCs w:val="24"/>
              </w:rPr>
              <w:t>3</w:t>
            </w:r>
            <w:r w:rsidRPr="001651D0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835" w:type="dxa"/>
            <w:vMerge w:val="restart"/>
          </w:tcPr>
          <w:p w:rsidR="00BA072A" w:rsidRPr="00646C5A" w:rsidRDefault="00BA072A" w:rsidP="00BA072A">
            <w:pPr>
              <w:spacing w:after="0"/>
              <w:rPr>
                <w:rFonts w:cs="Times New Roman"/>
              </w:rPr>
            </w:pPr>
            <w:r w:rsidRPr="00646C5A">
              <w:rPr>
                <w:rFonts w:cs="Times New Roman"/>
              </w:rPr>
              <w:t>Penjanje na zapreke do 80 cm</w:t>
            </w:r>
          </w:p>
          <w:p w:rsidR="00BA072A" w:rsidRPr="00646C5A" w:rsidRDefault="00BA072A" w:rsidP="00BA072A">
            <w:r w:rsidRPr="00646C5A">
              <w:rPr>
                <w:rFonts w:cs="Times New Roman"/>
              </w:rPr>
              <w:t>Ciklična kretanja različitim tempom do 2 minute</w:t>
            </w:r>
          </w:p>
        </w:tc>
        <w:tc>
          <w:tcPr>
            <w:tcW w:w="1843" w:type="dxa"/>
          </w:tcPr>
          <w:p w:rsidR="00BA072A" w:rsidRPr="00646C5A" w:rsidRDefault="00BA072A" w:rsidP="00BA072A">
            <w:pPr>
              <w:jc w:val="center"/>
            </w:pPr>
            <w:r w:rsidRPr="00646C5A">
              <w:t>A</w:t>
            </w:r>
          </w:p>
        </w:tc>
        <w:tc>
          <w:tcPr>
            <w:tcW w:w="1843" w:type="dxa"/>
          </w:tcPr>
          <w:p w:rsidR="00BA072A" w:rsidRPr="00646C5A" w:rsidRDefault="00BA072A" w:rsidP="00BA072A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A.2.1.</w:t>
            </w:r>
          </w:p>
          <w:p w:rsidR="00BA072A" w:rsidRPr="00646C5A" w:rsidRDefault="00BA072A" w:rsidP="00BA072A"/>
        </w:tc>
        <w:tc>
          <w:tcPr>
            <w:tcW w:w="3260" w:type="dxa"/>
          </w:tcPr>
          <w:p w:rsidR="00BA072A" w:rsidRPr="00646C5A" w:rsidRDefault="00BA072A" w:rsidP="00BA072A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Prepoznaje i izvodi raznovrsne promjene položaja i gibanja tijela u prostoru.</w:t>
            </w:r>
            <w:r w:rsidRPr="00646C5A">
              <w:rPr>
                <w:rFonts w:eastAsia="Times New Roman" w:cs="Times New Roman"/>
                <w:color w:val="231F20"/>
                <w:lang w:eastAsia="hr-HR"/>
              </w:rPr>
              <w:br/>
              <w:t>Razlikuje i izvodi jednostavne prirodne načine gibanja.</w:t>
            </w:r>
          </w:p>
          <w:p w:rsidR="00BA072A" w:rsidRPr="00646C5A" w:rsidRDefault="00BA072A" w:rsidP="00BA072A">
            <w:r w:rsidRPr="00646C5A">
              <w:rPr>
                <w:rFonts w:eastAsia="Times New Roman" w:cs="Times New Roman"/>
                <w:color w:val="231F20"/>
                <w:lang w:eastAsia="hr-HR"/>
              </w:rPr>
              <w:t>Izvodi prilagođene prirodne načine gibanja.</w:t>
            </w:r>
          </w:p>
        </w:tc>
        <w:tc>
          <w:tcPr>
            <w:tcW w:w="3118" w:type="dxa"/>
            <w:vMerge w:val="restart"/>
          </w:tcPr>
          <w:p w:rsidR="00BA072A" w:rsidRPr="00646C5A" w:rsidRDefault="00BA072A" w:rsidP="00BA072A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osr C.1.1.</w:t>
            </w:r>
          </w:p>
          <w:p w:rsidR="00BA072A" w:rsidRPr="00646C5A" w:rsidRDefault="00BA072A" w:rsidP="00BA072A">
            <w:pPr>
              <w:spacing w:after="0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Prepoznaje potencijalno ugrožavajuće situacije i navodi što treba činiti u slučaju opasnosti</w:t>
            </w:r>
          </w:p>
          <w:p w:rsidR="00BA072A" w:rsidRPr="00646C5A" w:rsidRDefault="00BA072A" w:rsidP="00BA072A">
            <w:pPr>
              <w:spacing w:after="0"/>
              <w:rPr>
                <w:rFonts w:cs="Times New Roman"/>
              </w:rPr>
            </w:pPr>
          </w:p>
          <w:p w:rsidR="00BA072A" w:rsidRPr="00646C5A" w:rsidRDefault="00BA072A" w:rsidP="00BA072A">
            <w:r w:rsidRPr="00646C5A">
              <w:rPr>
                <w:rFonts w:cs="Times New Roman"/>
                <w:bCs/>
              </w:rPr>
              <w:t xml:space="preserve">zdr B.1.3.A </w:t>
            </w:r>
            <w:r w:rsidRPr="00646C5A">
              <w:rPr>
                <w:rFonts w:cs="Times New Roman"/>
              </w:rPr>
              <w:t xml:space="preserve">– Prepoznaje igru kao važnu razvojnu i društvenu aktivnost. </w:t>
            </w:r>
          </w:p>
        </w:tc>
      </w:tr>
      <w:tr w:rsidR="00BA072A" w:rsidRPr="00646C5A" w:rsidTr="00024613">
        <w:trPr>
          <w:trHeight w:val="756"/>
        </w:trPr>
        <w:tc>
          <w:tcPr>
            <w:tcW w:w="1271" w:type="dxa"/>
            <w:vMerge/>
          </w:tcPr>
          <w:p w:rsidR="00BA072A" w:rsidRPr="00646C5A" w:rsidRDefault="00BA072A" w:rsidP="00BA072A"/>
        </w:tc>
        <w:tc>
          <w:tcPr>
            <w:tcW w:w="2835" w:type="dxa"/>
            <w:vMerge/>
          </w:tcPr>
          <w:p w:rsidR="00BA072A" w:rsidRPr="00646C5A" w:rsidRDefault="00BA072A" w:rsidP="00BA072A">
            <w:pPr>
              <w:spacing w:after="0"/>
              <w:rPr>
                <w:rFonts w:cs="Times New Roman"/>
              </w:rPr>
            </w:pPr>
          </w:p>
        </w:tc>
        <w:tc>
          <w:tcPr>
            <w:tcW w:w="1843" w:type="dxa"/>
          </w:tcPr>
          <w:p w:rsidR="00BA072A" w:rsidRPr="00646C5A" w:rsidRDefault="00BA072A" w:rsidP="00BA072A">
            <w:pPr>
              <w:jc w:val="center"/>
            </w:pPr>
            <w:r w:rsidRPr="00646C5A">
              <w:t>D</w:t>
            </w:r>
          </w:p>
        </w:tc>
        <w:tc>
          <w:tcPr>
            <w:tcW w:w="1843" w:type="dxa"/>
          </w:tcPr>
          <w:p w:rsidR="00BA072A" w:rsidRPr="00646C5A" w:rsidRDefault="00BA072A" w:rsidP="00BA072A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D.2.4.</w:t>
            </w:r>
          </w:p>
          <w:p w:rsidR="00BA072A" w:rsidRPr="00646C5A" w:rsidRDefault="00BA072A" w:rsidP="00BA072A"/>
        </w:tc>
        <w:tc>
          <w:tcPr>
            <w:tcW w:w="3260" w:type="dxa"/>
          </w:tcPr>
          <w:p w:rsidR="00BA072A" w:rsidRPr="00646C5A" w:rsidRDefault="00BA072A" w:rsidP="00BA072A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Izvodi elementarne igre koje razvijaju samopoštovanje i samopouzdanje.</w:t>
            </w:r>
          </w:p>
          <w:p w:rsidR="00BA072A" w:rsidRPr="00646C5A" w:rsidRDefault="00BA072A" w:rsidP="00BA072A">
            <w:r w:rsidRPr="00646C5A">
              <w:rPr>
                <w:rFonts w:eastAsia="Times New Roman" w:cs="Times New Roman"/>
                <w:color w:val="231F20"/>
                <w:lang w:eastAsia="hr-HR"/>
              </w:rPr>
              <w:t>Ustrajnošću postizati ciljeve.</w:t>
            </w:r>
          </w:p>
        </w:tc>
        <w:tc>
          <w:tcPr>
            <w:tcW w:w="3118" w:type="dxa"/>
            <w:vMerge/>
          </w:tcPr>
          <w:p w:rsidR="00BA072A" w:rsidRPr="00646C5A" w:rsidRDefault="00BA072A" w:rsidP="00BA072A"/>
        </w:tc>
      </w:tr>
      <w:tr w:rsidR="00BA072A" w:rsidRPr="00646C5A" w:rsidTr="00024613">
        <w:trPr>
          <w:trHeight w:val="564"/>
        </w:trPr>
        <w:tc>
          <w:tcPr>
            <w:tcW w:w="1271" w:type="dxa"/>
            <w:vMerge w:val="restart"/>
          </w:tcPr>
          <w:p w:rsidR="00BA072A" w:rsidRPr="001651D0" w:rsidRDefault="00BA072A" w:rsidP="00BA072A">
            <w:pPr>
              <w:jc w:val="center"/>
              <w:rPr>
                <w:b/>
                <w:bCs/>
                <w:sz w:val="24"/>
                <w:szCs w:val="24"/>
              </w:rPr>
            </w:pPr>
            <w:r w:rsidRPr="001651D0">
              <w:rPr>
                <w:b/>
                <w:bCs/>
                <w:sz w:val="24"/>
                <w:szCs w:val="24"/>
              </w:rPr>
              <w:t>8</w:t>
            </w:r>
            <w:r>
              <w:rPr>
                <w:b/>
                <w:bCs/>
                <w:sz w:val="24"/>
                <w:szCs w:val="24"/>
              </w:rPr>
              <w:t>4</w:t>
            </w:r>
            <w:r w:rsidRPr="001651D0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835" w:type="dxa"/>
            <w:vMerge w:val="restart"/>
          </w:tcPr>
          <w:p w:rsidR="00BA072A" w:rsidRPr="00646C5A" w:rsidRDefault="00BA072A" w:rsidP="00BA072A">
            <w:pPr>
              <w:spacing w:after="0"/>
              <w:rPr>
                <w:rFonts w:cs="Times New Roman"/>
              </w:rPr>
            </w:pPr>
            <w:r w:rsidRPr="00646C5A">
              <w:rPr>
                <w:rFonts w:cs="Times New Roman"/>
              </w:rPr>
              <w:t>Penjanje na zapreke do 80 cm</w:t>
            </w:r>
          </w:p>
          <w:p w:rsidR="00BA072A" w:rsidRPr="00646C5A" w:rsidRDefault="00BA072A" w:rsidP="00BA072A">
            <w:r w:rsidRPr="00646C5A">
              <w:rPr>
                <w:rFonts w:cs="Times New Roman"/>
              </w:rPr>
              <w:t>Skok u daljinu iz zaleta</w:t>
            </w:r>
          </w:p>
        </w:tc>
        <w:tc>
          <w:tcPr>
            <w:tcW w:w="1843" w:type="dxa"/>
            <w:vMerge w:val="restart"/>
          </w:tcPr>
          <w:p w:rsidR="00BA072A" w:rsidRPr="00646C5A" w:rsidRDefault="00BA072A" w:rsidP="00BA072A">
            <w:pPr>
              <w:jc w:val="center"/>
            </w:pPr>
            <w:r w:rsidRPr="00646C5A">
              <w:t>A</w:t>
            </w:r>
          </w:p>
        </w:tc>
        <w:tc>
          <w:tcPr>
            <w:tcW w:w="1843" w:type="dxa"/>
          </w:tcPr>
          <w:p w:rsidR="00BA072A" w:rsidRPr="00646C5A" w:rsidRDefault="00BA072A" w:rsidP="00BA072A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A.2.1.</w:t>
            </w:r>
          </w:p>
          <w:p w:rsidR="00BA072A" w:rsidRPr="00646C5A" w:rsidRDefault="00BA072A" w:rsidP="00BA072A"/>
        </w:tc>
        <w:tc>
          <w:tcPr>
            <w:tcW w:w="3260" w:type="dxa"/>
          </w:tcPr>
          <w:p w:rsidR="00BA072A" w:rsidRPr="00646C5A" w:rsidRDefault="00BA072A" w:rsidP="00BA072A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Prepoznaje i izvodi raznovrsne promjene položaja i gibanja tijela u prostoru.</w:t>
            </w:r>
            <w:r w:rsidRPr="00646C5A">
              <w:rPr>
                <w:rFonts w:eastAsia="Times New Roman" w:cs="Times New Roman"/>
                <w:color w:val="231F20"/>
                <w:lang w:eastAsia="hr-HR"/>
              </w:rPr>
              <w:br/>
              <w:t>Razlikuje i izvodi jednostavne prirodne načine gibanja.</w:t>
            </w:r>
          </w:p>
          <w:p w:rsidR="00BA072A" w:rsidRPr="00646C5A" w:rsidRDefault="00BA072A" w:rsidP="00BA072A">
            <w:r w:rsidRPr="00646C5A">
              <w:rPr>
                <w:rFonts w:eastAsia="Times New Roman" w:cs="Times New Roman"/>
                <w:color w:val="231F20"/>
                <w:lang w:eastAsia="hr-HR"/>
              </w:rPr>
              <w:t>Izvodi prilagođene prirodne načine gibanja.</w:t>
            </w:r>
          </w:p>
        </w:tc>
        <w:tc>
          <w:tcPr>
            <w:tcW w:w="3118" w:type="dxa"/>
            <w:vMerge w:val="restart"/>
          </w:tcPr>
          <w:p w:rsidR="00BA072A" w:rsidRPr="00646C5A" w:rsidRDefault="00BA072A" w:rsidP="00BA072A">
            <w:pPr>
              <w:spacing w:after="0"/>
              <w:rPr>
                <w:rFonts w:cs="Times New Roman"/>
              </w:rPr>
            </w:pPr>
            <w:r w:rsidRPr="00646C5A">
              <w:rPr>
                <w:rFonts w:cs="Times New Roman"/>
                <w:bCs/>
              </w:rPr>
              <w:t>uku C.1.2.</w:t>
            </w:r>
            <w:r w:rsidRPr="00646C5A">
              <w:rPr>
                <w:rFonts w:cs="Times New Roman"/>
              </w:rPr>
              <w:t xml:space="preserve"> – Iskazuje pozitivna i visoka očekivanja i vjeruje u svoj uspjeh u učenju.</w:t>
            </w:r>
          </w:p>
          <w:p w:rsidR="00BA072A" w:rsidRPr="00646C5A" w:rsidRDefault="00BA072A" w:rsidP="00BA072A">
            <w:pPr>
              <w:spacing w:after="0"/>
              <w:rPr>
                <w:rFonts w:cs="Times New Roman"/>
              </w:rPr>
            </w:pPr>
            <w:r w:rsidRPr="00646C5A">
              <w:rPr>
                <w:rFonts w:cs="Times New Roman"/>
                <w:bCs/>
              </w:rPr>
              <w:t>osr</w:t>
            </w:r>
            <w:r w:rsidRPr="00646C5A">
              <w:rPr>
                <w:rFonts w:cs="Times New Roman"/>
              </w:rPr>
              <w:t xml:space="preserve"> A.1.4. – Razvija radne navike</w:t>
            </w:r>
            <w:r>
              <w:rPr>
                <w:rFonts w:cs="Times New Roman"/>
              </w:rPr>
              <w:t>.</w:t>
            </w:r>
          </w:p>
          <w:p w:rsidR="00BA072A" w:rsidRPr="00646C5A" w:rsidRDefault="00BA072A" w:rsidP="00BA072A"/>
        </w:tc>
      </w:tr>
      <w:tr w:rsidR="00BA072A" w:rsidRPr="00646C5A" w:rsidTr="00024613">
        <w:trPr>
          <w:trHeight w:val="648"/>
        </w:trPr>
        <w:tc>
          <w:tcPr>
            <w:tcW w:w="1271" w:type="dxa"/>
            <w:vMerge/>
          </w:tcPr>
          <w:p w:rsidR="00BA072A" w:rsidRPr="001651D0" w:rsidRDefault="00BA072A" w:rsidP="00BA072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BA072A" w:rsidRPr="00646C5A" w:rsidRDefault="00BA072A" w:rsidP="00BA072A">
            <w:pPr>
              <w:spacing w:after="0"/>
              <w:rPr>
                <w:rFonts w:cs="Times New Roman"/>
              </w:rPr>
            </w:pPr>
          </w:p>
        </w:tc>
        <w:tc>
          <w:tcPr>
            <w:tcW w:w="1843" w:type="dxa"/>
            <w:vMerge/>
          </w:tcPr>
          <w:p w:rsidR="00BA072A" w:rsidRPr="00646C5A" w:rsidRDefault="00BA072A" w:rsidP="00BA072A">
            <w:pPr>
              <w:jc w:val="center"/>
            </w:pPr>
          </w:p>
        </w:tc>
        <w:tc>
          <w:tcPr>
            <w:tcW w:w="1843" w:type="dxa"/>
          </w:tcPr>
          <w:p w:rsidR="00BA072A" w:rsidRPr="00646C5A" w:rsidRDefault="00BA072A" w:rsidP="00BA072A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A.2.2.</w:t>
            </w:r>
          </w:p>
          <w:p w:rsidR="00BA072A" w:rsidRPr="00646C5A" w:rsidRDefault="00BA072A" w:rsidP="00BA072A"/>
        </w:tc>
        <w:tc>
          <w:tcPr>
            <w:tcW w:w="3260" w:type="dxa"/>
          </w:tcPr>
          <w:p w:rsidR="00BA072A" w:rsidRPr="00646C5A" w:rsidRDefault="00BA072A" w:rsidP="00BA072A">
            <w:r w:rsidRPr="00646C5A">
              <w:rPr>
                <w:rFonts w:eastAsia="Times New Roman" w:cs="Times New Roman"/>
                <w:color w:val="231F20"/>
                <w:lang w:eastAsia="hr-HR"/>
              </w:rPr>
              <w:t>Sudjeluje u elementarnim igrama.</w:t>
            </w:r>
          </w:p>
        </w:tc>
        <w:tc>
          <w:tcPr>
            <w:tcW w:w="3118" w:type="dxa"/>
            <w:vMerge/>
          </w:tcPr>
          <w:p w:rsidR="00BA072A" w:rsidRPr="00646C5A" w:rsidRDefault="00BA072A" w:rsidP="00BA072A"/>
        </w:tc>
      </w:tr>
      <w:tr w:rsidR="00BA072A" w:rsidRPr="00646C5A" w:rsidTr="00024613">
        <w:trPr>
          <w:trHeight w:val="636"/>
        </w:trPr>
        <w:tc>
          <w:tcPr>
            <w:tcW w:w="1271" w:type="dxa"/>
            <w:vMerge w:val="restart"/>
          </w:tcPr>
          <w:p w:rsidR="00BA072A" w:rsidRPr="001651D0" w:rsidRDefault="00BA072A" w:rsidP="00BA072A">
            <w:pPr>
              <w:jc w:val="center"/>
              <w:rPr>
                <w:b/>
                <w:bCs/>
                <w:sz w:val="24"/>
                <w:szCs w:val="24"/>
              </w:rPr>
            </w:pPr>
            <w:r w:rsidRPr="001651D0">
              <w:rPr>
                <w:b/>
                <w:bCs/>
                <w:sz w:val="24"/>
                <w:szCs w:val="24"/>
              </w:rPr>
              <w:t>8</w:t>
            </w:r>
            <w:r>
              <w:rPr>
                <w:b/>
                <w:bCs/>
                <w:sz w:val="24"/>
                <w:szCs w:val="24"/>
              </w:rPr>
              <w:t>5</w:t>
            </w:r>
            <w:r w:rsidRPr="001651D0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835" w:type="dxa"/>
            <w:vMerge w:val="restart"/>
          </w:tcPr>
          <w:p w:rsidR="00BA072A" w:rsidRPr="00646C5A" w:rsidRDefault="00BA072A" w:rsidP="00BA072A">
            <w:pPr>
              <w:spacing w:after="0"/>
              <w:rPr>
                <w:rFonts w:eastAsia="Calibri" w:cs="Times New Roman"/>
              </w:rPr>
            </w:pPr>
            <w:r w:rsidRPr="00646C5A">
              <w:rPr>
                <w:rFonts w:eastAsia="Calibri" w:cs="Times New Roman"/>
              </w:rPr>
              <w:t>Bacanje lakših lopti u zid na različite načine i hvatanje</w:t>
            </w:r>
          </w:p>
          <w:p w:rsidR="00BA072A" w:rsidRPr="00646C5A" w:rsidRDefault="00BA072A" w:rsidP="00BA072A">
            <w:r w:rsidRPr="00646C5A">
              <w:rPr>
                <w:rFonts w:eastAsia="Calibri" w:cs="Times New Roman"/>
              </w:rPr>
              <w:t>Hodanje po uskoj površni</w:t>
            </w:r>
          </w:p>
        </w:tc>
        <w:tc>
          <w:tcPr>
            <w:tcW w:w="1843" w:type="dxa"/>
          </w:tcPr>
          <w:p w:rsidR="00BA072A" w:rsidRPr="00646C5A" w:rsidRDefault="00BA072A" w:rsidP="00BA072A">
            <w:pPr>
              <w:jc w:val="center"/>
            </w:pPr>
            <w:r w:rsidRPr="00646C5A">
              <w:t>C</w:t>
            </w:r>
          </w:p>
          <w:p w:rsidR="00BA072A" w:rsidRPr="00646C5A" w:rsidRDefault="00BA072A" w:rsidP="00BA072A"/>
        </w:tc>
        <w:tc>
          <w:tcPr>
            <w:tcW w:w="1843" w:type="dxa"/>
          </w:tcPr>
          <w:p w:rsidR="00BA072A" w:rsidRPr="00646C5A" w:rsidRDefault="00BA072A" w:rsidP="00BA072A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C.2.1.</w:t>
            </w:r>
          </w:p>
          <w:p w:rsidR="00BA072A" w:rsidRPr="00646C5A" w:rsidRDefault="00BA072A" w:rsidP="00BA072A"/>
        </w:tc>
        <w:tc>
          <w:tcPr>
            <w:tcW w:w="3260" w:type="dxa"/>
          </w:tcPr>
          <w:p w:rsidR="00BA072A" w:rsidRPr="00646C5A" w:rsidRDefault="00BA072A" w:rsidP="00BA072A">
            <w:r w:rsidRPr="00646C5A">
              <w:rPr>
                <w:rFonts w:eastAsia="Times New Roman" w:cs="Times New Roman"/>
                <w:color w:val="231F20"/>
                <w:lang w:eastAsia="hr-HR"/>
              </w:rPr>
              <w:t>Prati i prepoznaje osobna motorička postignuća u svladanim obrazovnim sadržajima obuhvaćenih kurikulumom.</w:t>
            </w:r>
          </w:p>
        </w:tc>
        <w:tc>
          <w:tcPr>
            <w:tcW w:w="3118" w:type="dxa"/>
            <w:vMerge w:val="restart"/>
          </w:tcPr>
          <w:p w:rsidR="00BA072A" w:rsidRPr="00646C5A" w:rsidRDefault="00BA072A" w:rsidP="00BA072A">
            <w:pPr>
              <w:spacing w:after="0"/>
              <w:rPr>
                <w:rFonts w:cs="Times New Roman"/>
              </w:rPr>
            </w:pPr>
            <w:r w:rsidRPr="00646C5A">
              <w:rPr>
                <w:rFonts w:cs="Times New Roman"/>
                <w:bCs/>
              </w:rPr>
              <w:t>osr</w:t>
            </w:r>
            <w:r w:rsidRPr="00646C5A">
              <w:rPr>
                <w:rFonts w:cs="Times New Roman"/>
              </w:rPr>
              <w:t xml:space="preserve"> A.1.1. – Razvija sliku o sebi</w:t>
            </w:r>
            <w:r>
              <w:rPr>
                <w:rFonts w:cs="Times New Roman"/>
              </w:rPr>
              <w:t>.</w:t>
            </w:r>
          </w:p>
          <w:p w:rsidR="00BA072A" w:rsidRPr="00646C5A" w:rsidRDefault="00BA072A" w:rsidP="00BA072A">
            <w:pPr>
              <w:spacing w:after="0"/>
              <w:rPr>
                <w:rFonts w:cs="Times New Roman"/>
              </w:rPr>
            </w:pPr>
            <w:r w:rsidRPr="00646C5A">
              <w:rPr>
                <w:rFonts w:cs="Times New Roman"/>
                <w:bCs/>
              </w:rPr>
              <w:t>uku B.1.4.</w:t>
            </w:r>
            <w:r w:rsidRPr="00646C5A">
              <w:rPr>
                <w:rFonts w:cs="Times New Roman"/>
              </w:rPr>
              <w:t xml:space="preserve"> – Procjenjuje je li uspješno riješio zadatak.</w:t>
            </w:r>
          </w:p>
          <w:p w:rsidR="00BA072A" w:rsidRPr="00646C5A" w:rsidRDefault="00BA072A" w:rsidP="00BA072A"/>
        </w:tc>
      </w:tr>
      <w:tr w:rsidR="00BA072A" w:rsidRPr="00646C5A" w:rsidTr="00024613">
        <w:trPr>
          <w:trHeight w:val="360"/>
        </w:trPr>
        <w:tc>
          <w:tcPr>
            <w:tcW w:w="1271" w:type="dxa"/>
            <w:vMerge/>
          </w:tcPr>
          <w:p w:rsidR="00BA072A" w:rsidRPr="001651D0" w:rsidRDefault="00BA072A" w:rsidP="00BA072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BA072A" w:rsidRPr="00646C5A" w:rsidRDefault="00BA072A" w:rsidP="00BA072A">
            <w:pPr>
              <w:spacing w:after="0"/>
              <w:rPr>
                <w:rFonts w:eastAsia="Calibri" w:cs="Times New Roman"/>
              </w:rPr>
            </w:pPr>
          </w:p>
        </w:tc>
        <w:tc>
          <w:tcPr>
            <w:tcW w:w="1843" w:type="dxa"/>
          </w:tcPr>
          <w:p w:rsidR="00BA072A" w:rsidRPr="00646C5A" w:rsidRDefault="00BA072A" w:rsidP="00BA072A">
            <w:pPr>
              <w:jc w:val="center"/>
            </w:pPr>
            <w:r w:rsidRPr="00646C5A">
              <w:t>D</w:t>
            </w:r>
          </w:p>
        </w:tc>
        <w:tc>
          <w:tcPr>
            <w:tcW w:w="1843" w:type="dxa"/>
          </w:tcPr>
          <w:p w:rsidR="00BA072A" w:rsidRPr="00646C5A" w:rsidRDefault="00BA072A" w:rsidP="00BA072A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D.2.2.</w:t>
            </w:r>
          </w:p>
          <w:p w:rsidR="00BA072A" w:rsidRPr="00646C5A" w:rsidRDefault="00BA072A" w:rsidP="00BA072A"/>
        </w:tc>
        <w:tc>
          <w:tcPr>
            <w:tcW w:w="3260" w:type="dxa"/>
          </w:tcPr>
          <w:p w:rsidR="00BA072A" w:rsidRPr="00646C5A" w:rsidRDefault="00BA072A" w:rsidP="00BA072A">
            <w:r w:rsidRPr="00646C5A">
              <w:rPr>
                <w:rFonts w:eastAsia="Times New Roman" w:cs="Times New Roman"/>
                <w:color w:val="231F20"/>
                <w:lang w:eastAsia="hr-HR"/>
              </w:rPr>
              <w:t>Primjenjuje poznate kineziološke motoričke aktivnosti na otvorenim i zatvorenim sportskim vježbalištima.</w:t>
            </w:r>
          </w:p>
        </w:tc>
        <w:tc>
          <w:tcPr>
            <w:tcW w:w="3118" w:type="dxa"/>
            <w:vMerge/>
          </w:tcPr>
          <w:p w:rsidR="00BA072A" w:rsidRPr="00646C5A" w:rsidRDefault="00BA072A" w:rsidP="00BA072A"/>
        </w:tc>
      </w:tr>
    </w:tbl>
    <w:p w:rsidR="0019751B" w:rsidRPr="00646C5A" w:rsidRDefault="0019751B"/>
    <w:p w:rsidR="00157A6B" w:rsidRDefault="00157A6B">
      <w:pPr>
        <w:spacing w:after="160" w:line="259" w:lineRule="auto"/>
      </w:pPr>
      <w:r>
        <w:br w:type="page"/>
      </w:r>
    </w:p>
    <w:p w:rsidR="00D07328" w:rsidRPr="00646C5A" w:rsidRDefault="00D07328"/>
    <w:tbl>
      <w:tblPr>
        <w:tblStyle w:val="Reetkatablice"/>
        <w:tblW w:w="14172" w:type="dxa"/>
        <w:tblLook w:val="0000" w:firstRow="0" w:lastRow="0" w:firstColumn="0" w:lastColumn="0" w:noHBand="0" w:noVBand="0"/>
      </w:tblPr>
      <w:tblGrid>
        <w:gridCol w:w="1242"/>
        <w:gridCol w:w="2886"/>
        <w:gridCol w:w="1776"/>
        <w:gridCol w:w="1697"/>
        <w:gridCol w:w="3304"/>
        <w:gridCol w:w="3267"/>
      </w:tblGrid>
      <w:tr w:rsidR="00AB0BF7" w:rsidRPr="00646C5A" w:rsidTr="00952AAB">
        <w:trPr>
          <w:trHeight w:val="699"/>
        </w:trPr>
        <w:tc>
          <w:tcPr>
            <w:tcW w:w="1242" w:type="dxa"/>
            <w:shd w:val="clear" w:color="auto" w:fill="E7E6E6" w:themeFill="background2"/>
          </w:tcPr>
          <w:p w:rsidR="00AB0BF7" w:rsidRPr="00646C5A" w:rsidRDefault="00AB0BF7" w:rsidP="00530181">
            <w:pPr>
              <w:spacing w:after="0"/>
              <w:rPr>
                <w:rFonts w:cs="Times New Roman"/>
                <w:b/>
              </w:rPr>
            </w:pPr>
            <w:r w:rsidRPr="00646C5A">
              <w:rPr>
                <w:rFonts w:cs="Times New Roman"/>
                <w:b/>
              </w:rPr>
              <w:t>SVIBANJ</w:t>
            </w:r>
          </w:p>
          <w:p w:rsidR="00AB0BF7" w:rsidRPr="00646C5A" w:rsidRDefault="00AB0BF7" w:rsidP="00530181">
            <w:r w:rsidRPr="00646C5A">
              <w:rPr>
                <w:rFonts w:cs="Times New Roman"/>
                <w:b/>
              </w:rPr>
              <w:t>12 sati</w:t>
            </w:r>
          </w:p>
        </w:tc>
        <w:tc>
          <w:tcPr>
            <w:tcW w:w="2886" w:type="dxa"/>
            <w:shd w:val="clear" w:color="auto" w:fill="E7E6E6" w:themeFill="background2"/>
          </w:tcPr>
          <w:p w:rsidR="00AB0BF7" w:rsidRPr="00646C5A" w:rsidRDefault="00AB0BF7" w:rsidP="00530181">
            <w:r w:rsidRPr="00646C5A">
              <w:rPr>
                <w:rFonts w:cs="Times New Roman"/>
                <w:b/>
              </w:rPr>
              <w:t>SADRŽAJ ZA OSTVARIVANJE ODGOJNO-OBRAZOVNIH ISHODA</w:t>
            </w:r>
          </w:p>
        </w:tc>
        <w:tc>
          <w:tcPr>
            <w:tcW w:w="1776" w:type="dxa"/>
            <w:shd w:val="clear" w:color="auto" w:fill="E7E6E6" w:themeFill="background2"/>
          </w:tcPr>
          <w:p w:rsidR="00AB0BF7" w:rsidRPr="00646C5A" w:rsidRDefault="00AB0BF7" w:rsidP="00530181">
            <w:r w:rsidRPr="00646C5A">
              <w:rPr>
                <w:rFonts w:cs="Times New Roman"/>
                <w:b/>
              </w:rPr>
              <w:t>PREDMETNO PODRUČJE</w:t>
            </w:r>
          </w:p>
        </w:tc>
        <w:tc>
          <w:tcPr>
            <w:tcW w:w="1697" w:type="dxa"/>
            <w:shd w:val="clear" w:color="auto" w:fill="E7E6E6" w:themeFill="background2"/>
          </w:tcPr>
          <w:p w:rsidR="00AB0BF7" w:rsidRPr="00646C5A" w:rsidRDefault="00AB0BF7" w:rsidP="00530181">
            <w:r w:rsidRPr="00646C5A">
              <w:rPr>
                <w:rFonts w:cs="Times New Roman"/>
                <w:b/>
              </w:rPr>
              <w:t>ODGOJNO-OBRAZOVNI ISHODI</w:t>
            </w:r>
          </w:p>
        </w:tc>
        <w:tc>
          <w:tcPr>
            <w:tcW w:w="3304" w:type="dxa"/>
            <w:shd w:val="clear" w:color="auto" w:fill="E7E6E6" w:themeFill="background2"/>
          </w:tcPr>
          <w:p w:rsidR="00AB0BF7" w:rsidRPr="00646C5A" w:rsidRDefault="00AB0BF7" w:rsidP="00530181">
            <w:r w:rsidRPr="00646C5A">
              <w:rPr>
                <w:rFonts w:cs="Times New Roman"/>
                <w:b/>
              </w:rPr>
              <w:t>RAZRADA ODGOJNO-OBRAZOVNIH ISHODA</w:t>
            </w:r>
          </w:p>
        </w:tc>
        <w:tc>
          <w:tcPr>
            <w:tcW w:w="3267" w:type="dxa"/>
            <w:shd w:val="clear" w:color="auto" w:fill="E7E6E6" w:themeFill="background2"/>
          </w:tcPr>
          <w:p w:rsidR="00AB0BF7" w:rsidRPr="00646C5A" w:rsidRDefault="00AB0BF7" w:rsidP="00530181">
            <w:r w:rsidRPr="00646C5A">
              <w:rPr>
                <w:rFonts w:cs="Times New Roman"/>
                <w:b/>
              </w:rPr>
              <w:t>ODGOJNO-OBRAZOVNA OČEKIVANJA MEĐUPREDMETNIH TEMA</w:t>
            </w:r>
          </w:p>
        </w:tc>
      </w:tr>
      <w:tr w:rsidR="0019751B" w:rsidRPr="00646C5A" w:rsidTr="0019751B">
        <w:trPr>
          <w:trHeight w:val="1080"/>
        </w:trPr>
        <w:tc>
          <w:tcPr>
            <w:tcW w:w="1242" w:type="dxa"/>
            <w:vMerge w:val="restart"/>
          </w:tcPr>
          <w:p w:rsidR="0019751B" w:rsidRPr="001651D0" w:rsidRDefault="0019751B" w:rsidP="0019751B">
            <w:pPr>
              <w:jc w:val="center"/>
              <w:rPr>
                <w:b/>
                <w:bCs/>
                <w:sz w:val="24"/>
                <w:szCs w:val="24"/>
              </w:rPr>
            </w:pPr>
            <w:r w:rsidRPr="001651D0">
              <w:rPr>
                <w:b/>
                <w:bCs/>
                <w:sz w:val="24"/>
                <w:szCs w:val="24"/>
              </w:rPr>
              <w:t>8</w:t>
            </w:r>
            <w:r>
              <w:rPr>
                <w:b/>
                <w:bCs/>
                <w:sz w:val="24"/>
                <w:szCs w:val="24"/>
              </w:rPr>
              <w:t>6</w:t>
            </w:r>
            <w:r w:rsidRPr="001651D0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886" w:type="dxa"/>
            <w:vMerge w:val="restart"/>
          </w:tcPr>
          <w:p w:rsidR="0019751B" w:rsidRPr="00646C5A" w:rsidRDefault="0019751B" w:rsidP="0019751B">
            <w:pPr>
              <w:spacing w:after="0"/>
              <w:rPr>
                <w:rFonts w:eastAsia="Calibri" w:cs="Times New Roman"/>
              </w:rPr>
            </w:pPr>
            <w:r w:rsidRPr="00646C5A">
              <w:rPr>
                <w:rFonts w:eastAsia="Calibri" w:cs="Times New Roman"/>
              </w:rPr>
              <w:t>Penjanje na zapreke do 80 cm</w:t>
            </w:r>
          </w:p>
          <w:p w:rsidR="0019751B" w:rsidRPr="00646C5A" w:rsidRDefault="0019751B" w:rsidP="0019751B">
            <w:pPr>
              <w:spacing w:after="0"/>
              <w:rPr>
                <w:rFonts w:eastAsia="Calibri" w:cs="Times New Roman"/>
              </w:rPr>
            </w:pPr>
            <w:r w:rsidRPr="00646C5A">
              <w:rPr>
                <w:rFonts w:eastAsia="Calibri" w:cs="Times New Roman"/>
              </w:rPr>
              <w:t>Brzo trčanje do 30 m iz visokog starta</w:t>
            </w:r>
          </w:p>
        </w:tc>
        <w:tc>
          <w:tcPr>
            <w:tcW w:w="1776" w:type="dxa"/>
          </w:tcPr>
          <w:p w:rsidR="0019751B" w:rsidRPr="00646C5A" w:rsidRDefault="0019751B" w:rsidP="0019751B">
            <w:pPr>
              <w:jc w:val="center"/>
            </w:pPr>
            <w:r w:rsidRPr="00646C5A">
              <w:t>A</w:t>
            </w:r>
          </w:p>
        </w:tc>
        <w:tc>
          <w:tcPr>
            <w:tcW w:w="1697" w:type="dxa"/>
          </w:tcPr>
          <w:p w:rsidR="0019751B" w:rsidRPr="00646C5A" w:rsidRDefault="0019751B" w:rsidP="0019751B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A.2.1.</w:t>
            </w:r>
          </w:p>
          <w:p w:rsidR="0019751B" w:rsidRPr="00646C5A" w:rsidRDefault="0019751B" w:rsidP="0019751B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</w:p>
        </w:tc>
        <w:tc>
          <w:tcPr>
            <w:tcW w:w="3304" w:type="dxa"/>
          </w:tcPr>
          <w:p w:rsidR="0019751B" w:rsidRPr="00646C5A" w:rsidRDefault="0019751B" w:rsidP="0019751B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Prepoznaje i izvodi raznovrsne promjene položaja i gibanja tijela u prostoru.</w:t>
            </w:r>
            <w:r w:rsidRPr="00646C5A">
              <w:rPr>
                <w:rFonts w:eastAsia="Times New Roman" w:cs="Times New Roman"/>
                <w:color w:val="231F20"/>
                <w:lang w:eastAsia="hr-HR"/>
              </w:rPr>
              <w:br/>
              <w:t>Razlikuje i izvodi jednostavne prirodne načine gibanja.</w:t>
            </w:r>
          </w:p>
          <w:p w:rsidR="0019751B" w:rsidRPr="00646C5A" w:rsidRDefault="0019751B" w:rsidP="0019751B">
            <w:pPr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Izvodi prilagođene prirodne načine gibanja.</w:t>
            </w:r>
          </w:p>
        </w:tc>
        <w:tc>
          <w:tcPr>
            <w:tcW w:w="3267" w:type="dxa"/>
            <w:vMerge w:val="restart"/>
          </w:tcPr>
          <w:p w:rsidR="0019751B" w:rsidRPr="00646C5A" w:rsidRDefault="0019751B" w:rsidP="0019751B">
            <w:pPr>
              <w:spacing w:after="0"/>
              <w:rPr>
                <w:rFonts w:cs="Times New Roman"/>
              </w:rPr>
            </w:pPr>
            <w:r w:rsidRPr="00646C5A">
              <w:rPr>
                <w:rFonts w:cs="Times New Roman"/>
                <w:bCs/>
              </w:rPr>
              <w:t>osr</w:t>
            </w:r>
            <w:r w:rsidRPr="00646C5A">
              <w:rPr>
                <w:rFonts w:cs="Times New Roman"/>
              </w:rPr>
              <w:t xml:space="preserve"> A.1.4. – Razvija radne navike</w:t>
            </w:r>
            <w:r>
              <w:rPr>
                <w:rFonts w:cs="Times New Roman"/>
              </w:rPr>
              <w:t>.</w:t>
            </w:r>
          </w:p>
          <w:p w:rsidR="0019751B" w:rsidRPr="00646C5A" w:rsidRDefault="0019751B" w:rsidP="0019751B">
            <w:pPr>
              <w:spacing w:after="0"/>
              <w:rPr>
                <w:rFonts w:cs="Times New Roman"/>
                <w:bCs/>
              </w:rPr>
            </w:pPr>
            <w:r w:rsidRPr="00646C5A">
              <w:rPr>
                <w:rFonts w:cs="Times New Roman"/>
                <w:bCs/>
              </w:rPr>
              <w:t>uku C.1.2.</w:t>
            </w:r>
            <w:r w:rsidRPr="00646C5A">
              <w:rPr>
                <w:rFonts w:cs="Times New Roman"/>
              </w:rPr>
              <w:t xml:space="preserve"> – Iskazuje pozitivna i visoka očekivanja i vjeruje u svoj uspjeh u učenju.</w:t>
            </w:r>
          </w:p>
        </w:tc>
      </w:tr>
      <w:tr w:rsidR="0019751B" w:rsidRPr="00646C5A" w:rsidTr="0019751B">
        <w:trPr>
          <w:trHeight w:val="1080"/>
        </w:trPr>
        <w:tc>
          <w:tcPr>
            <w:tcW w:w="1242" w:type="dxa"/>
            <w:vMerge/>
          </w:tcPr>
          <w:p w:rsidR="0019751B" w:rsidRPr="001651D0" w:rsidRDefault="0019751B" w:rsidP="0019751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86" w:type="dxa"/>
            <w:vMerge/>
          </w:tcPr>
          <w:p w:rsidR="0019751B" w:rsidRPr="00646C5A" w:rsidRDefault="0019751B" w:rsidP="0019751B">
            <w:pPr>
              <w:spacing w:after="0"/>
              <w:rPr>
                <w:rFonts w:eastAsia="Calibri" w:cs="Times New Roman"/>
              </w:rPr>
            </w:pPr>
          </w:p>
        </w:tc>
        <w:tc>
          <w:tcPr>
            <w:tcW w:w="1776" w:type="dxa"/>
          </w:tcPr>
          <w:p w:rsidR="0019751B" w:rsidRPr="00646C5A" w:rsidRDefault="0019751B" w:rsidP="0019751B">
            <w:pPr>
              <w:jc w:val="center"/>
            </w:pPr>
            <w:r w:rsidRPr="00646C5A">
              <w:t>C</w:t>
            </w:r>
          </w:p>
        </w:tc>
        <w:tc>
          <w:tcPr>
            <w:tcW w:w="1697" w:type="dxa"/>
          </w:tcPr>
          <w:p w:rsidR="0019751B" w:rsidRPr="00646C5A" w:rsidRDefault="0019751B" w:rsidP="0019751B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C.2.1.</w:t>
            </w:r>
          </w:p>
          <w:p w:rsidR="0019751B" w:rsidRPr="00646C5A" w:rsidRDefault="0019751B" w:rsidP="0019751B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</w:p>
        </w:tc>
        <w:tc>
          <w:tcPr>
            <w:tcW w:w="3304" w:type="dxa"/>
          </w:tcPr>
          <w:p w:rsidR="0019751B" w:rsidRPr="00646C5A" w:rsidRDefault="0019751B" w:rsidP="0019751B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Prati i prepoznaje osobna motorička postignuća u svladanim obrazovnim sadržajima obuhvaćenih kurikulumom.</w:t>
            </w:r>
          </w:p>
        </w:tc>
        <w:tc>
          <w:tcPr>
            <w:tcW w:w="3267" w:type="dxa"/>
            <w:vMerge/>
          </w:tcPr>
          <w:p w:rsidR="0019751B" w:rsidRPr="00646C5A" w:rsidRDefault="0019751B" w:rsidP="0019751B">
            <w:pPr>
              <w:spacing w:after="0"/>
              <w:rPr>
                <w:rFonts w:cs="Times New Roman"/>
                <w:bCs/>
              </w:rPr>
            </w:pPr>
          </w:p>
        </w:tc>
      </w:tr>
      <w:tr w:rsidR="0019751B" w:rsidRPr="00646C5A" w:rsidTr="0019751B">
        <w:trPr>
          <w:trHeight w:val="1080"/>
        </w:trPr>
        <w:tc>
          <w:tcPr>
            <w:tcW w:w="1242" w:type="dxa"/>
            <w:vMerge w:val="restart"/>
          </w:tcPr>
          <w:p w:rsidR="0019751B" w:rsidRPr="001651D0" w:rsidRDefault="0019751B" w:rsidP="0019751B">
            <w:pPr>
              <w:jc w:val="center"/>
              <w:rPr>
                <w:b/>
                <w:bCs/>
                <w:sz w:val="24"/>
                <w:szCs w:val="24"/>
              </w:rPr>
            </w:pPr>
            <w:r w:rsidRPr="001651D0">
              <w:rPr>
                <w:b/>
                <w:bCs/>
                <w:sz w:val="24"/>
                <w:szCs w:val="24"/>
              </w:rPr>
              <w:t>8</w:t>
            </w:r>
            <w:r>
              <w:rPr>
                <w:b/>
                <w:bCs/>
                <w:sz w:val="24"/>
                <w:szCs w:val="24"/>
              </w:rPr>
              <w:t>7</w:t>
            </w:r>
            <w:r w:rsidRPr="001651D0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886" w:type="dxa"/>
            <w:vMerge w:val="restart"/>
          </w:tcPr>
          <w:p w:rsidR="0019751B" w:rsidRPr="00646C5A" w:rsidRDefault="0019751B" w:rsidP="0019751B">
            <w:pPr>
              <w:spacing w:after="0"/>
              <w:rPr>
                <w:rFonts w:eastAsia="Calibri" w:cs="Times New Roman"/>
              </w:rPr>
            </w:pPr>
            <w:r w:rsidRPr="00646C5A">
              <w:rPr>
                <w:rFonts w:eastAsia="Calibri" w:cs="Times New Roman"/>
              </w:rPr>
              <w:t>Gađanje lopticom ili lakšom loptom u cilj s različitih udaljenosti</w:t>
            </w:r>
          </w:p>
          <w:p w:rsidR="0019751B" w:rsidRPr="00646C5A" w:rsidRDefault="0019751B" w:rsidP="0019751B">
            <w:pPr>
              <w:spacing w:after="0"/>
              <w:rPr>
                <w:rFonts w:eastAsia="Calibri" w:cs="Times New Roman"/>
              </w:rPr>
            </w:pPr>
            <w:r w:rsidRPr="00646C5A">
              <w:rPr>
                <w:rFonts w:eastAsia="Calibri" w:cs="Times New Roman"/>
              </w:rPr>
              <w:t>Ciklična kretanja različitim tempom do 2 minute</w:t>
            </w:r>
          </w:p>
          <w:p w:rsidR="0019751B" w:rsidRPr="00646C5A" w:rsidRDefault="0019751B" w:rsidP="0019751B">
            <w:pPr>
              <w:spacing w:after="0"/>
              <w:rPr>
                <w:rFonts w:eastAsia="Calibri" w:cs="Times New Roman"/>
              </w:rPr>
            </w:pPr>
          </w:p>
        </w:tc>
        <w:tc>
          <w:tcPr>
            <w:tcW w:w="1776" w:type="dxa"/>
            <w:vMerge w:val="restart"/>
          </w:tcPr>
          <w:p w:rsidR="0019751B" w:rsidRPr="00646C5A" w:rsidRDefault="0019751B" w:rsidP="0019751B">
            <w:pPr>
              <w:jc w:val="center"/>
            </w:pPr>
            <w:r w:rsidRPr="00646C5A">
              <w:t>A</w:t>
            </w:r>
          </w:p>
        </w:tc>
        <w:tc>
          <w:tcPr>
            <w:tcW w:w="1697" w:type="dxa"/>
          </w:tcPr>
          <w:p w:rsidR="0019751B" w:rsidRPr="00646C5A" w:rsidRDefault="0019751B" w:rsidP="0019751B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A.2.1.</w:t>
            </w:r>
          </w:p>
          <w:p w:rsidR="0019751B" w:rsidRPr="00646C5A" w:rsidRDefault="0019751B" w:rsidP="0019751B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</w:p>
        </w:tc>
        <w:tc>
          <w:tcPr>
            <w:tcW w:w="3304" w:type="dxa"/>
          </w:tcPr>
          <w:p w:rsidR="0019751B" w:rsidRPr="00646C5A" w:rsidRDefault="0019751B" w:rsidP="0019751B">
            <w:pPr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Prepoznaje i izvodi raznovrsne promjene položaja i gibanja tijela u prostoru.</w:t>
            </w:r>
            <w:r w:rsidRPr="00646C5A">
              <w:rPr>
                <w:rFonts w:eastAsia="Times New Roman" w:cs="Times New Roman"/>
                <w:color w:val="231F20"/>
                <w:lang w:eastAsia="hr-HR"/>
              </w:rPr>
              <w:br/>
              <w:t>Izvodi prilagođene prirodne načine gibanja.</w:t>
            </w:r>
          </w:p>
        </w:tc>
        <w:tc>
          <w:tcPr>
            <w:tcW w:w="3267" w:type="dxa"/>
            <w:vMerge w:val="restart"/>
          </w:tcPr>
          <w:p w:rsidR="0019751B" w:rsidRPr="00646C5A" w:rsidRDefault="0019751B" w:rsidP="0019751B">
            <w:pPr>
              <w:spacing w:after="0"/>
              <w:rPr>
                <w:rFonts w:cs="Times New Roman"/>
              </w:rPr>
            </w:pPr>
            <w:r w:rsidRPr="00646C5A">
              <w:rPr>
                <w:rFonts w:cs="Times New Roman"/>
                <w:bCs/>
              </w:rPr>
              <w:t>uku C.1.2.</w:t>
            </w:r>
            <w:r w:rsidRPr="00646C5A">
              <w:rPr>
                <w:rFonts w:cs="Times New Roman"/>
              </w:rPr>
              <w:t xml:space="preserve"> – Iskazuje pozitivna i visoka očekivanja i vjeruje u svoj uspjeh u učenju.</w:t>
            </w:r>
          </w:p>
          <w:p w:rsidR="0019751B" w:rsidRPr="00646C5A" w:rsidRDefault="0019751B" w:rsidP="0019751B">
            <w:pPr>
              <w:spacing w:after="0"/>
              <w:rPr>
                <w:rFonts w:cs="Times New Roman"/>
              </w:rPr>
            </w:pPr>
            <w:r w:rsidRPr="00646C5A">
              <w:rPr>
                <w:rFonts w:cs="Times New Roman"/>
                <w:bCs/>
              </w:rPr>
              <w:t>osr</w:t>
            </w:r>
            <w:r w:rsidRPr="00646C5A">
              <w:rPr>
                <w:rFonts w:cs="Times New Roman"/>
              </w:rPr>
              <w:t xml:space="preserve"> A.1.1. – Razvija sliku o sebi</w:t>
            </w:r>
          </w:p>
          <w:p w:rsidR="0019751B" w:rsidRPr="00646C5A" w:rsidRDefault="0019751B" w:rsidP="0019751B">
            <w:pPr>
              <w:spacing w:after="0"/>
              <w:rPr>
                <w:rFonts w:cs="Times New Roman"/>
                <w:bCs/>
              </w:rPr>
            </w:pPr>
            <w:r w:rsidRPr="00646C5A">
              <w:rPr>
                <w:rFonts w:cs="Times New Roman"/>
                <w:bCs/>
              </w:rPr>
              <w:t xml:space="preserve">zdr B.1.3.A </w:t>
            </w:r>
            <w:r w:rsidRPr="00646C5A">
              <w:rPr>
                <w:rFonts w:cs="Times New Roman"/>
              </w:rPr>
              <w:t xml:space="preserve">– Prepoznaje igru kao važnu razvojnu i društvenu aktivnost. </w:t>
            </w:r>
          </w:p>
        </w:tc>
      </w:tr>
      <w:tr w:rsidR="0019751B" w:rsidRPr="00646C5A" w:rsidTr="00CE5373">
        <w:trPr>
          <w:trHeight w:val="1080"/>
        </w:trPr>
        <w:tc>
          <w:tcPr>
            <w:tcW w:w="1242" w:type="dxa"/>
            <w:vMerge/>
          </w:tcPr>
          <w:p w:rsidR="0019751B" w:rsidRPr="001651D0" w:rsidRDefault="0019751B" w:rsidP="0019751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86" w:type="dxa"/>
            <w:vMerge/>
          </w:tcPr>
          <w:p w:rsidR="0019751B" w:rsidRPr="00646C5A" w:rsidRDefault="0019751B" w:rsidP="0019751B">
            <w:pPr>
              <w:spacing w:after="0"/>
              <w:rPr>
                <w:rFonts w:eastAsia="Calibri" w:cs="Times New Roman"/>
              </w:rPr>
            </w:pPr>
          </w:p>
        </w:tc>
        <w:tc>
          <w:tcPr>
            <w:tcW w:w="1776" w:type="dxa"/>
            <w:vMerge/>
          </w:tcPr>
          <w:p w:rsidR="0019751B" w:rsidRPr="00646C5A" w:rsidRDefault="0019751B" w:rsidP="0019751B">
            <w:pPr>
              <w:jc w:val="center"/>
            </w:pPr>
          </w:p>
        </w:tc>
        <w:tc>
          <w:tcPr>
            <w:tcW w:w="1697" w:type="dxa"/>
          </w:tcPr>
          <w:p w:rsidR="0019751B" w:rsidRPr="00646C5A" w:rsidRDefault="0019751B" w:rsidP="0019751B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19751B">
              <w:rPr>
                <w:rFonts w:eastAsia="Times New Roman" w:cs="Times New Roman"/>
                <w:color w:val="231F20"/>
                <w:lang w:eastAsia="hr-HR"/>
              </w:rPr>
              <w:t>OŠ TZK A.2.2.</w:t>
            </w:r>
          </w:p>
        </w:tc>
        <w:tc>
          <w:tcPr>
            <w:tcW w:w="3304" w:type="dxa"/>
          </w:tcPr>
          <w:p w:rsidR="0019751B" w:rsidRPr="00646C5A" w:rsidRDefault="0019751B" w:rsidP="0019751B">
            <w:pPr>
              <w:rPr>
                <w:rFonts w:eastAsia="Times New Roman" w:cs="Times New Roman"/>
                <w:color w:val="231F20"/>
                <w:lang w:eastAsia="hr-HR"/>
              </w:rPr>
            </w:pPr>
            <w:r w:rsidRPr="0019751B">
              <w:rPr>
                <w:rFonts w:eastAsia="Times New Roman" w:cs="Times New Roman"/>
                <w:color w:val="231F20"/>
                <w:lang w:eastAsia="hr-HR"/>
              </w:rPr>
              <w:t>Sudjeluje u elementarnim igrama.</w:t>
            </w:r>
          </w:p>
        </w:tc>
        <w:tc>
          <w:tcPr>
            <w:tcW w:w="3267" w:type="dxa"/>
            <w:vMerge/>
          </w:tcPr>
          <w:p w:rsidR="0019751B" w:rsidRPr="00646C5A" w:rsidRDefault="0019751B" w:rsidP="0019751B">
            <w:pPr>
              <w:spacing w:after="0"/>
              <w:rPr>
                <w:rFonts w:cs="Times New Roman"/>
                <w:bCs/>
              </w:rPr>
            </w:pPr>
          </w:p>
        </w:tc>
      </w:tr>
      <w:tr w:rsidR="003F78E8" w:rsidRPr="00646C5A" w:rsidTr="00CE5373">
        <w:trPr>
          <w:trHeight w:val="805"/>
        </w:trPr>
        <w:tc>
          <w:tcPr>
            <w:tcW w:w="1242" w:type="dxa"/>
            <w:vMerge w:val="restart"/>
          </w:tcPr>
          <w:p w:rsidR="003F78E8" w:rsidRPr="001651D0" w:rsidRDefault="003F78E8" w:rsidP="001651D0">
            <w:pPr>
              <w:jc w:val="center"/>
              <w:rPr>
                <w:b/>
                <w:bCs/>
                <w:sz w:val="24"/>
                <w:szCs w:val="24"/>
              </w:rPr>
            </w:pPr>
            <w:r w:rsidRPr="001651D0">
              <w:rPr>
                <w:b/>
                <w:bCs/>
                <w:sz w:val="24"/>
                <w:szCs w:val="24"/>
              </w:rPr>
              <w:t>8</w:t>
            </w:r>
            <w:r w:rsidR="00AF6EC9">
              <w:rPr>
                <w:b/>
                <w:bCs/>
                <w:sz w:val="24"/>
                <w:szCs w:val="24"/>
              </w:rPr>
              <w:t>8</w:t>
            </w:r>
            <w:r w:rsidRPr="001651D0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886" w:type="dxa"/>
            <w:vMerge w:val="restart"/>
          </w:tcPr>
          <w:p w:rsidR="003F78E8" w:rsidRPr="00646C5A" w:rsidRDefault="003F78E8" w:rsidP="003F78E8">
            <w:pPr>
              <w:spacing w:after="0"/>
              <w:rPr>
                <w:rFonts w:eastAsia="Calibri" w:cs="Times New Roman"/>
              </w:rPr>
            </w:pPr>
            <w:r w:rsidRPr="00646C5A">
              <w:rPr>
                <w:rFonts w:eastAsia="Calibri" w:cs="Times New Roman"/>
              </w:rPr>
              <w:t>Bacanje lakših lopti u zid na različite načine i hvatanje</w:t>
            </w:r>
          </w:p>
          <w:p w:rsidR="003F78E8" w:rsidRPr="00646C5A" w:rsidRDefault="003F78E8" w:rsidP="003F78E8">
            <w:r w:rsidRPr="00646C5A">
              <w:rPr>
                <w:rFonts w:eastAsia="Calibri" w:cs="Times New Roman"/>
              </w:rPr>
              <w:t>Brzo trčanje do 30 m iz visokog starta</w:t>
            </w:r>
          </w:p>
        </w:tc>
        <w:tc>
          <w:tcPr>
            <w:tcW w:w="1776" w:type="dxa"/>
          </w:tcPr>
          <w:p w:rsidR="003F78E8" w:rsidRPr="00646C5A" w:rsidRDefault="003F78E8" w:rsidP="003F78E8">
            <w:pPr>
              <w:jc w:val="center"/>
            </w:pPr>
            <w:r w:rsidRPr="00646C5A">
              <w:t>A</w:t>
            </w:r>
          </w:p>
        </w:tc>
        <w:tc>
          <w:tcPr>
            <w:tcW w:w="1697" w:type="dxa"/>
          </w:tcPr>
          <w:p w:rsidR="003F78E8" w:rsidRPr="00646C5A" w:rsidRDefault="003F78E8" w:rsidP="003F78E8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A.2.1.</w:t>
            </w:r>
          </w:p>
          <w:p w:rsidR="003F78E8" w:rsidRPr="00646C5A" w:rsidRDefault="003F78E8" w:rsidP="003F78E8"/>
        </w:tc>
        <w:tc>
          <w:tcPr>
            <w:tcW w:w="3304" w:type="dxa"/>
          </w:tcPr>
          <w:p w:rsidR="003F78E8" w:rsidRPr="00646C5A" w:rsidRDefault="003F78E8" w:rsidP="003F78E8">
            <w:r w:rsidRPr="00646C5A">
              <w:rPr>
                <w:rFonts w:eastAsia="Times New Roman" w:cs="Times New Roman"/>
                <w:color w:val="231F20"/>
                <w:lang w:eastAsia="hr-HR"/>
              </w:rPr>
              <w:t>Prepoznaje i izvodi raznovrsne promjene položaja i gibanja tijela u prostoru.</w:t>
            </w:r>
            <w:r w:rsidRPr="00646C5A">
              <w:rPr>
                <w:rFonts w:eastAsia="Times New Roman" w:cs="Times New Roman"/>
                <w:color w:val="231F20"/>
                <w:lang w:eastAsia="hr-HR"/>
              </w:rPr>
              <w:br/>
              <w:t>Izvodi prilagođene prirodne načine gibanja.</w:t>
            </w:r>
          </w:p>
        </w:tc>
        <w:tc>
          <w:tcPr>
            <w:tcW w:w="3267" w:type="dxa"/>
            <w:vMerge w:val="restart"/>
          </w:tcPr>
          <w:p w:rsidR="003F78E8" w:rsidRPr="00646C5A" w:rsidRDefault="003F78E8" w:rsidP="003F78E8">
            <w:pPr>
              <w:spacing w:after="0"/>
              <w:rPr>
                <w:rFonts w:cs="Times New Roman"/>
              </w:rPr>
            </w:pPr>
            <w:r w:rsidRPr="00646C5A">
              <w:rPr>
                <w:rFonts w:cs="Times New Roman"/>
                <w:bCs/>
              </w:rPr>
              <w:t>osr</w:t>
            </w:r>
            <w:r w:rsidRPr="00646C5A">
              <w:rPr>
                <w:rFonts w:cs="Times New Roman"/>
              </w:rPr>
              <w:t xml:space="preserve"> A.1.1. – Razvija sliku o sebi</w:t>
            </w:r>
            <w:r w:rsidR="00CE5373">
              <w:rPr>
                <w:rFonts w:cs="Times New Roman"/>
              </w:rPr>
              <w:t>.</w:t>
            </w:r>
          </w:p>
          <w:p w:rsidR="003F78E8" w:rsidRPr="00646C5A" w:rsidRDefault="003F78E8" w:rsidP="003F78E8">
            <w:r w:rsidRPr="00646C5A">
              <w:rPr>
                <w:rFonts w:cs="Times New Roman"/>
                <w:bCs/>
              </w:rPr>
              <w:t xml:space="preserve">zdr A.1.1.B </w:t>
            </w:r>
            <w:r w:rsidRPr="00646C5A">
              <w:rPr>
                <w:rFonts w:cs="Times New Roman"/>
              </w:rPr>
              <w:t>– Opisuje važnost redovite tjelesne aktivnosti za rast i razvoj.</w:t>
            </w:r>
          </w:p>
        </w:tc>
      </w:tr>
      <w:tr w:rsidR="003F78E8" w:rsidRPr="00646C5A" w:rsidTr="00CE5373">
        <w:trPr>
          <w:trHeight w:val="1068"/>
        </w:trPr>
        <w:tc>
          <w:tcPr>
            <w:tcW w:w="1242" w:type="dxa"/>
            <w:vMerge/>
          </w:tcPr>
          <w:p w:rsidR="003F78E8" w:rsidRPr="001651D0" w:rsidRDefault="003F78E8" w:rsidP="001651D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86" w:type="dxa"/>
            <w:vMerge/>
          </w:tcPr>
          <w:p w:rsidR="003F78E8" w:rsidRPr="00646C5A" w:rsidRDefault="003F78E8" w:rsidP="003F78E8">
            <w:pPr>
              <w:spacing w:after="0"/>
              <w:rPr>
                <w:rFonts w:eastAsia="Calibri" w:cs="Times New Roman"/>
              </w:rPr>
            </w:pPr>
          </w:p>
        </w:tc>
        <w:tc>
          <w:tcPr>
            <w:tcW w:w="1776" w:type="dxa"/>
          </w:tcPr>
          <w:p w:rsidR="003F78E8" w:rsidRPr="00646C5A" w:rsidRDefault="003F78E8" w:rsidP="003F78E8">
            <w:pPr>
              <w:jc w:val="center"/>
            </w:pPr>
            <w:r w:rsidRPr="00646C5A">
              <w:t>C</w:t>
            </w:r>
          </w:p>
        </w:tc>
        <w:tc>
          <w:tcPr>
            <w:tcW w:w="1697" w:type="dxa"/>
          </w:tcPr>
          <w:p w:rsidR="003F78E8" w:rsidRPr="00646C5A" w:rsidRDefault="003F78E8" w:rsidP="003F78E8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C.2.1.</w:t>
            </w:r>
          </w:p>
          <w:p w:rsidR="003F78E8" w:rsidRPr="00646C5A" w:rsidRDefault="003F78E8" w:rsidP="003F78E8"/>
        </w:tc>
        <w:tc>
          <w:tcPr>
            <w:tcW w:w="3304" w:type="dxa"/>
          </w:tcPr>
          <w:p w:rsidR="003F78E8" w:rsidRPr="00646C5A" w:rsidRDefault="003F78E8" w:rsidP="003F78E8">
            <w:r w:rsidRPr="00646C5A">
              <w:rPr>
                <w:rFonts w:eastAsia="Times New Roman" w:cs="Times New Roman"/>
                <w:color w:val="231F20"/>
                <w:lang w:eastAsia="hr-HR"/>
              </w:rPr>
              <w:t>Prati i prepoznaje osobna motorička postignuća u svladanim obrazovnim sadržajima obuhvaćenih kurikulumom.</w:t>
            </w:r>
          </w:p>
        </w:tc>
        <w:tc>
          <w:tcPr>
            <w:tcW w:w="3267" w:type="dxa"/>
            <w:vMerge/>
          </w:tcPr>
          <w:p w:rsidR="003F78E8" w:rsidRPr="00646C5A" w:rsidRDefault="003F78E8" w:rsidP="003F78E8"/>
        </w:tc>
      </w:tr>
      <w:tr w:rsidR="003F78E8" w:rsidRPr="00646C5A" w:rsidTr="00CE5373">
        <w:trPr>
          <w:trHeight w:val="896"/>
        </w:trPr>
        <w:tc>
          <w:tcPr>
            <w:tcW w:w="1242" w:type="dxa"/>
            <w:vMerge w:val="restart"/>
          </w:tcPr>
          <w:p w:rsidR="003F78E8" w:rsidRPr="001651D0" w:rsidRDefault="003F78E8" w:rsidP="001651D0">
            <w:pPr>
              <w:ind w:left="-5"/>
              <w:jc w:val="center"/>
              <w:rPr>
                <w:b/>
                <w:bCs/>
                <w:sz w:val="24"/>
                <w:szCs w:val="24"/>
              </w:rPr>
            </w:pPr>
            <w:r w:rsidRPr="001651D0">
              <w:rPr>
                <w:b/>
                <w:bCs/>
                <w:sz w:val="24"/>
                <w:szCs w:val="24"/>
              </w:rPr>
              <w:t>8</w:t>
            </w:r>
            <w:r w:rsidR="00AF6EC9">
              <w:rPr>
                <w:b/>
                <w:bCs/>
                <w:sz w:val="24"/>
                <w:szCs w:val="24"/>
              </w:rPr>
              <w:t>9</w:t>
            </w:r>
            <w:r w:rsidRPr="001651D0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886" w:type="dxa"/>
            <w:vMerge w:val="restart"/>
          </w:tcPr>
          <w:p w:rsidR="003F78E8" w:rsidRPr="00646C5A" w:rsidRDefault="003F78E8" w:rsidP="003F78E8">
            <w:pPr>
              <w:spacing w:after="0"/>
              <w:rPr>
                <w:rFonts w:eastAsia="Calibri" w:cs="Times New Roman"/>
              </w:rPr>
            </w:pPr>
            <w:r w:rsidRPr="00646C5A">
              <w:rPr>
                <w:rFonts w:eastAsia="Calibri" w:cs="Times New Roman"/>
              </w:rPr>
              <w:t>Skok u daljinu iz zaleta</w:t>
            </w:r>
          </w:p>
          <w:p w:rsidR="003F78E8" w:rsidRPr="00646C5A" w:rsidRDefault="003F78E8" w:rsidP="003F78E8">
            <w:pPr>
              <w:spacing w:after="0"/>
              <w:rPr>
                <w:rFonts w:eastAsia="Calibri" w:cs="Times New Roman"/>
              </w:rPr>
            </w:pPr>
            <w:r w:rsidRPr="00646C5A">
              <w:rPr>
                <w:rFonts w:eastAsia="Calibri" w:cs="Times New Roman"/>
              </w:rPr>
              <w:t>Bacanje lakših lopti u zid na različite načine i hvatanje</w:t>
            </w:r>
          </w:p>
          <w:p w:rsidR="003F78E8" w:rsidRPr="00646C5A" w:rsidRDefault="003F78E8" w:rsidP="003F78E8">
            <w:pPr>
              <w:ind w:left="-5"/>
            </w:pPr>
          </w:p>
        </w:tc>
        <w:tc>
          <w:tcPr>
            <w:tcW w:w="1776" w:type="dxa"/>
          </w:tcPr>
          <w:p w:rsidR="003F78E8" w:rsidRPr="00646C5A" w:rsidRDefault="003F78E8" w:rsidP="003F78E8">
            <w:pPr>
              <w:ind w:left="-5"/>
              <w:jc w:val="center"/>
            </w:pPr>
            <w:r w:rsidRPr="00646C5A">
              <w:t>C</w:t>
            </w:r>
          </w:p>
        </w:tc>
        <w:tc>
          <w:tcPr>
            <w:tcW w:w="1697" w:type="dxa"/>
          </w:tcPr>
          <w:p w:rsidR="003F78E8" w:rsidRPr="00646C5A" w:rsidRDefault="003F78E8" w:rsidP="00E54563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C.2.1.</w:t>
            </w:r>
          </w:p>
          <w:p w:rsidR="003F78E8" w:rsidRPr="00646C5A" w:rsidRDefault="003F78E8" w:rsidP="003F78E8">
            <w:pPr>
              <w:ind w:left="-5"/>
            </w:pPr>
          </w:p>
        </w:tc>
        <w:tc>
          <w:tcPr>
            <w:tcW w:w="3304" w:type="dxa"/>
          </w:tcPr>
          <w:p w:rsidR="003F78E8" w:rsidRPr="00646C5A" w:rsidRDefault="003F78E8" w:rsidP="003F78E8">
            <w:pPr>
              <w:ind w:left="-5"/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Prati i prepoznaje osobna motorička postignuća u svladanim obrazovnim sadržajima obuhvaćenih kurikulumom.</w:t>
            </w:r>
          </w:p>
        </w:tc>
        <w:tc>
          <w:tcPr>
            <w:tcW w:w="3267" w:type="dxa"/>
            <w:vMerge w:val="restart"/>
          </w:tcPr>
          <w:p w:rsidR="003F78E8" w:rsidRPr="00646C5A" w:rsidRDefault="003F78E8" w:rsidP="003F78E8">
            <w:pPr>
              <w:spacing w:after="0"/>
              <w:rPr>
                <w:rFonts w:cs="Times New Roman"/>
              </w:rPr>
            </w:pPr>
            <w:r w:rsidRPr="00646C5A">
              <w:rPr>
                <w:rFonts w:cs="Times New Roman"/>
              </w:rPr>
              <w:t>pod B.1.2. – Planira i upravlja aktivnostima</w:t>
            </w:r>
            <w:r w:rsidR="00E54563">
              <w:rPr>
                <w:rFonts w:cs="Times New Roman"/>
              </w:rPr>
              <w:t>.</w:t>
            </w:r>
          </w:p>
          <w:p w:rsidR="003F78E8" w:rsidRPr="00646C5A" w:rsidRDefault="003F78E8" w:rsidP="003F78E8">
            <w:pPr>
              <w:ind w:left="-5"/>
            </w:pPr>
            <w:r w:rsidRPr="00646C5A">
              <w:rPr>
                <w:rFonts w:cs="Times New Roman"/>
              </w:rPr>
              <w:t>odr A.1.2. – Razvija sposobnost opažanja i osnovne socijalne vještine.</w:t>
            </w:r>
          </w:p>
        </w:tc>
      </w:tr>
      <w:tr w:rsidR="003F78E8" w:rsidRPr="00646C5A" w:rsidTr="00CE5373">
        <w:trPr>
          <w:trHeight w:val="948"/>
        </w:trPr>
        <w:tc>
          <w:tcPr>
            <w:tcW w:w="1242" w:type="dxa"/>
            <w:vMerge/>
          </w:tcPr>
          <w:p w:rsidR="003F78E8" w:rsidRPr="001651D0" w:rsidRDefault="003F78E8" w:rsidP="001651D0">
            <w:pPr>
              <w:ind w:left="-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86" w:type="dxa"/>
            <w:vMerge/>
          </w:tcPr>
          <w:p w:rsidR="003F78E8" w:rsidRPr="00646C5A" w:rsidRDefault="003F78E8" w:rsidP="003F78E8">
            <w:pPr>
              <w:spacing w:after="0"/>
              <w:rPr>
                <w:rFonts w:eastAsia="Calibri" w:cs="Times New Roman"/>
              </w:rPr>
            </w:pPr>
          </w:p>
        </w:tc>
        <w:tc>
          <w:tcPr>
            <w:tcW w:w="1776" w:type="dxa"/>
          </w:tcPr>
          <w:p w:rsidR="003F78E8" w:rsidRPr="00646C5A" w:rsidRDefault="003F78E8" w:rsidP="003F78E8">
            <w:pPr>
              <w:ind w:left="-5"/>
              <w:jc w:val="center"/>
            </w:pPr>
            <w:r w:rsidRPr="00646C5A">
              <w:t>D</w:t>
            </w:r>
          </w:p>
        </w:tc>
        <w:tc>
          <w:tcPr>
            <w:tcW w:w="1697" w:type="dxa"/>
          </w:tcPr>
          <w:p w:rsidR="003F78E8" w:rsidRPr="00646C5A" w:rsidRDefault="003F78E8" w:rsidP="003F78E8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D.2.3.</w:t>
            </w:r>
          </w:p>
          <w:p w:rsidR="003F78E8" w:rsidRPr="00646C5A" w:rsidRDefault="003F78E8" w:rsidP="003F78E8">
            <w:pPr>
              <w:ind w:left="-5"/>
            </w:pPr>
          </w:p>
        </w:tc>
        <w:tc>
          <w:tcPr>
            <w:tcW w:w="3304" w:type="dxa"/>
          </w:tcPr>
          <w:p w:rsidR="003F78E8" w:rsidRPr="00646C5A" w:rsidRDefault="003F78E8" w:rsidP="003F78E8">
            <w:pPr>
              <w:ind w:left="-5"/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Prihvaća pravila igara i surađuje sa suigračima.</w:t>
            </w:r>
          </w:p>
        </w:tc>
        <w:tc>
          <w:tcPr>
            <w:tcW w:w="3267" w:type="dxa"/>
            <w:vMerge/>
          </w:tcPr>
          <w:p w:rsidR="003F78E8" w:rsidRPr="00646C5A" w:rsidRDefault="003F78E8" w:rsidP="003F78E8">
            <w:pPr>
              <w:ind w:left="-5"/>
            </w:pPr>
          </w:p>
        </w:tc>
      </w:tr>
      <w:tr w:rsidR="003F78E8" w:rsidRPr="00646C5A" w:rsidTr="00CE5373">
        <w:trPr>
          <w:trHeight w:val="1034"/>
        </w:trPr>
        <w:tc>
          <w:tcPr>
            <w:tcW w:w="1242" w:type="dxa"/>
            <w:vMerge w:val="restart"/>
          </w:tcPr>
          <w:p w:rsidR="003F78E8" w:rsidRPr="001651D0" w:rsidRDefault="00AF6EC9" w:rsidP="001651D0">
            <w:pPr>
              <w:spacing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90</w:t>
            </w:r>
            <w:r w:rsidR="003F78E8" w:rsidRPr="001651D0">
              <w:rPr>
                <w:rFonts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886" w:type="dxa"/>
            <w:vMerge w:val="restart"/>
          </w:tcPr>
          <w:p w:rsidR="003F78E8" w:rsidRPr="00646C5A" w:rsidRDefault="003F78E8" w:rsidP="003F78E8">
            <w:pPr>
              <w:spacing w:after="0" w:line="240" w:lineRule="auto"/>
              <w:rPr>
                <w:rFonts w:cs="Times New Roman"/>
              </w:rPr>
            </w:pPr>
            <w:r w:rsidRPr="00646C5A">
              <w:rPr>
                <w:rFonts w:cs="Times New Roman"/>
              </w:rPr>
              <w:t>Gađanje lopticom ili lakšom loptom u cilj s različitih udaljenosti</w:t>
            </w:r>
          </w:p>
          <w:p w:rsidR="003F78E8" w:rsidRPr="00646C5A" w:rsidRDefault="003F78E8" w:rsidP="003F78E8">
            <w:pPr>
              <w:spacing w:after="0" w:line="240" w:lineRule="auto"/>
              <w:rPr>
                <w:rFonts w:cs="Times New Roman"/>
              </w:rPr>
            </w:pPr>
            <w:r w:rsidRPr="00646C5A">
              <w:rPr>
                <w:rFonts w:eastAsia="Calibri" w:cs="Times New Roman"/>
              </w:rPr>
              <w:t>Ciklična kretanja različitim tempom do 2 minute</w:t>
            </w:r>
          </w:p>
          <w:p w:rsidR="003F78E8" w:rsidRPr="00646C5A" w:rsidRDefault="003F78E8" w:rsidP="003F78E8">
            <w:pPr>
              <w:spacing w:after="160" w:line="259" w:lineRule="auto"/>
              <w:rPr>
                <w:rFonts w:cs="Times New Roman"/>
                <w:b/>
              </w:rPr>
            </w:pPr>
          </w:p>
        </w:tc>
        <w:tc>
          <w:tcPr>
            <w:tcW w:w="1776" w:type="dxa"/>
          </w:tcPr>
          <w:p w:rsidR="003F78E8" w:rsidRPr="00646C5A" w:rsidRDefault="003F78E8" w:rsidP="003F78E8">
            <w:pPr>
              <w:spacing w:after="160" w:line="259" w:lineRule="auto"/>
              <w:jc w:val="center"/>
              <w:rPr>
                <w:rFonts w:cs="Times New Roman"/>
                <w:bCs/>
              </w:rPr>
            </w:pPr>
            <w:r w:rsidRPr="00646C5A">
              <w:rPr>
                <w:rFonts w:cs="Times New Roman"/>
                <w:bCs/>
              </w:rPr>
              <w:t>C</w:t>
            </w:r>
          </w:p>
        </w:tc>
        <w:tc>
          <w:tcPr>
            <w:tcW w:w="1697" w:type="dxa"/>
          </w:tcPr>
          <w:p w:rsidR="003F78E8" w:rsidRPr="00646C5A" w:rsidRDefault="003F78E8" w:rsidP="00E54563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C.2.1.</w:t>
            </w:r>
          </w:p>
          <w:p w:rsidR="003F78E8" w:rsidRPr="00646C5A" w:rsidRDefault="003F78E8" w:rsidP="003F78E8">
            <w:pPr>
              <w:spacing w:after="160" w:line="259" w:lineRule="auto"/>
              <w:rPr>
                <w:rFonts w:cs="Times New Roman"/>
                <w:b/>
              </w:rPr>
            </w:pPr>
          </w:p>
        </w:tc>
        <w:tc>
          <w:tcPr>
            <w:tcW w:w="3304" w:type="dxa"/>
          </w:tcPr>
          <w:p w:rsidR="003F78E8" w:rsidRPr="00646C5A" w:rsidRDefault="003F78E8" w:rsidP="003F78E8">
            <w:pPr>
              <w:spacing w:after="0" w:line="240" w:lineRule="auto"/>
              <w:textAlignment w:val="baseline"/>
              <w:rPr>
                <w:rFonts w:cs="Times New Roman"/>
                <w:b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Prati i prepoznaje osobna motorička postignuća u svladanim obrazovnim sadržajima obuhvaćenih kurikulumom.</w:t>
            </w:r>
          </w:p>
        </w:tc>
        <w:tc>
          <w:tcPr>
            <w:tcW w:w="3267" w:type="dxa"/>
            <w:vMerge w:val="restart"/>
          </w:tcPr>
          <w:p w:rsidR="003F78E8" w:rsidRPr="00646C5A" w:rsidRDefault="003F78E8" w:rsidP="003F78E8">
            <w:pPr>
              <w:spacing w:after="0"/>
              <w:rPr>
                <w:rFonts w:cs="Times New Roman"/>
              </w:rPr>
            </w:pPr>
            <w:r w:rsidRPr="00646C5A">
              <w:rPr>
                <w:rFonts w:cs="Times New Roman"/>
                <w:bCs/>
              </w:rPr>
              <w:t xml:space="preserve">zdr A.1.1.B </w:t>
            </w:r>
            <w:r w:rsidRPr="00646C5A">
              <w:rPr>
                <w:rFonts w:cs="Times New Roman"/>
              </w:rPr>
              <w:t>– Opisuje važnost redovite tjelesne aktivnosti za rast i razvoj.</w:t>
            </w:r>
          </w:p>
          <w:p w:rsidR="003F78E8" w:rsidRPr="00646C5A" w:rsidRDefault="003F78E8" w:rsidP="003F78E8">
            <w:pPr>
              <w:spacing w:after="160" w:line="259" w:lineRule="auto"/>
              <w:rPr>
                <w:rFonts w:cs="Times New Roman"/>
                <w:b/>
              </w:rPr>
            </w:pPr>
            <w:r w:rsidRPr="00646C5A">
              <w:rPr>
                <w:rFonts w:cs="Times New Roman"/>
                <w:bCs/>
              </w:rPr>
              <w:t>uku B.1.4.</w:t>
            </w:r>
            <w:r w:rsidRPr="00646C5A">
              <w:rPr>
                <w:rFonts w:cs="Times New Roman"/>
              </w:rPr>
              <w:t xml:space="preserve"> – Procjenjuje je li uspješno riješio zadatak.</w:t>
            </w:r>
          </w:p>
        </w:tc>
      </w:tr>
      <w:tr w:rsidR="003F78E8" w:rsidRPr="00646C5A" w:rsidTr="00CE5373">
        <w:trPr>
          <w:trHeight w:val="1188"/>
        </w:trPr>
        <w:tc>
          <w:tcPr>
            <w:tcW w:w="1242" w:type="dxa"/>
            <w:vMerge/>
          </w:tcPr>
          <w:p w:rsidR="003F78E8" w:rsidRPr="00646C5A" w:rsidRDefault="003F78E8" w:rsidP="003F78E8">
            <w:pPr>
              <w:spacing w:after="0"/>
              <w:rPr>
                <w:rFonts w:cs="Times New Roman"/>
                <w:b/>
              </w:rPr>
            </w:pPr>
          </w:p>
        </w:tc>
        <w:tc>
          <w:tcPr>
            <w:tcW w:w="2886" w:type="dxa"/>
            <w:vMerge/>
          </w:tcPr>
          <w:p w:rsidR="003F78E8" w:rsidRPr="00646C5A" w:rsidRDefault="003F78E8" w:rsidP="003F78E8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776" w:type="dxa"/>
          </w:tcPr>
          <w:p w:rsidR="003F78E8" w:rsidRPr="00646C5A" w:rsidRDefault="003F78E8" w:rsidP="003F78E8">
            <w:pPr>
              <w:spacing w:after="160" w:line="259" w:lineRule="auto"/>
              <w:jc w:val="center"/>
              <w:rPr>
                <w:rFonts w:cs="Times New Roman"/>
                <w:bCs/>
              </w:rPr>
            </w:pPr>
            <w:r w:rsidRPr="00646C5A">
              <w:rPr>
                <w:rFonts w:cs="Times New Roman"/>
                <w:bCs/>
              </w:rPr>
              <w:t>D</w:t>
            </w:r>
          </w:p>
        </w:tc>
        <w:tc>
          <w:tcPr>
            <w:tcW w:w="1697" w:type="dxa"/>
          </w:tcPr>
          <w:p w:rsidR="003F78E8" w:rsidRPr="00646C5A" w:rsidRDefault="003F78E8" w:rsidP="003F78E8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D.2.2.</w:t>
            </w:r>
          </w:p>
          <w:p w:rsidR="003F78E8" w:rsidRPr="00646C5A" w:rsidRDefault="003F78E8" w:rsidP="003F78E8">
            <w:pPr>
              <w:spacing w:after="160" w:line="259" w:lineRule="auto"/>
              <w:rPr>
                <w:rFonts w:cs="Times New Roman"/>
                <w:b/>
              </w:rPr>
            </w:pPr>
          </w:p>
        </w:tc>
        <w:tc>
          <w:tcPr>
            <w:tcW w:w="3304" w:type="dxa"/>
          </w:tcPr>
          <w:p w:rsidR="003F78E8" w:rsidRPr="00646C5A" w:rsidRDefault="003F78E8" w:rsidP="003F78E8">
            <w:pPr>
              <w:spacing w:after="160" w:line="259" w:lineRule="auto"/>
              <w:rPr>
                <w:rFonts w:cs="Times New Roman"/>
                <w:b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Primjenjuje poznate kineziološke motoričke aktivnosti na otvorenim i zatvorenim sportskim vježbalištima.</w:t>
            </w:r>
          </w:p>
        </w:tc>
        <w:tc>
          <w:tcPr>
            <w:tcW w:w="3267" w:type="dxa"/>
            <w:vMerge/>
          </w:tcPr>
          <w:p w:rsidR="003F78E8" w:rsidRPr="00646C5A" w:rsidRDefault="003F78E8" w:rsidP="003F78E8">
            <w:pPr>
              <w:spacing w:after="160" w:line="259" w:lineRule="auto"/>
              <w:rPr>
                <w:rFonts w:cs="Times New Roman"/>
                <w:b/>
              </w:rPr>
            </w:pPr>
          </w:p>
        </w:tc>
      </w:tr>
      <w:tr w:rsidR="003F78E8" w:rsidRPr="00646C5A" w:rsidTr="00CE5373">
        <w:trPr>
          <w:trHeight w:val="308"/>
        </w:trPr>
        <w:tc>
          <w:tcPr>
            <w:tcW w:w="1242" w:type="dxa"/>
            <w:vMerge w:val="restart"/>
          </w:tcPr>
          <w:p w:rsidR="003F78E8" w:rsidRPr="001651D0" w:rsidRDefault="003F78E8" w:rsidP="003F78E8">
            <w:pPr>
              <w:spacing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1651D0">
              <w:rPr>
                <w:rFonts w:cs="Times New Roman"/>
                <w:b/>
                <w:bCs/>
                <w:sz w:val="24"/>
                <w:szCs w:val="24"/>
              </w:rPr>
              <w:t>9</w:t>
            </w:r>
            <w:r w:rsidR="00AF6EC9">
              <w:rPr>
                <w:rFonts w:cs="Times New Roman"/>
                <w:b/>
                <w:bCs/>
                <w:sz w:val="24"/>
                <w:szCs w:val="24"/>
              </w:rPr>
              <w:t>1</w:t>
            </w:r>
            <w:r w:rsidRPr="001651D0">
              <w:rPr>
                <w:rFonts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886" w:type="dxa"/>
            <w:vMerge w:val="restart"/>
          </w:tcPr>
          <w:p w:rsidR="003F78E8" w:rsidRPr="00646C5A" w:rsidRDefault="003F78E8" w:rsidP="003F78E8">
            <w:pPr>
              <w:spacing w:after="0"/>
              <w:rPr>
                <w:rFonts w:eastAsia="Calibri" w:cs="Times New Roman"/>
              </w:rPr>
            </w:pPr>
            <w:r w:rsidRPr="00646C5A">
              <w:rPr>
                <w:rFonts w:eastAsia="Calibri" w:cs="Times New Roman"/>
              </w:rPr>
              <w:t>Skok u daljinu iz zaleta</w:t>
            </w:r>
          </w:p>
          <w:p w:rsidR="003F78E8" w:rsidRPr="00646C5A" w:rsidRDefault="003F78E8" w:rsidP="003F78E8">
            <w:pPr>
              <w:spacing w:after="0"/>
              <w:rPr>
                <w:rFonts w:eastAsia="Calibri" w:cs="Times New Roman"/>
              </w:rPr>
            </w:pPr>
            <w:r w:rsidRPr="00646C5A">
              <w:rPr>
                <w:rFonts w:eastAsia="Calibri" w:cs="Times New Roman"/>
              </w:rPr>
              <w:t>Vođenje lopte lijevom i desnom rukom u pravocrtnom kretanju (R)</w:t>
            </w:r>
          </w:p>
        </w:tc>
        <w:tc>
          <w:tcPr>
            <w:tcW w:w="1776" w:type="dxa"/>
          </w:tcPr>
          <w:p w:rsidR="003F78E8" w:rsidRPr="00646C5A" w:rsidRDefault="003F78E8" w:rsidP="003F78E8">
            <w:pPr>
              <w:spacing w:after="0"/>
              <w:jc w:val="center"/>
              <w:rPr>
                <w:rFonts w:cs="Times New Roman"/>
              </w:rPr>
            </w:pPr>
            <w:r w:rsidRPr="00646C5A">
              <w:rPr>
                <w:rFonts w:cs="Times New Roman"/>
              </w:rPr>
              <w:t>A</w:t>
            </w:r>
          </w:p>
        </w:tc>
        <w:tc>
          <w:tcPr>
            <w:tcW w:w="1697" w:type="dxa"/>
          </w:tcPr>
          <w:p w:rsidR="003F78E8" w:rsidRPr="00646C5A" w:rsidRDefault="003F78E8" w:rsidP="003F78E8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A.2.1.</w:t>
            </w:r>
          </w:p>
          <w:p w:rsidR="003F78E8" w:rsidRPr="00646C5A" w:rsidRDefault="003F78E8" w:rsidP="003F78E8">
            <w:pPr>
              <w:pStyle w:val="Bezproreda"/>
              <w:rPr>
                <w:rFonts w:eastAsia="Times New Roman" w:cs="Times New Roman"/>
              </w:rPr>
            </w:pPr>
          </w:p>
        </w:tc>
        <w:tc>
          <w:tcPr>
            <w:tcW w:w="3304" w:type="dxa"/>
          </w:tcPr>
          <w:p w:rsidR="003F78E8" w:rsidRPr="00646C5A" w:rsidRDefault="003F78E8" w:rsidP="003F78E8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Prepoznaje i izvodi raznovrsne promjene položaja i gibanja tijela u prostoru.</w:t>
            </w:r>
            <w:r w:rsidRPr="00646C5A">
              <w:rPr>
                <w:rFonts w:eastAsia="Times New Roman" w:cs="Times New Roman"/>
                <w:color w:val="231F20"/>
                <w:lang w:eastAsia="hr-HR"/>
              </w:rPr>
              <w:br/>
              <w:t>Izvodi prilagođene prirodne načine gibanja.</w:t>
            </w:r>
          </w:p>
        </w:tc>
        <w:tc>
          <w:tcPr>
            <w:tcW w:w="3267" w:type="dxa"/>
            <w:vMerge w:val="restart"/>
          </w:tcPr>
          <w:p w:rsidR="003F78E8" w:rsidRPr="00646C5A" w:rsidRDefault="003F78E8" w:rsidP="003F78E8">
            <w:pPr>
              <w:spacing w:after="0"/>
              <w:rPr>
                <w:rFonts w:cs="Times New Roman"/>
              </w:rPr>
            </w:pPr>
            <w:r w:rsidRPr="00646C5A">
              <w:rPr>
                <w:rFonts w:cs="Times New Roman"/>
              </w:rPr>
              <w:t>odr A.1.1. – Razvija komunikativnost i suradništvo.</w:t>
            </w:r>
          </w:p>
          <w:p w:rsidR="003F78E8" w:rsidRPr="00646C5A" w:rsidRDefault="003F78E8" w:rsidP="003F78E8">
            <w:pPr>
              <w:spacing w:after="0"/>
              <w:rPr>
                <w:rFonts w:cs="Times New Roman"/>
              </w:rPr>
            </w:pPr>
            <w:r w:rsidRPr="00646C5A">
              <w:rPr>
                <w:rFonts w:cs="Times New Roman"/>
                <w:bCs/>
              </w:rPr>
              <w:t>osr</w:t>
            </w:r>
            <w:r w:rsidRPr="00646C5A">
              <w:rPr>
                <w:rFonts w:cs="Times New Roman"/>
              </w:rPr>
              <w:t xml:space="preserve"> A.1.2. – Upravlja emocijama i ponašanjem.</w:t>
            </w:r>
          </w:p>
          <w:p w:rsidR="003F78E8" w:rsidRPr="00646C5A" w:rsidRDefault="003F78E8" w:rsidP="003F78E8">
            <w:pPr>
              <w:spacing w:after="0"/>
              <w:rPr>
                <w:rFonts w:cs="Times New Roman"/>
              </w:rPr>
            </w:pPr>
          </w:p>
        </w:tc>
      </w:tr>
      <w:tr w:rsidR="003F78E8" w:rsidRPr="00646C5A" w:rsidTr="00CE5373">
        <w:trPr>
          <w:trHeight w:val="58"/>
        </w:trPr>
        <w:tc>
          <w:tcPr>
            <w:tcW w:w="1242" w:type="dxa"/>
            <w:vMerge/>
          </w:tcPr>
          <w:p w:rsidR="003F78E8" w:rsidRPr="001651D0" w:rsidRDefault="003F78E8" w:rsidP="003F78E8">
            <w:pPr>
              <w:spacing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86" w:type="dxa"/>
            <w:vMerge/>
          </w:tcPr>
          <w:p w:rsidR="003F78E8" w:rsidRPr="00646C5A" w:rsidRDefault="003F78E8" w:rsidP="003F78E8">
            <w:pPr>
              <w:pStyle w:val="Normal1"/>
              <w:spacing w:after="0"/>
              <w:rPr>
                <w:rFonts w:asciiTheme="minorHAnsi" w:eastAsia="Arial" w:hAnsiTheme="minorHAnsi"/>
                <w:sz w:val="22"/>
                <w:szCs w:val="22"/>
              </w:rPr>
            </w:pPr>
          </w:p>
        </w:tc>
        <w:tc>
          <w:tcPr>
            <w:tcW w:w="1776" w:type="dxa"/>
          </w:tcPr>
          <w:p w:rsidR="003F78E8" w:rsidRPr="00646C5A" w:rsidRDefault="003F78E8" w:rsidP="003F78E8">
            <w:pPr>
              <w:spacing w:after="0"/>
              <w:jc w:val="center"/>
              <w:rPr>
                <w:rFonts w:cs="Times New Roman"/>
              </w:rPr>
            </w:pPr>
            <w:r w:rsidRPr="00646C5A">
              <w:rPr>
                <w:rFonts w:cs="Times New Roman"/>
              </w:rPr>
              <w:t>D</w:t>
            </w:r>
          </w:p>
        </w:tc>
        <w:tc>
          <w:tcPr>
            <w:tcW w:w="1697" w:type="dxa"/>
          </w:tcPr>
          <w:p w:rsidR="003F78E8" w:rsidRPr="00646C5A" w:rsidRDefault="003F78E8" w:rsidP="003F78E8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D.2.4.</w:t>
            </w:r>
          </w:p>
          <w:p w:rsidR="003F78E8" w:rsidRPr="00646C5A" w:rsidRDefault="003F78E8" w:rsidP="003F78E8">
            <w:pPr>
              <w:spacing w:after="0"/>
              <w:rPr>
                <w:rFonts w:cs="Times New Roman"/>
              </w:rPr>
            </w:pPr>
          </w:p>
        </w:tc>
        <w:tc>
          <w:tcPr>
            <w:tcW w:w="3304" w:type="dxa"/>
          </w:tcPr>
          <w:p w:rsidR="003F78E8" w:rsidRPr="00646C5A" w:rsidRDefault="003F78E8" w:rsidP="003F78E8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Izvodi elementarne igre koje razvijaju samopoštovanje i samopouzdanje.</w:t>
            </w:r>
          </w:p>
          <w:p w:rsidR="003F78E8" w:rsidRPr="00646C5A" w:rsidRDefault="003F78E8" w:rsidP="003F78E8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Ustrajnošću postizati ciljeve.</w:t>
            </w:r>
          </w:p>
        </w:tc>
        <w:tc>
          <w:tcPr>
            <w:tcW w:w="3267" w:type="dxa"/>
            <w:vMerge/>
          </w:tcPr>
          <w:p w:rsidR="003F78E8" w:rsidRPr="00646C5A" w:rsidRDefault="003F78E8" w:rsidP="003F78E8">
            <w:pPr>
              <w:spacing w:after="0"/>
              <w:rPr>
                <w:rFonts w:cs="Times New Roman"/>
              </w:rPr>
            </w:pPr>
          </w:p>
        </w:tc>
      </w:tr>
      <w:tr w:rsidR="003F78E8" w:rsidRPr="00646C5A" w:rsidTr="00CE5373">
        <w:tc>
          <w:tcPr>
            <w:tcW w:w="1242" w:type="dxa"/>
            <w:vMerge w:val="restart"/>
          </w:tcPr>
          <w:p w:rsidR="003F78E8" w:rsidRPr="001651D0" w:rsidRDefault="003F78E8" w:rsidP="003F78E8">
            <w:pPr>
              <w:spacing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1651D0">
              <w:rPr>
                <w:rFonts w:cs="Times New Roman"/>
                <w:b/>
                <w:bCs/>
                <w:sz w:val="24"/>
                <w:szCs w:val="24"/>
              </w:rPr>
              <w:t>9</w:t>
            </w:r>
            <w:r w:rsidR="00AF6EC9">
              <w:rPr>
                <w:rFonts w:cs="Times New Roman"/>
                <w:b/>
                <w:bCs/>
                <w:sz w:val="24"/>
                <w:szCs w:val="24"/>
              </w:rPr>
              <w:t>2</w:t>
            </w:r>
            <w:r w:rsidRPr="001651D0">
              <w:rPr>
                <w:rFonts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886" w:type="dxa"/>
            <w:vMerge w:val="restart"/>
          </w:tcPr>
          <w:p w:rsidR="003F78E8" w:rsidRPr="00646C5A" w:rsidRDefault="003F78E8" w:rsidP="003F78E8">
            <w:pPr>
              <w:spacing w:after="0"/>
              <w:rPr>
                <w:rFonts w:eastAsia="Calibri" w:cs="Times New Roman"/>
              </w:rPr>
            </w:pPr>
            <w:r w:rsidRPr="00646C5A">
              <w:rPr>
                <w:rFonts w:eastAsia="Calibri" w:cs="Times New Roman"/>
              </w:rPr>
              <w:t>Hodanje po uskoj površini</w:t>
            </w:r>
          </w:p>
          <w:p w:rsidR="003F78E8" w:rsidRPr="00646C5A" w:rsidRDefault="003F78E8" w:rsidP="003F78E8">
            <w:pPr>
              <w:spacing w:after="0"/>
              <w:rPr>
                <w:rFonts w:eastAsia="Calibri" w:cs="Times New Roman"/>
              </w:rPr>
            </w:pPr>
            <w:r w:rsidRPr="00646C5A">
              <w:rPr>
                <w:rFonts w:eastAsia="Calibri" w:cs="Times New Roman"/>
              </w:rPr>
              <w:t>Bacanje lakših lopti u zid na različite načine i hvatanje</w:t>
            </w:r>
          </w:p>
        </w:tc>
        <w:tc>
          <w:tcPr>
            <w:tcW w:w="1776" w:type="dxa"/>
            <w:vMerge w:val="restart"/>
          </w:tcPr>
          <w:p w:rsidR="003F78E8" w:rsidRPr="00646C5A" w:rsidRDefault="003F78E8" w:rsidP="003F78E8">
            <w:pPr>
              <w:spacing w:after="0"/>
              <w:jc w:val="center"/>
              <w:rPr>
                <w:rFonts w:cs="Times New Roman"/>
              </w:rPr>
            </w:pPr>
            <w:r w:rsidRPr="00646C5A">
              <w:rPr>
                <w:rFonts w:cs="Times New Roman"/>
              </w:rPr>
              <w:t>D</w:t>
            </w:r>
          </w:p>
        </w:tc>
        <w:tc>
          <w:tcPr>
            <w:tcW w:w="1697" w:type="dxa"/>
          </w:tcPr>
          <w:p w:rsidR="003F78E8" w:rsidRPr="00646C5A" w:rsidRDefault="003F78E8" w:rsidP="003F78E8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D.2.2.</w:t>
            </w:r>
          </w:p>
          <w:p w:rsidR="003F78E8" w:rsidRPr="00646C5A" w:rsidRDefault="003F78E8" w:rsidP="003F78E8">
            <w:pPr>
              <w:spacing w:after="0"/>
              <w:jc w:val="center"/>
              <w:rPr>
                <w:rFonts w:cs="Times New Roman"/>
                <w:b/>
              </w:rPr>
            </w:pPr>
          </w:p>
        </w:tc>
        <w:tc>
          <w:tcPr>
            <w:tcW w:w="3304" w:type="dxa"/>
          </w:tcPr>
          <w:p w:rsidR="003F78E8" w:rsidRPr="00646C5A" w:rsidRDefault="003F78E8" w:rsidP="003F78E8">
            <w:pPr>
              <w:spacing w:after="0" w:line="240" w:lineRule="auto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Primjenjuje poznate kineziološke motoričke aktivnosti na otvorenim i zatvorenim sportskim vježbalištima.</w:t>
            </w:r>
          </w:p>
        </w:tc>
        <w:tc>
          <w:tcPr>
            <w:tcW w:w="3267" w:type="dxa"/>
            <w:vMerge w:val="restart"/>
          </w:tcPr>
          <w:p w:rsidR="003F78E8" w:rsidRPr="00646C5A" w:rsidRDefault="003F78E8" w:rsidP="003F78E8">
            <w:pPr>
              <w:spacing w:after="0"/>
              <w:rPr>
                <w:rFonts w:cs="Times New Roman"/>
              </w:rPr>
            </w:pPr>
            <w:r w:rsidRPr="00646C5A">
              <w:rPr>
                <w:rFonts w:cs="Times New Roman"/>
              </w:rPr>
              <w:t>odr A.1.1. – Razvija komunikativnost i suradništvo.</w:t>
            </w:r>
          </w:p>
          <w:p w:rsidR="003F78E8" w:rsidRPr="00646C5A" w:rsidRDefault="003F78E8" w:rsidP="003F78E8">
            <w:pPr>
              <w:spacing w:after="0"/>
              <w:rPr>
                <w:rFonts w:cs="Times New Roman"/>
              </w:rPr>
            </w:pPr>
            <w:r w:rsidRPr="00646C5A">
              <w:rPr>
                <w:rFonts w:cs="Times New Roman"/>
                <w:bCs/>
              </w:rPr>
              <w:t xml:space="preserve">zdr B.1.1.A </w:t>
            </w:r>
            <w:r w:rsidRPr="00646C5A">
              <w:rPr>
                <w:rFonts w:cs="Times New Roman"/>
              </w:rPr>
              <w:t>– Razlikuje primjereno od neprimjerenog ponašanja.</w:t>
            </w:r>
          </w:p>
          <w:p w:rsidR="003F78E8" w:rsidRPr="00646C5A" w:rsidRDefault="003F78E8" w:rsidP="003F78E8">
            <w:pPr>
              <w:spacing w:after="0"/>
              <w:ind w:firstLine="708"/>
              <w:rPr>
                <w:rFonts w:cs="Times New Roman"/>
              </w:rPr>
            </w:pPr>
          </w:p>
        </w:tc>
      </w:tr>
      <w:tr w:rsidR="003F78E8" w:rsidRPr="00646C5A" w:rsidTr="00CE5373">
        <w:tc>
          <w:tcPr>
            <w:tcW w:w="1242" w:type="dxa"/>
            <w:vMerge/>
          </w:tcPr>
          <w:p w:rsidR="003F78E8" w:rsidRPr="001651D0" w:rsidRDefault="003F78E8" w:rsidP="003F78E8">
            <w:pPr>
              <w:spacing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86" w:type="dxa"/>
            <w:vMerge/>
          </w:tcPr>
          <w:p w:rsidR="003F78E8" w:rsidRPr="00646C5A" w:rsidRDefault="003F78E8" w:rsidP="003F78E8">
            <w:pPr>
              <w:spacing w:before="10" w:after="0"/>
              <w:rPr>
                <w:rFonts w:eastAsia="Calibri" w:cs="Times New Roman"/>
              </w:rPr>
            </w:pPr>
          </w:p>
        </w:tc>
        <w:tc>
          <w:tcPr>
            <w:tcW w:w="1776" w:type="dxa"/>
            <w:vMerge/>
          </w:tcPr>
          <w:p w:rsidR="003F78E8" w:rsidRPr="00646C5A" w:rsidRDefault="003F78E8" w:rsidP="003F78E8">
            <w:pPr>
              <w:pStyle w:val="Bezproreda"/>
              <w:jc w:val="center"/>
              <w:rPr>
                <w:rFonts w:eastAsia="Times New Roman" w:cs="Times New Roman"/>
              </w:rPr>
            </w:pPr>
          </w:p>
        </w:tc>
        <w:tc>
          <w:tcPr>
            <w:tcW w:w="1697" w:type="dxa"/>
          </w:tcPr>
          <w:p w:rsidR="003F78E8" w:rsidRPr="00646C5A" w:rsidRDefault="003F78E8" w:rsidP="003F78E8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D.2.3.</w:t>
            </w:r>
          </w:p>
          <w:p w:rsidR="003F78E8" w:rsidRPr="00646C5A" w:rsidRDefault="003F78E8" w:rsidP="003F78E8">
            <w:pPr>
              <w:pStyle w:val="Bezproreda"/>
              <w:rPr>
                <w:rFonts w:eastAsia="Times New Roman" w:cs="Times New Roman"/>
              </w:rPr>
            </w:pPr>
          </w:p>
        </w:tc>
        <w:tc>
          <w:tcPr>
            <w:tcW w:w="3304" w:type="dxa"/>
          </w:tcPr>
          <w:p w:rsidR="003F78E8" w:rsidRPr="00646C5A" w:rsidRDefault="003F78E8" w:rsidP="003F78E8">
            <w:pPr>
              <w:spacing w:after="0" w:line="240" w:lineRule="auto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Prihvaća pravila igara i surađuje sa suigračima.</w:t>
            </w:r>
          </w:p>
        </w:tc>
        <w:tc>
          <w:tcPr>
            <w:tcW w:w="3267" w:type="dxa"/>
            <w:vMerge/>
          </w:tcPr>
          <w:p w:rsidR="003F78E8" w:rsidRPr="00646C5A" w:rsidRDefault="003F78E8" w:rsidP="003F78E8">
            <w:pPr>
              <w:spacing w:after="0"/>
              <w:rPr>
                <w:rFonts w:cs="Times New Roman"/>
              </w:rPr>
            </w:pPr>
          </w:p>
        </w:tc>
      </w:tr>
      <w:tr w:rsidR="003F78E8" w:rsidRPr="00646C5A" w:rsidTr="00CE5373">
        <w:tc>
          <w:tcPr>
            <w:tcW w:w="1242" w:type="dxa"/>
            <w:vMerge w:val="restart"/>
          </w:tcPr>
          <w:p w:rsidR="003F78E8" w:rsidRPr="001651D0" w:rsidRDefault="003F78E8" w:rsidP="003F78E8">
            <w:pPr>
              <w:spacing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1651D0">
              <w:rPr>
                <w:rFonts w:cs="Times New Roman"/>
                <w:b/>
                <w:bCs/>
                <w:sz w:val="24"/>
                <w:szCs w:val="24"/>
              </w:rPr>
              <w:t>9</w:t>
            </w:r>
            <w:r w:rsidR="00AF6EC9">
              <w:rPr>
                <w:rFonts w:cs="Times New Roman"/>
                <w:b/>
                <w:bCs/>
                <w:sz w:val="24"/>
                <w:szCs w:val="24"/>
              </w:rPr>
              <w:t>3</w:t>
            </w:r>
            <w:r w:rsidRPr="001651D0">
              <w:rPr>
                <w:rFonts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886" w:type="dxa"/>
            <w:vMerge w:val="restart"/>
          </w:tcPr>
          <w:p w:rsidR="003F78E8" w:rsidRPr="00646C5A" w:rsidRDefault="003F78E8" w:rsidP="003F78E8">
            <w:pPr>
              <w:spacing w:after="0"/>
              <w:rPr>
                <w:rFonts w:eastAsia="Calibri" w:cs="Times New Roman"/>
              </w:rPr>
            </w:pPr>
            <w:r w:rsidRPr="00646C5A">
              <w:rPr>
                <w:rFonts w:eastAsia="Calibri" w:cs="Times New Roman"/>
              </w:rPr>
              <w:t>Skok u daljinu iz zaleta</w:t>
            </w:r>
          </w:p>
          <w:p w:rsidR="003F78E8" w:rsidRPr="00646C5A" w:rsidRDefault="003F78E8" w:rsidP="003F78E8">
            <w:pPr>
              <w:spacing w:after="0"/>
              <w:rPr>
                <w:rFonts w:eastAsia="Calibri" w:cs="Times New Roman"/>
              </w:rPr>
            </w:pPr>
            <w:r w:rsidRPr="00646C5A">
              <w:rPr>
                <w:rFonts w:eastAsia="Calibri" w:cs="Times New Roman"/>
              </w:rPr>
              <w:t>Bacanje lakših lopti u zid na različite načine i hvatanje</w:t>
            </w:r>
          </w:p>
        </w:tc>
        <w:tc>
          <w:tcPr>
            <w:tcW w:w="1776" w:type="dxa"/>
          </w:tcPr>
          <w:p w:rsidR="003F78E8" w:rsidRPr="00646C5A" w:rsidRDefault="003F78E8" w:rsidP="003F78E8">
            <w:pPr>
              <w:spacing w:after="0"/>
              <w:jc w:val="center"/>
              <w:rPr>
                <w:rFonts w:cs="Times New Roman"/>
              </w:rPr>
            </w:pPr>
            <w:r w:rsidRPr="00646C5A">
              <w:rPr>
                <w:rFonts w:cs="Times New Roman"/>
              </w:rPr>
              <w:t>A</w:t>
            </w:r>
          </w:p>
        </w:tc>
        <w:tc>
          <w:tcPr>
            <w:tcW w:w="1697" w:type="dxa"/>
          </w:tcPr>
          <w:p w:rsidR="003F78E8" w:rsidRPr="00646C5A" w:rsidRDefault="003F78E8" w:rsidP="003F78E8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A.2.1.</w:t>
            </w:r>
          </w:p>
          <w:p w:rsidR="003F78E8" w:rsidRPr="00646C5A" w:rsidRDefault="003F78E8" w:rsidP="003F78E8">
            <w:pPr>
              <w:spacing w:after="0"/>
              <w:jc w:val="center"/>
              <w:rPr>
                <w:rFonts w:cs="Times New Roman"/>
                <w:b/>
              </w:rPr>
            </w:pPr>
          </w:p>
        </w:tc>
        <w:tc>
          <w:tcPr>
            <w:tcW w:w="3304" w:type="dxa"/>
          </w:tcPr>
          <w:p w:rsidR="003F78E8" w:rsidRPr="00646C5A" w:rsidRDefault="003F78E8" w:rsidP="003F78E8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Prepoznaje i izvodi raznovrsne promjene položaja i gibanja tijela u prostoru.</w:t>
            </w:r>
            <w:r w:rsidRPr="00646C5A">
              <w:rPr>
                <w:rFonts w:eastAsia="Times New Roman" w:cs="Times New Roman"/>
                <w:color w:val="231F20"/>
                <w:lang w:eastAsia="hr-HR"/>
              </w:rPr>
              <w:br/>
              <w:t>Izvodi prilagođene prirodne načine gibanja.</w:t>
            </w:r>
          </w:p>
        </w:tc>
        <w:tc>
          <w:tcPr>
            <w:tcW w:w="3267" w:type="dxa"/>
            <w:vMerge w:val="restart"/>
          </w:tcPr>
          <w:p w:rsidR="003F78E8" w:rsidRPr="00646C5A" w:rsidRDefault="003F78E8" w:rsidP="003F78E8">
            <w:pPr>
              <w:spacing w:after="0"/>
              <w:rPr>
                <w:rFonts w:cs="Times New Roman"/>
              </w:rPr>
            </w:pPr>
            <w:r w:rsidRPr="00646C5A">
              <w:rPr>
                <w:rFonts w:cs="Times New Roman"/>
                <w:bCs/>
              </w:rPr>
              <w:t xml:space="preserve">zdr A.1.1.B </w:t>
            </w:r>
            <w:r w:rsidRPr="00646C5A">
              <w:rPr>
                <w:rFonts w:cs="Times New Roman"/>
              </w:rPr>
              <w:t>– Opisuje važnost redovite tjelesne aktivnosti za rast i razvoj.</w:t>
            </w:r>
          </w:p>
          <w:p w:rsidR="003F78E8" w:rsidRPr="00646C5A" w:rsidRDefault="003F78E8" w:rsidP="003F78E8">
            <w:pPr>
              <w:spacing w:after="0"/>
              <w:rPr>
                <w:rFonts w:cs="Times New Roman"/>
              </w:rPr>
            </w:pPr>
            <w:r w:rsidRPr="00646C5A">
              <w:rPr>
                <w:rFonts w:cs="Times New Roman"/>
                <w:bCs/>
              </w:rPr>
              <w:t>uku B.1.4.</w:t>
            </w:r>
            <w:r w:rsidRPr="00646C5A">
              <w:rPr>
                <w:rFonts w:cs="Times New Roman"/>
              </w:rPr>
              <w:t xml:space="preserve"> – Procjenjuje je li uspješno riješio zadatak.</w:t>
            </w:r>
          </w:p>
        </w:tc>
      </w:tr>
      <w:tr w:rsidR="003F78E8" w:rsidRPr="00646C5A" w:rsidTr="00CE5373">
        <w:tc>
          <w:tcPr>
            <w:tcW w:w="1242" w:type="dxa"/>
            <w:vMerge/>
          </w:tcPr>
          <w:p w:rsidR="003F78E8" w:rsidRPr="001651D0" w:rsidRDefault="003F78E8" w:rsidP="003F78E8">
            <w:pPr>
              <w:spacing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86" w:type="dxa"/>
            <w:vMerge/>
          </w:tcPr>
          <w:p w:rsidR="003F78E8" w:rsidRPr="00646C5A" w:rsidRDefault="003F78E8" w:rsidP="003F78E8">
            <w:pPr>
              <w:spacing w:before="10" w:after="0"/>
              <w:rPr>
                <w:rFonts w:eastAsia="Calibri" w:cs="Times New Roman"/>
              </w:rPr>
            </w:pPr>
          </w:p>
        </w:tc>
        <w:tc>
          <w:tcPr>
            <w:tcW w:w="1776" w:type="dxa"/>
          </w:tcPr>
          <w:p w:rsidR="003F78E8" w:rsidRPr="00646C5A" w:rsidRDefault="003F78E8" w:rsidP="003F78E8">
            <w:pPr>
              <w:spacing w:after="0"/>
              <w:jc w:val="center"/>
              <w:rPr>
                <w:rFonts w:cs="Times New Roman"/>
              </w:rPr>
            </w:pPr>
            <w:r w:rsidRPr="00646C5A">
              <w:rPr>
                <w:rFonts w:cs="Times New Roman"/>
              </w:rPr>
              <w:t>C</w:t>
            </w:r>
          </w:p>
        </w:tc>
        <w:tc>
          <w:tcPr>
            <w:tcW w:w="1697" w:type="dxa"/>
          </w:tcPr>
          <w:p w:rsidR="003F78E8" w:rsidRPr="00646C5A" w:rsidRDefault="003F78E8" w:rsidP="00E54563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C.2.1.</w:t>
            </w:r>
          </w:p>
          <w:p w:rsidR="003F78E8" w:rsidRPr="00646C5A" w:rsidRDefault="003F78E8" w:rsidP="003F78E8">
            <w:pPr>
              <w:spacing w:after="0"/>
              <w:rPr>
                <w:rFonts w:cs="Times New Roman"/>
              </w:rPr>
            </w:pPr>
          </w:p>
        </w:tc>
        <w:tc>
          <w:tcPr>
            <w:tcW w:w="3304" w:type="dxa"/>
          </w:tcPr>
          <w:p w:rsidR="003F78E8" w:rsidRPr="00646C5A" w:rsidRDefault="003F78E8" w:rsidP="003F78E8">
            <w:pPr>
              <w:spacing w:after="0" w:line="240" w:lineRule="auto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Prati i prepoznaje osobna motorička postignuća u svladanim obrazovnim sadržajima obuhvaćenih kurikulumom.</w:t>
            </w:r>
          </w:p>
        </w:tc>
        <w:tc>
          <w:tcPr>
            <w:tcW w:w="3267" w:type="dxa"/>
            <w:vMerge/>
          </w:tcPr>
          <w:p w:rsidR="003F78E8" w:rsidRPr="00646C5A" w:rsidRDefault="003F78E8" w:rsidP="003F78E8">
            <w:pPr>
              <w:spacing w:after="0"/>
              <w:rPr>
                <w:rFonts w:cs="Times New Roman"/>
              </w:rPr>
            </w:pPr>
          </w:p>
        </w:tc>
      </w:tr>
      <w:tr w:rsidR="003F78E8" w:rsidRPr="00646C5A" w:rsidTr="00CE5373">
        <w:tc>
          <w:tcPr>
            <w:tcW w:w="1242" w:type="dxa"/>
            <w:vMerge w:val="restart"/>
          </w:tcPr>
          <w:p w:rsidR="003F78E8" w:rsidRPr="001651D0" w:rsidRDefault="003F78E8" w:rsidP="003F78E8">
            <w:pPr>
              <w:spacing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1651D0">
              <w:rPr>
                <w:rFonts w:cs="Times New Roman"/>
                <w:b/>
                <w:bCs/>
                <w:sz w:val="24"/>
                <w:szCs w:val="24"/>
              </w:rPr>
              <w:t>9</w:t>
            </w:r>
            <w:r w:rsidR="00AF6EC9">
              <w:rPr>
                <w:rFonts w:cs="Times New Roman"/>
                <w:b/>
                <w:bCs/>
                <w:sz w:val="24"/>
                <w:szCs w:val="24"/>
              </w:rPr>
              <w:t>4</w:t>
            </w:r>
            <w:r w:rsidRPr="001651D0">
              <w:rPr>
                <w:rFonts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886" w:type="dxa"/>
            <w:vMerge w:val="restart"/>
          </w:tcPr>
          <w:p w:rsidR="003F78E8" w:rsidRPr="00646C5A" w:rsidRDefault="003F78E8" w:rsidP="003F78E8">
            <w:pPr>
              <w:spacing w:after="0"/>
              <w:rPr>
                <w:rFonts w:eastAsia="Calibri" w:cs="Times New Roman"/>
              </w:rPr>
            </w:pPr>
            <w:r w:rsidRPr="00646C5A">
              <w:rPr>
                <w:rFonts w:eastAsia="Calibri" w:cs="Times New Roman"/>
              </w:rPr>
              <w:t>Skok u daljinu iz zaleta</w:t>
            </w:r>
          </w:p>
          <w:p w:rsidR="003F78E8" w:rsidRPr="00646C5A" w:rsidRDefault="003F78E8" w:rsidP="003F78E8">
            <w:pPr>
              <w:spacing w:after="0"/>
              <w:rPr>
                <w:rFonts w:eastAsia="Calibri" w:cs="Times New Roman"/>
              </w:rPr>
            </w:pPr>
            <w:r w:rsidRPr="00646C5A">
              <w:rPr>
                <w:rFonts w:eastAsia="Calibri" w:cs="Times New Roman"/>
              </w:rPr>
              <w:t>Vođenje lopte lijevom i desnom rukom u pravocrtnom kretanju (R)</w:t>
            </w:r>
          </w:p>
          <w:p w:rsidR="003F78E8" w:rsidRPr="00646C5A" w:rsidRDefault="003F78E8" w:rsidP="003F78E8">
            <w:pPr>
              <w:spacing w:after="0"/>
              <w:rPr>
                <w:rFonts w:eastAsia="Calibri" w:cs="Times New Roman"/>
              </w:rPr>
            </w:pPr>
          </w:p>
        </w:tc>
        <w:tc>
          <w:tcPr>
            <w:tcW w:w="1776" w:type="dxa"/>
            <w:vMerge w:val="restart"/>
          </w:tcPr>
          <w:p w:rsidR="003F78E8" w:rsidRPr="00646C5A" w:rsidRDefault="003F78E8" w:rsidP="003F78E8">
            <w:pPr>
              <w:spacing w:after="0"/>
              <w:jc w:val="center"/>
              <w:rPr>
                <w:rFonts w:cs="Times New Roman"/>
              </w:rPr>
            </w:pPr>
            <w:r w:rsidRPr="00646C5A">
              <w:rPr>
                <w:rFonts w:cs="Times New Roman"/>
              </w:rPr>
              <w:t>A</w:t>
            </w:r>
          </w:p>
        </w:tc>
        <w:tc>
          <w:tcPr>
            <w:tcW w:w="1697" w:type="dxa"/>
          </w:tcPr>
          <w:p w:rsidR="003F78E8" w:rsidRPr="00646C5A" w:rsidRDefault="003F78E8" w:rsidP="003F78E8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A.2.1.</w:t>
            </w:r>
          </w:p>
          <w:p w:rsidR="003F78E8" w:rsidRPr="00646C5A" w:rsidRDefault="003F78E8" w:rsidP="003F78E8">
            <w:pPr>
              <w:pStyle w:val="Bezproreda"/>
              <w:rPr>
                <w:rFonts w:eastAsia="Times New Roman" w:cs="Times New Roman"/>
              </w:rPr>
            </w:pPr>
          </w:p>
        </w:tc>
        <w:tc>
          <w:tcPr>
            <w:tcW w:w="3304" w:type="dxa"/>
          </w:tcPr>
          <w:p w:rsidR="003F78E8" w:rsidRPr="00646C5A" w:rsidRDefault="003F78E8" w:rsidP="003F78E8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Prepoznaje i izvodi raznovrsne promjene položaja i gibanja tijela u prostoru.</w:t>
            </w:r>
            <w:r w:rsidRPr="00646C5A">
              <w:rPr>
                <w:rFonts w:eastAsia="Times New Roman" w:cs="Times New Roman"/>
                <w:color w:val="231F20"/>
                <w:lang w:eastAsia="hr-HR"/>
              </w:rPr>
              <w:br/>
              <w:t>Izvodi prilagođene prirodne načine gibanja.</w:t>
            </w:r>
          </w:p>
        </w:tc>
        <w:tc>
          <w:tcPr>
            <w:tcW w:w="3267" w:type="dxa"/>
            <w:vMerge w:val="restart"/>
          </w:tcPr>
          <w:p w:rsidR="003F78E8" w:rsidRPr="00646C5A" w:rsidRDefault="003F78E8" w:rsidP="003F78E8">
            <w:pPr>
              <w:spacing w:after="0"/>
              <w:rPr>
                <w:rFonts w:cs="Times New Roman"/>
              </w:rPr>
            </w:pPr>
            <w:r w:rsidRPr="00646C5A">
              <w:rPr>
                <w:rFonts w:cs="Times New Roman"/>
                <w:bCs/>
              </w:rPr>
              <w:t xml:space="preserve">zdr B.1.3.A </w:t>
            </w:r>
            <w:r w:rsidRPr="00646C5A">
              <w:rPr>
                <w:rFonts w:cs="Times New Roman"/>
              </w:rPr>
              <w:t>– Prepoznaje igru kao važnu razvojnu i društvenu aktivnost.</w:t>
            </w:r>
          </w:p>
          <w:p w:rsidR="003F78E8" w:rsidRPr="00646C5A" w:rsidRDefault="003F78E8" w:rsidP="003F78E8">
            <w:pPr>
              <w:spacing w:after="0"/>
              <w:rPr>
                <w:rFonts w:cs="Times New Roman"/>
              </w:rPr>
            </w:pPr>
            <w:r w:rsidRPr="00646C5A">
              <w:rPr>
                <w:rFonts w:cs="Times New Roman"/>
              </w:rPr>
              <w:t>odr A.1.1. – Razvija komunikativnost i suradništvo.</w:t>
            </w:r>
          </w:p>
        </w:tc>
      </w:tr>
      <w:tr w:rsidR="003F78E8" w:rsidRPr="00646C5A" w:rsidTr="00CE5373">
        <w:tc>
          <w:tcPr>
            <w:tcW w:w="1242" w:type="dxa"/>
            <w:vMerge/>
          </w:tcPr>
          <w:p w:rsidR="003F78E8" w:rsidRPr="00646C5A" w:rsidRDefault="003F78E8" w:rsidP="003F78E8">
            <w:pPr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2886" w:type="dxa"/>
            <w:vMerge/>
          </w:tcPr>
          <w:p w:rsidR="003F78E8" w:rsidRPr="00646C5A" w:rsidRDefault="003F78E8" w:rsidP="003F78E8">
            <w:pPr>
              <w:spacing w:before="10" w:after="0"/>
              <w:rPr>
                <w:rFonts w:eastAsia="Calibri" w:cs="Times New Roman"/>
              </w:rPr>
            </w:pPr>
          </w:p>
        </w:tc>
        <w:tc>
          <w:tcPr>
            <w:tcW w:w="1776" w:type="dxa"/>
            <w:vMerge/>
          </w:tcPr>
          <w:p w:rsidR="003F78E8" w:rsidRPr="00646C5A" w:rsidRDefault="003F78E8" w:rsidP="003F78E8">
            <w:pPr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1697" w:type="dxa"/>
          </w:tcPr>
          <w:p w:rsidR="003F78E8" w:rsidRPr="00646C5A" w:rsidRDefault="003F78E8" w:rsidP="003F78E8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A.2.2.</w:t>
            </w:r>
          </w:p>
          <w:p w:rsidR="003F78E8" w:rsidRPr="00646C5A" w:rsidRDefault="003F78E8" w:rsidP="003F78E8">
            <w:pPr>
              <w:pStyle w:val="Bezproreda"/>
              <w:rPr>
                <w:rFonts w:eastAsia="Times New Roman" w:cs="Times New Roman"/>
              </w:rPr>
            </w:pPr>
          </w:p>
        </w:tc>
        <w:tc>
          <w:tcPr>
            <w:tcW w:w="3304" w:type="dxa"/>
          </w:tcPr>
          <w:p w:rsidR="003F78E8" w:rsidRPr="00646C5A" w:rsidRDefault="003F78E8" w:rsidP="003F78E8">
            <w:pPr>
              <w:spacing w:after="0" w:line="240" w:lineRule="auto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Sudjeluje u elementarnim igrama.</w:t>
            </w:r>
          </w:p>
        </w:tc>
        <w:tc>
          <w:tcPr>
            <w:tcW w:w="3267" w:type="dxa"/>
            <w:vMerge/>
          </w:tcPr>
          <w:p w:rsidR="003F78E8" w:rsidRPr="00646C5A" w:rsidRDefault="003F78E8" w:rsidP="003F78E8">
            <w:pPr>
              <w:spacing w:after="0"/>
              <w:rPr>
                <w:rFonts w:cs="Times New Roman"/>
              </w:rPr>
            </w:pPr>
          </w:p>
        </w:tc>
      </w:tr>
      <w:tr w:rsidR="003F78E8" w:rsidRPr="00646C5A" w:rsidTr="00CE5373">
        <w:trPr>
          <w:trHeight w:val="748"/>
        </w:trPr>
        <w:tc>
          <w:tcPr>
            <w:tcW w:w="1242" w:type="dxa"/>
            <w:vMerge w:val="restart"/>
          </w:tcPr>
          <w:p w:rsidR="003F78E8" w:rsidRPr="001651D0" w:rsidRDefault="003F78E8" w:rsidP="003F78E8">
            <w:pPr>
              <w:spacing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1651D0">
              <w:rPr>
                <w:rFonts w:cs="Times New Roman"/>
                <w:b/>
                <w:bCs/>
                <w:sz w:val="24"/>
                <w:szCs w:val="24"/>
              </w:rPr>
              <w:t>9</w:t>
            </w:r>
            <w:r w:rsidR="00AF6EC9">
              <w:rPr>
                <w:rFonts w:cs="Times New Roman"/>
                <w:b/>
                <w:bCs/>
                <w:sz w:val="24"/>
                <w:szCs w:val="24"/>
              </w:rPr>
              <w:t>5</w:t>
            </w:r>
            <w:r w:rsidRPr="001651D0">
              <w:rPr>
                <w:rFonts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886" w:type="dxa"/>
            <w:vMerge w:val="restart"/>
          </w:tcPr>
          <w:p w:rsidR="003F78E8" w:rsidRPr="00646C5A" w:rsidRDefault="003F78E8" w:rsidP="003F78E8">
            <w:pPr>
              <w:spacing w:after="0"/>
              <w:rPr>
                <w:rFonts w:eastAsia="Calibri" w:cs="Times New Roman"/>
              </w:rPr>
            </w:pPr>
            <w:r w:rsidRPr="00646C5A">
              <w:rPr>
                <w:rFonts w:eastAsia="Calibri" w:cs="Times New Roman"/>
              </w:rPr>
              <w:t>Dodavanje i zaustavljanje lopte unutarnjom stranom stopala (N)</w:t>
            </w:r>
          </w:p>
          <w:p w:rsidR="003F78E8" w:rsidRPr="00646C5A" w:rsidRDefault="003F78E8" w:rsidP="003F78E8">
            <w:pPr>
              <w:spacing w:after="0"/>
              <w:rPr>
                <w:rFonts w:eastAsia="Calibri" w:cs="Times New Roman"/>
              </w:rPr>
            </w:pPr>
            <w:r w:rsidRPr="00646C5A">
              <w:rPr>
                <w:rFonts w:eastAsia="Calibri" w:cs="Times New Roman"/>
              </w:rPr>
              <w:t>Brzo trčanje do 30 m iz visokog starta</w:t>
            </w:r>
          </w:p>
        </w:tc>
        <w:tc>
          <w:tcPr>
            <w:tcW w:w="1776" w:type="dxa"/>
          </w:tcPr>
          <w:p w:rsidR="003F78E8" w:rsidRPr="00646C5A" w:rsidRDefault="003F78E8" w:rsidP="003F78E8">
            <w:pPr>
              <w:spacing w:after="0"/>
              <w:jc w:val="center"/>
              <w:rPr>
                <w:rFonts w:cs="Times New Roman"/>
              </w:rPr>
            </w:pPr>
            <w:r w:rsidRPr="00646C5A">
              <w:rPr>
                <w:rFonts w:cs="Times New Roman"/>
              </w:rPr>
              <w:t>A</w:t>
            </w:r>
          </w:p>
        </w:tc>
        <w:tc>
          <w:tcPr>
            <w:tcW w:w="1697" w:type="dxa"/>
          </w:tcPr>
          <w:p w:rsidR="003F78E8" w:rsidRPr="00646C5A" w:rsidRDefault="003F78E8" w:rsidP="003F78E8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A.2.1.</w:t>
            </w:r>
          </w:p>
          <w:p w:rsidR="003F78E8" w:rsidRPr="00646C5A" w:rsidRDefault="003F78E8" w:rsidP="003F78E8">
            <w:pPr>
              <w:spacing w:after="0"/>
              <w:jc w:val="center"/>
              <w:rPr>
                <w:rFonts w:cs="Times New Roman"/>
                <w:b/>
              </w:rPr>
            </w:pPr>
          </w:p>
        </w:tc>
        <w:tc>
          <w:tcPr>
            <w:tcW w:w="3304" w:type="dxa"/>
          </w:tcPr>
          <w:p w:rsidR="003F78E8" w:rsidRPr="00646C5A" w:rsidRDefault="003F78E8" w:rsidP="003F78E8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Prepoznaje i izvodi raznovrsne promjene položaja i gibanja tijela u prostoru.</w:t>
            </w:r>
            <w:r w:rsidRPr="00646C5A">
              <w:rPr>
                <w:rFonts w:eastAsia="Times New Roman" w:cs="Times New Roman"/>
                <w:color w:val="231F20"/>
                <w:lang w:eastAsia="hr-HR"/>
              </w:rPr>
              <w:br/>
              <w:t>Izvodi prilagođene prirodne načine gibanja.</w:t>
            </w:r>
          </w:p>
        </w:tc>
        <w:tc>
          <w:tcPr>
            <w:tcW w:w="3267" w:type="dxa"/>
            <w:vMerge w:val="restart"/>
          </w:tcPr>
          <w:p w:rsidR="003F78E8" w:rsidRPr="00646C5A" w:rsidRDefault="003F78E8" w:rsidP="003F78E8">
            <w:pPr>
              <w:spacing w:after="0"/>
              <w:rPr>
                <w:rFonts w:cs="Times New Roman"/>
              </w:rPr>
            </w:pPr>
            <w:r w:rsidRPr="00646C5A">
              <w:rPr>
                <w:rFonts w:cs="Times New Roman"/>
                <w:bCs/>
              </w:rPr>
              <w:t>osr</w:t>
            </w:r>
            <w:r w:rsidRPr="00646C5A">
              <w:rPr>
                <w:rFonts w:cs="Times New Roman"/>
              </w:rPr>
              <w:t xml:space="preserve"> A.1.1. – Razvija sliku o sebi</w:t>
            </w:r>
            <w:r w:rsidR="00E54563">
              <w:rPr>
                <w:rFonts w:cs="Times New Roman"/>
              </w:rPr>
              <w:t>.</w:t>
            </w:r>
          </w:p>
          <w:p w:rsidR="003F78E8" w:rsidRPr="00646C5A" w:rsidRDefault="003F78E8" w:rsidP="003F78E8">
            <w:pPr>
              <w:spacing w:after="0"/>
              <w:rPr>
                <w:rFonts w:cs="Times New Roman"/>
              </w:rPr>
            </w:pPr>
            <w:r w:rsidRPr="00646C5A">
              <w:rPr>
                <w:rFonts w:cs="Times New Roman"/>
                <w:bCs/>
              </w:rPr>
              <w:t>osr</w:t>
            </w:r>
            <w:r w:rsidRPr="00646C5A">
              <w:rPr>
                <w:rFonts w:cs="Times New Roman"/>
              </w:rPr>
              <w:t xml:space="preserve"> A.1.3. – Razvija svoje potencijale</w:t>
            </w:r>
            <w:r w:rsidR="00E54563">
              <w:rPr>
                <w:rFonts w:cs="Times New Roman"/>
              </w:rPr>
              <w:t>.</w:t>
            </w:r>
          </w:p>
          <w:p w:rsidR="003F78E8" w:rsidRPr="00646C5A" w:rsidRDefault="003F78E8" w:rsidP="003F78E8">
            <w:pPr>
              <w:spacing w:after="0"/>
              <w:rPr>
                <w:rFonts w:cs="Times New Roman"/>
              </w:rPr>
            </w:pPr>
            <w:r w:rsidRPr="00646C5A">
              <w:rPr>
                <w:rFonts w:cs="Times New Roman"/>
                <w:bCs/>
              </w:rPr>
              <w:t>uku B.1.4.</w:t>
            </w:r>
            <w:r w:rsidRPr="00646C5A">
              <w:rPr>
                <w:rFonts w:cs="Times New Roman"/>
              </w:rPr>
              <w:t xml:space="preserve"> – Procjenjuje je li uspješno riješio zadatak.</w:t>
            </w:r>
          </w:p>
        </w:tc>
      </w:tr>
      <w:tr w:rsidR="003F78E8" w:rsidRPr="00646C5A" w:rsidTr="00CE5373">
        <w:trPr>
          <w:trHeight w:val="747"/>
        </w:trPr>
        <w:tc>
          <w:tcPr>
            <w:tcW w:w="1242" w:type="dxa"/>
            <w:vMerge/>
          </w:tcPr>
          <w:p w:rsidR="003F78E8" w:rsidRPr="001651D0" w:rsidRDefault="003F78E8" w:rsidP="003F78E8">
            <w:pPr>
              <w:spacing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86" w:type="dxa"/>
            <w:vMerge/>
          </w:tcPr>
          <w:p w:rsidR="003F78E8" w:rsidRPr="00646C5A" w:rsidRDefault="003F78E8" w:rsidP="003F78E8">
            <w:pPr>
              <w:spacing w:after="0"/>
              <w:rPr>
                <w:rFonts w:eastAsia="Calibri" w:cs="Times New Roman"/>
              </w:rPr>
            </w:pPr>
          </w:p>
        </w:tc>
        <w:tc>
          <w:tcPr>
            <w:tcW w:w="1776" w:type="dxa"/>
          </w:tcPr>
          <w:p w:rsidR="003F78E8" w:rsidRPr="00646C5A" w:rsidRDefault="003F78E8" w:rsidP="003F78E8">
            <w:pPr>
              <w:spacing w:after="0"/>
              <w:jc w:val="center"/>
              <w:rPr>
                <w:rFonts w:cs="Times New Roman"/>
              </w:rPr>
            </w:pPr>
            <w:r w:rsidRPr="00646C5A">
              <w:rPr>
                <w:rFonts w:cs="Times New Roman"/>
              </w:rPr>
              <w:t>C</w:t>
            </w:r>
          </w:p>
        </w:tc>
        <w:tc>
          <w:tcPr>
            <w:tcW w:w="1697" w:type="dxa"/>
          </w:tcPr>
          <w:p w:rsidR="003F78E8" w:rsidRPr="00646C5A" w:rsidRDefault="003F78E8" w:rsidP="00E54563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C.2.1.</w:t>
            </w:r>
          </w:p>
          <w:p w:rsidR="003F78E8" w:rsidRPr="00646C5A" w:rsidRDefault="003F78E8" w:rsidP="003F78E8">
            <w:pPr>
              <w:spacing w:after="0"/>
              <w:rPr>
                <w:rFonts w:cs="Times New Roman"/>
              </w:rPr>
            </w:pPr>
          </w:p>
        </w:tc>
        <w:tc>
          <w:tcPr>
            <w:tcW w:w="3304" w:type="dxa"/>
          </w:tcPr>
          <w:p w:rsidR="003F78E8" w:rsidRPr="00646C5A" w:rsidRDefault="003F78E8" w:rsidP="003F78E8">
            <w:pPr>
              <w:spacing w:after="0" w:line="240" w:lineRule="auto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Prati i prepoznaje osobna motorička postignuća u svladanim obrazovnim sadržajima obuhvaćenih kurikulumom.</w:t>
            </w:r>
          </w:p>
        </w:tc>
        <w:tc>
          <w:tcPr>
            <w:tcW w:w="3267" w:type="dxa"/>
            <w:vMerge/>
          </w:tcPr>
          <w:p w:rsidR="003F78E8" w:rsidRPr="00646C5A" w:rsidRDefault="003F78E8" w:rsidP="003F78E8">
            <w:pPr>
              <w:spacing w:after="0"/>
              <w:rPr>
                <w:rFonts w:cs="Times New Roman"/>
              </w:rPr>
            </w:pPr>
          </w:p>
        </w:tc>
      </w:tr>
      <w:tr w:rsidR="003F78E8" w:rsidRPr="00646C5A" w:rsidTr="00CE5373">
        <w:tc>
          <w:tcPr>
            <w:tcW w:w="1242" w:type="dxa"/>
            <w:vMerge w:val="restart"/>
          </w:tcPr>
          <w:p w:rsidR="003F78E8" w:rsidRPr="001651D0" w:rsidRDefault="003F78E8" w:rsidP="003F78E8">
            <w:pPr>
              <w:spacing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1651D0">
              <w:rPr>
                <w:rFonts w:cs="Times New Roman"/>
                <w:b/>
                <w:bCs/>
                <w:sz w:val="24"/>
                <w:szCs w:val="24"/>
              </w:rPr>
              <w:t>9</w:t>
            </w:r>
            <w:r w:rsidR="00AF6EC9">
              <w:rPr>
                <w:rFonts w:cs="Times New Roman"/>
                <w:b/>
                <w:bCs/>
                <w:sz w:val="24"/>
                <w:szCs w:val="24"/>
              </w:rPr>
              <w:t>6</w:t>
            </w:r>
            <w:r w:rsidRPr="001651D0">
              <w:rPr>
                <w:rFonts w:cs="Times New Roman"/>
                <w:b/>
                <w:bCs/>
                <w:sz w:val="24"/>
                <w:szCs w:val="24"/>
              </w:rPr>
              <w:t>.</w:t>
            </w:r>
          </w:p>
          <w:p w:rsidR="003F78E8" w:rsidRPr="001651D0" w:rsidRDefault="003F78E8" w:rsidP="003F78E8">
            <w:pPr>
              <w:spacing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3F78E8" w:rsidRPr="001651D0" w:rsidRDefault="003F78E8" w:rsidP="003F78E8">
            <w:pPr>
              <w:spacing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3F78E8" w:rsidRPr="001651D0" w:rsidRDefault="003F78E8" w:rsidP="003F78E8">
            <w:pPr>
              <w:spacing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3F78E8" w:rsidRPr="001651D0" w:rsidRDefault="003F78E8" w:rsidP="003F78E8">
            <w:pPr>
              <w:spacing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3F78E8" w:rsidRPr="001651D0" w:rsidRDefault="003F78E8" w:rsidP="003F78E8">
            <w:pPr>
              <w:spacing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86" w:type="dxa"/>
            <w:vMerge w:val="restart"/>
          </w:tcPr>
          <w:p w:rsidR="003F78E8" w:rsidRPr="00646C5A" w:rsidRDefault="003F78E8" w:rsidP="003F78E8">
            <w:pPr>
              <w:spacing w:after="0"/>
              <w:rPr>
                <w:rFonts w:eastAsia="Calibri" w:cs="Times New Roman"/>
              </w:rPr>
            </w:pPr>
            <w:r w:rsidRPr="00646C5A">
              <w:rPr>
                <w:rFonts w:eastAsia="Calibri" w:cs="Times New Roman"/>
              </w:rPr>
              <w:t>Vođenje lopte lijevom i desnom rukom u pravocrtnom kretanju (R)</w:t>
            </w:r>
          </w:p>
          <w:p w:rsidR="003F78E8" w:rsidRPr="00646C5A" w:rsidRDefault="003F78E8" w:rsidP="003F78E8">
            <w:pPr>
              <w:spacing w:after="0"/>
              <w:rPr>
                <w:rFonts w:eastAsia="Calibri" w:cs="Times New Roman"/>
              </w:rPr>
            </w:pPr>
            <w:r w:rsidRPr="00646C5A">
              <w:rPr>
                <w:rFonts w:eastAsia="Calibri" w:cs="Times New Roman"/>
              </w:rPr>
              <w:t>Ciklična kretanja  različitim tempom do 2 minute</w:t>
            </w:r>
          </w:p>
          <w:p w:rsidR="003F78E8" w:rsidRPr="00646C5A" w:rsidRDefault="003F78E8" w:rsidP="003F78E8">
            <w:pPr>
              <w:spacing w:after="0"/>
              <w:rPr>
                <w:rFonts w:eastAsia="Calibri" w:cs="Times New Roman"/>
              </w:rPr>
            </w:pPr>
          </w:p>
          <w:p w:rsidR="003F78E8" w:rsidRPr="00646C5A" w:rsidRDefault="003F78E8" w:rsidP="003F78E8">
            <w:pPr>
              <w:spacing w:after="0"/>
              <w:rPr>
                <w:rFonts w:eastAsia="Calibri" w:cs="Times New Roman"/>
              </w:rPr>
            </w:pPr>
          </w:p>
        </w:tc>
        <w:tc>
          <w:tcPr>
            <w:tcW w:w="1776" w:type="dxa"/>
          </w:tcPr>
          <w:p w:rsidR="003F78E8" w:rsidRPr="00646C5A" w:rsidRDefault="003F78E8" w:rsidP="003F78E8">
            <w:pPr>
              <w:spacing w:after="0"/>
              <w:jc w:val="center"/>
              <w:rPr>
                <w:rFonts w:cs="Times New Roman"/>
              </w:rPr>
            </w:pPr>
            <w:r w:rsidRPr="00646C5A">
              <w:rPr>
                <w:rFonts w:cs="Times New Roman"/>
              </w:rPr>
              <w:t>C</w:t>
            </w:r>
          </w:p>
        </w:tc>
        <w:tc>
          <w:tcPr>
            <w:tcW w:w="1697" w:type="dxa"/>
          </w:tcPr>
          <w:p w:rsidR="003F78E8" w:rsidRPr="00646C5A" w:rsidRDefault="003F78E8" w:rsidP="00E54563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C.2.1.</w:t>
            </w:r>
          </w:p>
          <w:p w:rsidR="003F78E8" w:rsidRPr="00646C5A" w:rsidRDefault="003F78E8" w:rsidP="003F78E8">
            <w:pPr>
              <w:spacing w:after="0"/>
              <w:rPr>
                <w:rFonts w:cs="Times New Roman"/>
              </w:rPr>
            </w:pPr>
          </w:p>
        </w:tc>
        <w:tc>
          <w:tcPr>
            <w:tcW w:w="3304" w:type="dxa"/>
          </w:tcPr>
          <w:p w:rsidR="003F78E8" w:rsidRPr="00646C5A" w:rsidRDefault="003F78E8" w:rsidP="003F78E8">
            <w:pPr>
              <w:spacing w:after="0" w:line="240" w:lineRule="auto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Prati i prepoznaje osobna motorička postignuća u svladanim obrazovnim sadržajima obuhvaćenih kurikulumom.</w:t>
            </w:r>
          </w:p>
        </w:tc>
        <w:tc>
          <w:tcPr>
            <w:tcW w:w="3267" w:type="dxa"/>
            <w:vMerge w:val="restart"/>
          </w:tcPr>
          <w:p w:rsidR="003F78E8" w:rsidRPr="00646C5A" w:rsidRDefault="003F78E8" w:rsidP="003F78E8">
            <w:pPr>
              <w:spacing w:after="0"/>
              <w:rPr>
                <w:rFonts w:cs="Times New Roman"/>
              </w:rPr>
            </w:pPr>
            <w:r w:rsidRPr="00646C5A">
              <w:rPr>
                <w:rFonts w:cs="Times New Roman"/>
              </w:rPr>
              <w:t>odr B.1.2. – Primjenjuje komunikacijske, praktične i socijalne vještine.</w:t>
            </w:r>
          </w:p>
          <w:p w:rsidR="003F78E8" w:rsidRPr="00646C5A" w:rsidRDefault="003F78E8" w:rsidP="003F78E8">
            <w:pPr>
              <w:spacing w:after="0"/>
              <w:rPr>
                <w:rFonts w:cs="Times New Roman"/>
              </w:rPr>
            </w:pPr>
            <w:r w:rsidRPr="00646C5A">
              <w:rPr>
                <w:rFonts w:cs="Times New Roman"/>
                <w:bCs/>
              </w:rPr>
              <w:t>uku C.1.2.</w:t>
            </w:r>
            <w:r w:rsidRPr="00646C5A">
              <w:rPr>
                <w:rFonts w:cs="Times New Roman"/>
              </w:rPr>
              <w:t xml:space="preserve"> – Iskazuje pozitivna i visoka očekivanja i vjeruje u svoj uspjeh u učenju.</w:t>
            </w:r>
          </w:p>
          <w:p w:rsidR="003F78E8" w:rsidRPr="00646C5A" w:rsidRDefault="003F78E8" w:rsidP="003F78E8">
            <w:pPr>
              <w:spacing w:after="0"/>
              <w:rPr>
                <w:rFonts w:cs="Times New Roman"/>
              </w:rPr>
            </w:pPr>
          </w:p>
        </w:tc>
      </w:tr>
      <w:tr w:rsidR="003F78E8" w:rsidRPr="00646C5A" w:rsidTr="00CE5373">
        <w:trPr>
          <w:trHeight w:val="199"/>
        </w:trPr>
        <w:tc>
          <w:tcPr>
            <w:tcW w:w="1242" w:type="dxa"/>
            <w:vMerge/>
          </w:tcPr>
          <w:p w:rsidR="003F78E8" w:rsidRPr="001651D0" w:rsidRDefault="003F78E8" w:rsidP="003F78E8">
            <w:pPr>
              <w:spacing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86" w:type="dxa"/>
            <w:vMerge/>
          </w:tcPr>
          <w:p w:rsidR="003F78E8" w:rsidRPr="00646C5A" w:rsidRDefault="003F78E8" w:rsidP="003F78E8">
            <w:pPr>
              <w:spacing w:before="10" w:after="0"/>
              <w:rPr>
                <w:rFonts w:eastAsia="Calibri" w:cs="Times New Roman"/>
              </w:rPr>
            </w:pPr>
          </w:p>
        </w:tc>
        <w:tc>
          <w:tcPr>
            <w:tcW w:w="1776" w:type="dxa"/>
            <w:vMerge w:val="restart"/>
          </w:tcPr>
          <w:p w:rsidR="003F78E8" w:rsidRPr="00646C5A" w:rsidRDefault="003F78E8" w:rsidP="003F78E8">
            <w:pPr>
              <w:spacing w:after="0"/>
              <w:jc w:val="center"/>
              <w:rPr>
                <w:rFonts w:cs="Times New Roman"/>
              </w:rPr>
            </w:pPr>
          </w:p>
          <w:p w:rsidR="003F78E8" w:rsidRPr="00646C5A" w:rsidRDefault="003F78E8" w:rsidP="003F78E8">
            <w:pPr>
              <w:spacing w:after="0"/>
              <w:jc w:val="center"/>
              <w:rPr>
                <w:rFonts w:cs="Times New Roman"/>
              </w:rPr>
            </w:pPr>
          </w:p>
          <w:p w:rsidR="003F78E8" w:rsidRPr="00646C5A" w:rsidRDefault="003F78E8" w:rsidP="003F78E8">
            <w:pPr>
              <w:spacing w:after="0"/>
              <w:jc w:val="center"/>
              <w:rPr>
                <w:rFonts w:cs="Times New Roman"/>
              </w:rPr>
            </w:pPr>
          </w:p>
          <w:p w:rsidR="003F78E8" w:rsidRPr="00646C5A" w:rsidRDefault="003F78E8" w:rsidP="003F78E8">
            <w:pPr>
              <w:spacing w:after="0"/>
              <w:jc w:val="center"/>
              <w:rPr>
                <w:rFonts w:cs="Times New Roman"/>
              </w:rPr>
            </w:pPr>
            <w:r w:rsidRPr="00646C5A">
              <w:rPr>
                <w:rFonts w:cs="Times New Roman"/>
              </w:rPr>
              <w:t>D</w:t>
            </w:r>
          </w:p>
          <w:p w:rsidR="003F78E8" w:rsidRPr="00646C5A" w:rsidRDefault="003F78E8" w:rsidP="003F78E8">
            <w:pPr>
              <w:spacing w:after="0"/>
              <w:jc w:val="center"/>
              <w:rPr>
                <w:rFonts w:cs="Times New Roman"/>
              </w:rPr>
            </w:pPr>
          </w:p>
          <w:p w:rsidR="003F78E8" w:rsidRPr="00646C5A" w:rsidRDefault="003F78E8" w:rsidP="003F78E8">
            <w:pPr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1697" w:type="dxa"/>
          </w:tcPr>
          <w:p w:rsidR="003F78E8" w:rsidRPr="00646C5A" w:rsidRDefault="003F78E8" w:rsidP="003F78E8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D.2.1.</w:t>
            </w:r>
          </w:p>
          <w:p w:rsidR="003F78E8" w:rsidRPr="00646C5A" w:rsidRDefault="003F78E8" w:rsidP="003F78E8">
            <w:pPr>
              <w:spacing w:after="0"/>
              <w:rPr>
                <w:rFonts w:cs="Times New Roman"/>
              </w:rPr>
            </w:pPr>
          </w:p>
        </w:tc>
        <w:tc>
          <w:tcPr>
            <w:tcW w:w="3304" w:type="dxa"/>
          </w:tcPr>
          <w:p w:rsidR="003F78E8" w:rsidRPr="00646C5A" w:rsidRDefault="003F78E8" w:rsidP="003F78E8">
            <w:pPr>
              <w:spacing w:after="0" w:line="240" w:lineRule="auto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Preuzima odgovornost i razvija svijest o potrebi provođenja tjelesnog vježbanja u primjerenim zdravstveno-higijenskim uvjetima.</w:t>
            </w:r>
          </w:p>
        </w:tc>
        <w:tc>
          <w:tcPr>
            <w:tcW w:w="3267" w:type="dxa"/>
            <w:vMerge/>
          </w:tcPr>
          <w:p w:rsidR="003F78E8" w:rsidRPr="00646C5A" w:rsidRDefault="003F78E8" w:rsidP="003F78E8">
            <w:pPr>
              <w:spacing w:after="0"/>
              <w:rPr>
                <w:rFonts w:cs="Times New Roman"/>
              </w:rPr>
            </w:pPr>
          </w:p>
        </w:tc>
      </w:tr>
      <w:tr w:rsidR="003F78E8" w:rsidRPr="00646C5A" w:rsidTr="00CE5373">
        <w:trPr>
          <w:trHeight w:val="198"/>
        </w:trPr>
        <w:tc>
          <w:tcPr>
            <w:tcW w:w="1242" w:type="dxa"/>
            <w:vMerge/>
          </w:tcPr>
          <w:p w:rsidR="003F78E8" w:rsidRPr="001651D0" w:rsidRDefault="003F78E8" w:rsidP="003F78E8">
            <w:pPr>
              <w:spacing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86" w:type="dxa"/>
            <w:vMerge/>
          </w:tcPr>
          <w:p w:rsidR="003F78E8" w:rsidRPr="00646C5A" w:rsidRDefault="003F78E8" w:rsidP="003F78E8">
            <w:pPr>
              <w:spacing w:before="10" w:after="0"/>
              <w:rPr>
                <w:rFonts w:eastAsia="Calibri" w:cs="Times New Roman"/>
              </w:rPr>
            </w:pPr>
          </w:p>
        </w:tc>
        <w:tc>
          <w:tcPr>
            <w:tcW w:w="1776" w:type="dxa"/>
            <w:vMerge/>
          </w:tcPr>
          <w:p w:rsidR="003F78E8" w:rsidRPr="00646C5A" w:rsidRDefault="003F78E8" w:rsidP="003F78E8">
            <w:pPr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1697" w:type="dxa"/>
          </w:tcPr>
          <w:p w:rsidR="003F78E8" w:rsidRPr="00646C5A" w:rsidRDefault="003F78E8" w:rsidP="003F78E8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D.2.4.</w:t>
            </w:r>
          </w:p>
          <w:p w:rsidR="003F78E8" w:rsidRPr="00646C5A" w:rsidRDefault="003F78E8" w:rsidP="003F78E8">
            <w:pPr>
              <w:spacing w:after="0"/>
              <w:rPr>
                <w:rFonts w:cs="Times New Roman"/>
              </w:rPr>
            </w:pPr>
          </w:p>
        </w:tc>
        <w:tc>
          <w:tcPr>
            <w:tcW w:w="3304" w:type="dxa"/>
          </w:tcPr>
          <w:p w:rsidR="003F78E8" w:rsidRPr="00646C5A" w:rsidRDefault="003F78E8" w:rsidP="003F78E8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Izvodi elementarne igre koje razvijaju samopoštovanje i samopouzdanje.</w:t>
            </w:r>
          </w:p>
          <w:p w:rsidR="003F78E8" w:rsidRPr="00646C5A" w:rsidRDefault="003F78E8" w:rsidP="003F78E8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Ustrajnošću postizati ciljeve.</w:t>
            </w:r>
          </w:p>
        </w:tc>
        <w:tc>
          <w:tcPr>
            <w:tcW w:w="3267" w:type="dxa"/>
            <w:vMerge/>
          </w:tcPr>
          <w:p w:rsidR="003F78E8" w:rsidRPr="00646C5A" w:rsidRDefault="003F78E8" w:rsidP="003F78E8">
            <w:pPr>
              <w:spacing w:after="0"/>
              <w:rPr>
                <w:rFonts w:cs="Times New Roman"/>
              </w:rPr>
            </w:pPr>
          </w:p>
        </w:tc>
      </w:tr>
      <w:tr w:rsidR="003F78E8" w:rsidRPr="00646C5A" w:rsidTr="00CE5373">
        <w:trPr>
          <w:trHeight w:val="549"/>
        </w:trPr>
        <w:tc>
          <w:tcPr>
            <w:tcW w:w="1242" w:type="dxa"/>
            <w:vMerge w:val="restart"/>
          </w:tcPr>
          <w:p w:rsidR="003F78E8" w:rsidRPr="001651D0" w:rsidRDefault="003F78E8" w:rsidP="003F78E8">
            <w:pPr>
              <w:spacing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1651D0">
              <w:rPr>
                <w:rFonts w:cs="Times New Roman"/>
                <w:b/>
                <w:bCs/>
                <w:sz w:val="24"/>
                <w:szCs w:val="24"/>
              </w:rPr>
              <w:t>9</w:t>
            </w:r>
            <w:r w:rsidR="00AF6EC9">
              <w:rPr>
                <w:rFonts w:cs="Times New Roman"/>
                <w:b/>
                <w:bCs/>
                <w:sz w:val="24"/>
                <w:szCs w:val="24"/>
              </w:rPr>
              <w:t>7</w:t>
            </w:r>
            <w:r w:rsidRPr="001651D0">
              <w:rPr>
                <w:rFonts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886" w:type="dxa"/>
            <w:vMerge w:val="restart"/>
          </w:tcPr>
          <w:p w:rsidR="003F78E8" w:rsidRPr="00646C5A" w:rsidRDefault="003F78E8" w:rsidP="003F78E8">
            <w:pPr>
              <w:spacing w:after="0"/>
              <w:rPr>
                <w:rFonts w:eastAsia="Calibri" w:cs="Times New Roman"/>
              </w:rPr>
            </w:pPr>
            <w:r w:rsidRPr="00646C5A">
              <w:rPr>
                <w:rFonts w:cs="Times New Roman"/>
              </w:rPr>
              <w:t>Sunožni i jednonožni preskoci u mjestu i kretanju sa različitim zadacima</w:t>
            </w:r>
            <w:r w:rsidRPr="00646C5A">
              <w:rPr>
                <w:rFonts w:eastAsia="Calibri" w:cs="Times New Roman"/>
              </w:rPr>
              <w:t xml:space="preserve"> </w:t>
            </w:r>
          </w:p>
          <w:p w:rsidR="003F78E8" w:rsidRPr="00646C5A" w:rsidRDefault="003F78E8" w:rsidP="003F78E8">
            <w:pPr>
              <w:spacing w:after="0"/>
              <w:rPr>
                <w:rFonts w:eastAsia="Calibri" w:cs="Times New Roman"/>
              </w:rPr>
            </w:pPr>
            <w:r w:rsidRPr="00646C5A">
              <w:rPr>
                <w:rFonts w:eastAsia="Calibri" w:cs="Times New Roman"/>
              </w:rPr>
              <w:t>Ciklična kretanja različitim tempom do 2 minute</w:t>
            </w:r>
          </w:p>
        </w:tc>
        <w:tc>
          <w:tcPr>
            <w:tcW w:w="1776" w:type="dxa"/>
            <w:vMerge w:val="restart"/>
          </w:tcPr>
          <w:p w:rsidR="003F78E8" w:rsidRPr="00646C5A" w:rsidRDefault="003F78E8" w:rsidP="003F78E8">
            <w:pPr>
              <w:spacing w:after="0"/>
              <w:jc w:val="center"/>
              <w:rPr>
                <w:rFonts w:cs="Times New Roman"/>
              </w:rPr>
            </w:pPr>
            <w:r w:rsidRPr="00646C5A">
              <w:rPr>
                <w:rFonts w:cs="Times New Roman"/>
              </w:rPr>
              <w:t>A</w:t>
            </w:r>
          </w:p>
        </w:tc>
        <w:tc>
          <w:tcPr>
            <w:tcW w:w="1697" w:type="dxa"/>
          </w:tcPr>
          <w:p w:rsidR="003F78E8" w:rsidRPr="00646C5A" w:rsidRDefault="003F78E8" w:rsidP="003F78E8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A.2.1.</w:t>
            </w:r>
          </w:p>
          <w:p w:rsidR="003F78E8" w:rsidRPr="00646C5A" w:rsidRDefault="003F78E8" w:rsidP="003F78E8">
            <w:pPr>
              <w:pStyle w:val="Bezproreda"/>
              <w:rPr>
                <w:rFonts w:eastAsia="Times New Roman" w:cs="Times New Roman"/>
              </w:rPr>
            </w:pPr>
          </w:p>
        </w:tc>
        <w:tc>
          <w:tcPr>
            <w:tcW w:w="3304" w:type="dxa"/>
          </w:tcPr>
          <w:p w:rsidR="003F78E8" w:rsidRPr="00646C5A" w:rsidRDefault="003F78E8" w:rsidP="003F78E8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Prepoznaje i izvodi raznovrsne promjene položaja i gibanja tijela u prostoru.</w:t>
            </w:r>
            <w:r w:rsidRPr="00646C5A">
              <w:rPr>
                <w:rFonts w:eastAsia="Times New Roman" w:cs="Times New Roman"/>
                <w:color w:val="231F20"/>
                <w:lang w:eastAsia="hr-HR"/>
              </w:rPr>
              <w:br/>
              <w:t>Izvodi prilagođene prirodne načine gibanja.</w:t>
            </w:r>
          </w:p>
        </w:tc>
        <w:tc>
          <w:tcPr>
            <w:tcW w:w="3267" w:type="dxa"/>
            <w:vMerge w:val="restart"/>
          </w:tcPr>
          <w:p w:rsidR="003F78E8" w:rsidRPr="00646C5A" w:rsidRDefault="003F78E8" w:rsidP="003F78E8">
            <w:pPr>
              <w:spacing w:after="0"/>
              <w:rPr>
                <w:rFonts w:cs="Times New Roman"/>
              </w:rPr>
            </w:pPr>
            <w:r w:rsidRPr="00646C5A">
              <w:rPr>
                <w:rFonts w:cs="Times New Roman"/>
                <w:bCs/>
              </w:rPr>
              <w:t>uku D.1.2.</w:t>
            </w:r>
            <w:r w:rsidRPr="00646C5A">
              <w:rPr>
                <w:rFonts w:cs="Times New Roman"/>
              </w:rPr>
              <w:t xml:space="preserve"> – Ostvaruje dobru komunikaciju s drugima. Uspješno surađuje</w:t>
            </w:r>
          </w:p>
          <w:p w:rsidR="003F78E8" w:rsidRPr="00646C5A" w:rsidRDefault="003F78E8" w:rsidP="003F78E8">
            <w:pPr>
              <w:spacing w:after="0"/>
              <w:rPr>
                <w:rFonts w:cs="Times New Roman"/>
                <w:bCs/>
              </w:rPr>
            </w:pPr>
            <w:r w:rsidRPr="00646C5A">
              <w:rPr>
                <w:rFonts w:cs="Times New Roman"/>
                <w:bCs/>
              </w:rPr>
              <w:t xml:space="preserve">zdr B.1.3.A – Prepoznaje igru kao važnu razvojnu i društvenu aktivnost. </w:t>
            </w:r>
          </w:p>
          <w:p w:rsidR="003F78E8" w:rsidRPr="00646C5A" w:rsidRDefault="003F78E8" w:rsidP="003F78E8">
            <w:pPr>
              <w:spacing w:after="0"/>
              <w:rPr>
                <w:rFonts w:cs="Times New Roman"/>
              </w:rPr>
            </w:pPr>
          </w:p>
        </w:tc>
      </w:tr>
      <w:tr w:rsidR="003F78E8" w:rsidRPr="00646C5A" w:rsidTr="00CE5373">
        <w:trPr>
          <w:trHeight w:val="549"/>
        </w:trPr>
        <w:tc>
          <w:tcPr>
            <w:tcW w:w="1242" w:type="dxa"/>
            <w:vMerge/>
          </w:tcPr>
          <w:p w:rsidR="003F78E8" w:rsidRPr="00646C5A" w:rsidRDefault="003F78E8" w:rsidP="003F78E8">
            <w:pPr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2886" w:type="dxa"/>
            <w:vMerge/>
          </w:tcPr>
          <w:p w:rsidR="003F78E8" w:rsidRPr="00646C5A" w:rsidRDefault="003F78E8" w:rsidP="003F78E8">
            <w:pPr>
              <w:spacing w:after="0"/>
              <w:rPr>
                <w:rFonts w:cs="Times New Roman"/>
              </w:rPr>
            </w:pPr>
          </w:p>
        </w:tc>
        <w:tc>
          <w:tcPr>
            <w:tcW w:w="1776" w:type="dxa"/>
            <w:vMerge/>
          </w:tcPr>
          <w:p w:rsidR="003F78E8" w:rsidRPr="00646C5A" w:rsidRDefault="003F78E8" w:rsidP="003F78E8">
            <w:pPr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1697" w:type="dxa"/>
          </w:tcPr>
          <w:p w:rsidR="003F78E8" w:rsidRPr="00646C5A" w:rsidRDefault="003F78E8" w:rsidP="00A05DEE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A.2.2.</w:t>
            </w:r>
          </w:p>
          <w:p w:rsidR="003F78E8" w:rsidRPr="00646C5A" w:rsidRDefault="003F78E8" w:rsidP="003F78E8">
            <w:pPr>
              <w:pStyle w:val="Bezproreda"/>
              <w:rPr>
                <w:rFonts w:eastAsia="Times New Roman" w:cs="Times New Roman"/>
              </w:rPr>
            </w:pPr>
          </w:p>
        </w:tc>
        <w:tc>
          <w:tcPr>
            <w:tcW w:w="3304" w:type="dxa"/>
          </w:tcPr>
          <w:p w:rsidR="003F78E8" w:rsidRPr="00646C5A" w:rsidRDefault="003F78E8" w:rsidP="003F78E8">
            <w:pPr>
              <w:spacing w:after="0" w:line="240" w:lineRule="auto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Sudjeluje u elementarnim igrama.</w:t>
            </w:r>
          </w:p>
        </w:tc>
        <w:tc>
          <w:tcPr>
            <w:tcW w:w="3267" w:type="dxa"/>
            <w:vMerge/>
          </w:tcPr>
          <w:p w:rsidR="003F78E8" w:rsidRPr="00646C5A" w:rsidRDefault="003F78E8" w:rsidP="003F78E8">
            <w:pPr>
              <w:spacing w:after="0"/>
              <w:rPr>
                <w:rFonts w:cs="Times New Roman"/>
              </w:rPr>
            </w:pPr>
          </w:p>
        </w:tc>
      </w:tr>
      <w:tr w:rsidR="003F78E8" w:rsidRPr="00646C5A" w:rsidTr="00CE5373">
        <w:tc>
          <w:tcPr>
            <w:tcW w:w="1242" w:type="dxa"/>
            <w:vMerge/>
          </w:tcPr>
          <w:p w:rsidR="003F78E8" w:rsidRPr="00646C5A" w:rsidRDefault="003F78E8" w:rsidP="003F78E8">
            <w:pPr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2886" w:type="dxa"/>
            <w:vMerge/>
          </w:tcPr>
          <w:p w:rsidR="003F78E8" w:rsidRPr="00646C5A" w:rsidRDefault="003F78E8" w:rsidP="003F78E8">
            <w:pPr>
              <w:spacing w:before="10" w:after="0"/>
              <w:rPr>
                <w:rFonts w:eastAsia="Calibri" w:cs="Times New Roman"/>
              </w:rPr>
            </w:pPr>
          </w:p>
        </w:tc>
        <w:tc>
          <w:tcPr>
            <w:tcW w:w="1776" w:type="dxa"/>
          </w:tcPr>
          <w:p w:rsidR="003F78E8" w:rsidRPr="00646C5A" w:rsidRDefault="003F78E8" w:rsidP="003F78E8">
            <w:pPr>
              <w:spacing w:after="0"/>
              <w:jc w:val="center"/>
              <w:rPr>
                <w:rFonts w:cs="Times New Roman"/>
              </w:rPr>
            </w:pPr>
            <w:r w:rsidRPr="00646C5A">
              <w:rPr>
                <w:rFonts w:cs="Times New Roman"/>
              </w:rPr>
              <w:t>D</w:t>
            </w:r>
          </w:p>
        </w:tc>
        <w:tc>
          <w:tcPr>
            <w:tcW w:w="1697" w:type="dxa"/>
          </w:tcPr>
          <w:p w:rsidR="003F78E8" w:rsidRPr="00646C5A" w:rsidRDefault="003F78E8" w:rsidP="003F78E8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D.2.1.</w:t>
            </w:r>
          </w:p>
          <w:p w:rsidR="003F78E8" w:rsidRPr="00646C5A" w:rsidRDefault="003F78E8" w:rsidP="003F78E8">
            <w:pPr>
              <w:spacing w:after="0"/>
              <w:rPr>
                <w:rFonts w:cs="Times New Roman"/>
              </w:rPr>
            </w:pPr>
          </w:p>
        </w:tc>
        <w:tc>
          <w:tcPr>
            <w:tcW w:w="3304" w:type="dxa"/>
          </w:tcPr>
          <w:p w:rsidR="003F78E8" w:rsidRPr="00646C5A" w:rsidRDefault="003F78E8" w:rsidP="003F78E8">
            <w:pPr>
              <w:spacing w:after="0" w:line="240" w:lineRule="auto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Preuzima odgovornost i razvija svijest o potrebi provođenja tjelesnog vježbanja u primjerenim zdravstveno-higijenskim uvjetima.</w:t>
            </w:r>
          </w:p>
        </w:tc>
        <w:tc>
          <w:tcPr>
            <w:tcW w:w="3267" w:type="dxa"/>
            <w:vMerge/>
          </w:tcPr>
          <w:p w:rsidR="003F78E8" w:rsidRPr="00646C5A" w:rsidRDefault="003F78E8" w:rsidP="003F78E8">
            <w:pPr>
              <w:spacing w:after="0"/>
              <w:rPr>
                <w:rFonts w:cs="Times New Roman"/>
              </w:rPr>
            </w:pPr>
          </w:p>
        </w:tc>
      </w:tr>
    </w:tbl>
    <w:p w:rsidR="0019751B" w:rsidRDefault="0019751B"/>
    <w:p w:rsidR="0019751B" w:rsidRPr="00646C5A" w:rsidRDefault="0019751B" w:rsidP="0019751B">
      <w:pPr>
        <w:spacing w:after="160" w:line="259" w:lineRule="auto"/>
      </w:pPr>
      <w:r>
        <w:br w:type="page"/>
      </w:r>
    </w:p>
    <w:tbl>
      <w:tblPr>
        <w:tblStyle w:val="Reetkatablice"/>
        <w:tblW w:w="14172" w:type="dxa"/>
        <w:tblLook w:val="04A0" w:firstRow="1" w:lastRow="0" w:firstColumn="1" w:lastColumn="0" w:noHBand="0" w:noVBand="1"/>
      </w:tblPr>
      <w:tblGrid>
        <w:gridCol w:w="1270"/>
        <w:gridCol w:w="2834"/>
        <w:gridCol w:w="1843"/>
        <w:gridCol w:w="1559"/>
        <w:gridCol w:w="3400"/>
        <w:gridCol w:w="3266"/>
      </w:tblGrid>
      <w:tr w:rsidR="005D3BC1" w:rsidRPr="00646C5A" w:rsidTr="002F5508">
        <w:trPr>
          <w:trHeight w:val="699"/>
        </w:trPr>
        <w:tc>
          <w:tcPr>
            <w:tcW w:w="1270" w:type="dxa"/>
            <w:shd w:val="clear" w:color="auto" w:fill="E7E6E6" w:themeFill="background2"/>
          </w:tcPr>
          <w:p w:rsidR="005D3BC1" w:rsidRPr="00646C5A" w:rsidRDefault="005D3BC1" w:rsidP="00530181">
            <w:pPr>
              <w:spacing w:after="0"/>
              <w:rPr>
                <w:rFonts w:cs="Times New Roman"/>
                <w:b/>
              </w:rPr>
            </w:pPr>
            <w:r w:rsidRPr="00646C5A">
              <w:rPr>
                <w:rFonts w:cs="Times New Roman"/>
                <w:b/>
              </w:rPr>
              <w:t>LIPANJ</w:t>
            </w:r>
          </w:p>
          <w:p w:rsidR="005D3BC1" w:rsidRPr="00646C5A" w:rsidRDefault="005D3BC1" w:rsidP="00530181">
            <w:pPr>
              <w:spacing w:after="0"/>
              <w:rPr>
                <w:rFonts w:cs="Times New Roman"/>
              </w:rPr>
            </w:pPr>
            <w:r w:rsidRPr="00646C5A">
              <w:rPr>
                <w:rFonts w:cs="Times New Roman"/>
                <w:b/>
              </w:rPr>
              <w:t>8 sati</w:t>
            </w:r>
          </w:p>
        </w:tc>
        <w:tc>
          <w:tcPr>
            <w:tcW w:w="2834" w:type="dxa"/>
            <w:shd w:val="clear" w:color="auto" w:fill="E7E6E6" w:themeFill="background2"/>
          </w:tcPr>
          <w:p w:rsidR="005D3BC1" w:rsidRPr="00646C5A" w:rsidRDefault="005D3BC1" w:rsidP="00530181">
            <w:pPr>
              <w:spacing w:after="0"/>
              <w:rPr>
                <w:rFonts w:cs="Times New Roman"/>
              </w:rPr>
            </w:pPr>
            <w:r w:rsidRPr="00646C5A">
              <w:rPr>
                <w:rFonts w:cs="Times New Roman"/>
                <w:b/>
              </w:rPr>
              <w:t>SADRŽAJ ZA OSTVARIVANJE ODGOJNO-OBRAZOVNIH ISHODA</w:t>
            </w:r>
          </w:p>
        </w:tc>
        <w:tc>
          <w:tcPr>
            <w:tcW w:w="1843" w:type="dxa"/>
            <w:shd w:val="clear" w:color="auto" w:fill="E7E6E6" w:themeFill="background2"/>
          </w:tcPr>
          <w:p w:rsidR="005D3BC1" w:rsidRPr="00646C5A" w:rsidRDefault="005D3BC1" w:rsidP="00530181">
            <w:pPr>
              <w:pStyle w:val="Bezproreda"/>
              <w:spacing w:line="276" w:lineRule="auto"/>
              <w:rPr>
                <w:rFonts w:eastAsia="Times New Roman" w:cs="Times New Roman"/>
              </w:rPr>
            </w:pPr>
            <w:r w:rsidRPr="00646C5A">
              <w:rPr>
                <w:rFonts w:cs="Times New Roman"/>
                <w:b/>
              </w:rPr>
              <w:t>PREDMETNO PODRUČJE</w:t>
            </w:r>
          </w:p>
        </w:tc>
        <w:tc>
          <w:tcPr>
            <w:tcW w:w="1559" w:type="dxa"/>
            <w:shd w:val="clear" w:color="auto" w:fill="E7E6E6" w:themeFill="background2"/>
          </w:tcPr>
          <w:p w:rsidR="005D3BC1" w:rsidRPr="00646C5A" w:rsidRDefault="005D3BC1" w:rsidP="00530181">
            <w:pPr>
              <w:spacing w:after="0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cs="Times New Roman"/>
                <w:b/>
              </w:rPr>
              <w:t>ODGOJNO-OBRAZOVNI ISHODI</w:t>
            </w:r>
          </w:p>
        </w:tc>
        <w:tc>
          <w:tcPr>
            <w:tcW w:w="3400" w:type="dxa"/>
            <w:shd w:val="clear" w:color="auto" w:fill="E7E6E6" w:themeFill="background2"/>
          </w:tcPr>
          <w:p w:rsidR="005D3BC1" w:rsidRPr="00646C5A" w:rsidRDefault="005D3BC1" w:rsidP="00530181">
            <w:pPr>
              <w:spacing w:after="0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cs="Times New Roman"/>
                <w:b/>
              </w:rPr>
              <w:t>RAZRADA ODGOJNO-OBRAZOVNIH ISHODA</w:t>
            </w:r>
          </w:p>
        </w:tc>
        <w:tc>
          <w:tcPr>
            <w:tcW w:w="3266" w:type="dxa"/>
            <w:shd w:val="clear" w:color="auto" w:fill="E7E6E6" w:themeFill="background2"/>
          </w:tcPr>
          <w:p w:rsidR="005D3BC1" w:rsidRPr="00646C5A" w:rsidRDefault="005D3BC1" w:rsidP="00530181">
            <w:pPr>
              <w:spacing w:after="0"/>
              <w:rPr>
                <w:rFonts w:cs="Times New Roman"/>
                <w:bCs/>
              </w:rPr>
            </w:pPr>
            <w:r w:rsidRPr="00646C5A">
              <w:rPr>
                <w:rFonts w:cs="Times New Roman"/>
                <w:b/>
              </w:rPr>
              <w:t>ODGOJNO-OBRAZOVNA OČEKIVANJA MEĐUPREDMETNIH TEMA</w:t>
            </w:r>
          </w:p>
        </w:tc>
      </w:tr>
      <w:tr w:rsidR="0019751B" w:rsidRPr="00646C5A" w:rsidTr="0019751B">
        <w:trPr>
          <w:trHeight w:val="774"/>
        </w:trPr>
        <w:tc>
          <w:tcPr>
            <w:tcW w:w="1270" w:type="dxa"/>
            <w:vMerge w:val="restart"/>
          </w:tcPr>
          <w:p w:rsidR="0019751B" w:rsidRPr="001651D0" w:rsidRDefault="0019751B" w:rsidP="0019751B">
            <w:pPr>
              <w:spacing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1651D0">
              <w:rPr>
                <w:rFonts w:cs="Times New Roman"/>
                <w:b/>
                <w:bCs/>
                <w:sz w:val="24"/>
                <w:szCs w:val="24"/>
              </w:rPr>
              <w:t>9</w:t>
            </w:r>
            <w:r>
              <w:rPr>
                <w:rFonts w:cs="Times New Roman"/>
                <w:b/>
                <w:bCs/>
                <w:sz w:val="24"/>
                <w:szCs w:val="24"/>
              </w:rPr>
              <w:t>8</w:t>
            </w:r>
            <w:r w:rsidRPr="001651D0">
              <w:rPr>
                <w:rFonts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834" w:type="dxa"/>
            <w:vMerge w:val="restart"/>
          </w:tcPr>
          <w:p w:rsidR="0019751B" w:rsidRPr="00646C5A" w:rsidRDefault="0019751B" w:rsidP="0019751B">
            <w:pPr>
              <w:spacing w:after="0"/>
              <w:rPr>
                <w:rFonts w:eastAsia="Calibri" w:cs="Times New Roman"/>
              </w:rPr>
            </w:pPr>
            <w:r w:rsidRPr="00646C5A">
              <w:rPr>
                <w:rFonts w:cs="Times New Roman"/>
              </w:rPr>
              <w:t>Preskakivanje kratke vijače u kretanju</w:t>
            </w:r>
            <w:r w:rsidRPr="00646C5A">
              <w:rPr>
                <w:rFonts w:eastAsia="Calibri" w:cs="Times New Roman"/>
              </w:rPr>
              <w:t xml:space="preserve"> </w:t>
            </w:r>
          </w:p>
          <w:p w:rsidR="0019751B" w:rsidRPr="00646C5A" w:rsidRDefault="0019751B" w:rsidP="0019751B">
            <w:pPr>
              <w:spacing w:after="0"/>
              <w:rPr>
                <w:rFonts w:cs="Times New Roman"/>
              </w:rPr>
            </w:pPr>
            <w:r w:rsidRPr="00646C5A">
              <w:rPr>
                <w:rFonts w:eastAsia="Calibri" w:cs="Times New Roman"/>
              </w:rPr>
              <w:t>Ciklična kretanja različitim tempom do 2 minute</w:t>
            </w:r>
          </w:p>
        </w:tc>
        <w:tc>
          <w:tcPr>
            <w:tcW w:w="1843" w:type="dxa"/>
          </w:tcPr>
          <w:p w:rsidR="0019751B" w:rsidRPr="00646C5A" w:rsidRDefault="0019751B" w:rsidP="0019751B">
            <w:pPr>
              <w:pStyle w:val="Bezproreda"/>
              <w:jc w:val="center"/>
              <w:rPr>
                <w:rFonts w:cs="Times New Roman"/>
              </w:rPr>
            </w:pPr>
            <w:r w:rsidRPr="00646C5A">
              <w:rPr>
                <w:rFonts w:cs="Times New Roman"/>
              </w:rPr>
              <w:t>A</w:t>
            </w:r>
          </w:p>
        </w:tc>
        <w:tc>
          <w:tcPr>
            <w:tcW w:w="1559" w:type="dxa"/>
          </w:tcPr>
          <w:p w:rsidR="0019751B" w:rsidRPr="00646C5A" w:rsidRDefault="0019751B" w:rsidP="0019751B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A.2.1.</w:t>
            </w:r>
          </w:p>
          <w:p w:rsidR="0019751B" w:rsidRPr="00646C5A" w:rsidRDefault="0019751B" w:rsidP="0019751B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</w:p>
        </w:tc>
        <w:tc>
          <w:tcPr>
            <w:tcW w:w="3400" w:type="dxa"/>
          </w:tcPr>
          <w:p w:rsidR="0019751B" w:rsidRPr="00646C5A" w:rsidRDefault="0019751B" w:rsidP="0019751B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Prepoznaje i izvodi raznovrsne promjene položaja i gibanja tijela u prostoru.</w:t>
            </w:r>
            <w:r w:rsidRPr="00646C5A">
              <w:rPr>
                <w:rFonts w:eastAsia="Times New Roman" w:cs="Times New Roman"/>
                <w:color w:val="231F20"/>
                <w:lang w:eastAsia="hr-HR"/>
              </w:rPr>
              <w:br/>
              <w:t>Izvodi prilagođene prirodne načine gibanja.</w:t>
            </w:r>
          </w:p>
        </w:tc>
        <w:tc>
          <w:tcPr>
            <w:tcW w:w="3266" w:type="dxa"/>
            <w:vMerge w:val="restart"/>
          </w:tcPr>
          <w:p w:rsidR="0019751B" w:rsidRPr="00646C5A" w:rsidRDefault="0019751B" w:rsidP="0019751B">
            <w:pPr>
              <w:spacing w:after="0"/>
              <w:rPr>
                <w:rFonts w:cs="Times New Roman"/>
              </w:rPr>
            </w:pPr>
            <w:r w:rsidRPr="00646C5A">
              <w:rPr>
                <w:rFonts w:cs="Times New Roman"/>
                <w:bCs/>
              </w:rPr>
              <w:t>osr</w:t>
            </w:r>
            <w:r w:rsidRPr="00646C5A">
              <w:rPr>
                <w:rFonts w:cs="Times New Roman"/>
              </w:rPr>
              <w:t xml:space="preserve"> A.1.1. – Razvija sliku o sebi</w:t>
            </w:r>
            <w:r>
              <w:rPr>
                <w:rFonts w:cs="Times New Roman"/>
              </w:rPr>
              <w:t>.</w:t>
            </w:r>
          </w:p>
          <w:p w:rsidR="0019751B" w:rsidRPr="00646C5A" w:rsidRDefault="0019751B" w:rsidP="0019751B">
            <w:pPr>
              <w:spacing w:after="0"/>
              <w:rPr>
                <w:rFonts w:cs="Times New Roman"/>
              </w:rPr>
            </w:pPr>
            <w:r w:rsidRPr="00646C5A">
              <w:rPr>
                <w:rFonts w:cs="Times New Roman"/>
              </w:rPr>
              <w:t>odr C.1.2. – Razlikuje dobar od lošeg odnosa među ljudima.</w:t>
            </w:r>
          </w:p>
          <w:p w:rsidR="0019751B" w:rsidRPr="00646C5A" w:rsidRDefault="0019751B" w:rsidP="0019751B">
            <w:pPr>
              <w:spacing w:after="0"/>
              <w:rPr>
                <w:rFonts w:cs="Times New Roman"/>
              </w:rPr>
            </w:pPr>
          </w:p>
          <w:p w:rsidR="0019751B" w:rsidRPr="00646C5A" w:rsidRDefault="0019751B" w:rsidP="0019751B">
            <w:pPr>
              <w:spacing w:after="0"/>
              <w:rPr>
                <w:rFonts w:cs="Times New Roman"/>
                <w:bCs/>
              </w:rPr>
            </w:pPr>
          </w:p>
        </w:tc>
      </w:tr>
      <w:tr w:rsidR="0019751B" w:rsidRPr="00646C5A" w:rsidTr="0019751B">
        <w:trPr>
          <w:trHeight w:val="774"/>
        </w:trPr>
        <w:tc>
          <w:tcPr>
            <w:tcW w:w="1270" w:type="dxa"/>
            <w:vMerge/>
          </w:tcPr>
          <w:p w:rsidR="0019751B" w:rsidRPr="001651D0" w:rsidRDefault="0019751B" w:rsidP="0019751B">
            <w:pPr>
              <w:spacing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4" w:type="dxa"/>
            <w:vMerge/>
          </w:tcPr>
          <w:p w:rsidR="0019751B" w:rsidRPr="00646C5A" w:rsidRDefault="0019751B" w:rsidP="0019751B">
            <w:pPr>
              <w:spacing w:after="0"/>
              <w:rPr>
                <w:rFonts w:cs="Times New Roman"/>
              </w:rPr>
            </w:pPr>
          </w:p>
        </w:tc>
        <w:tc>
          <w:tcPr>
            <w:tcW w:w="1843" w:type="dxa"/>
          </w:tcPr>
          <w:p w:rsidR="0019751B" w:rsidRPr="00646C5A" w:rsidRDefault="0019751B" w:rsidP="0019751B">
            <w:pPr>
              <w:pStyle w:val="Bezproreda"/>
              <w:jc w:val="center"/>
              <w:rPr>
                <w:rFonts w:cs="Times New Roman"/>
              </w:rPr>
            </w:pPr>
            <w:r w:rsidRPr="00646C5A">
              <w:rPr>
                <w:rFonts w:cs="Times New Roman"/>
              </w:rPr>
              <w:t>C</w:t>
            </w:r>
          </w:p>
        </w:tc>
        <w:tc>
          <w:tcPr>
            <w:tcW w:w="1559" w:type="dxa"/>
          </w:tcPr>
          <w:p w:rsidR="0019751B" w:rsidRPr="00646C5A" w:rsidRDefault="0019751B" w:rsidP="0019751B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C.2.1.</w:t>
            </w:r>
          </w:p>
          <w:p w:rsidR="0019751B" w:rsidRPr="00646C5A" w:rsidRDefault="0019751B" w:rsidP="0019751B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</w:p>
        </w:tc>
        <w:tc>
          <w:tcPr>
            <w:tcW w:w="3400" w:type="dxa"/>
          </w:tcPr>
          <w:p w:rsidR="0019751B" w:rsidRPr="00646C5A" w:rsidRDefault="0019751B" w:rsidP="0019751B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Prati i prepoznaje osobna motorička postignuća u svladanim obrazovnim sadržajima obuhvaćenih kurikulumom.</w:t>
            </w:r>
          </w:p>
        </w:tc>
        <w:tc>
          <w:tcPr>
            <w:tcW w:w="3266" w:type="dxa"/>
            <w:vMerge/>
          </w:tcPr>
          <w:p w:rsidR="0019751B" w:rsidRPr="00646C5A" w:rsidRDefault="0019751B" w:rsidP="0019751B">
            <w:pPr>
              <w:spacing w:after="0"/>
              <w:rPr>
                <w:rFonts w:cs="Times New Roman"/>
                <w:bCs/>
              </w:rPr>
            </w:pPr>
          </w:p>
        </w:tc>
      </w:tr>
      <w:tr w:rsidR="0019751B" w:rsidRPr="00646C5A" w:rsidTr="0019751B">
        <w:trPr>
          <w:trHeight w:val="774"/>
        </w:trPr>
        <w:tc>
          <w:tcPr>
            <w:tcW w:w="1270" w:type="dxa"/>
            <w:vMerge w:val="restart"/>
          </w:tcPr>
          <w:p w:rsidR="0019751B" w:rsidRPr="001651D0" w:rsidRDefault="0019751B" w:rsidP="0019751B">
            <w:pPr>
              <w:spacing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1651D0">
              <w:rPr>
                <w:rFonts w:cs="Times New Roman"/>
                <w:b/>
                <w:bCs/>
                <w:sz w:val="24"/>
                <w:szCs w:val="24"/>
              </w:rPr>
              <w:t>9</w:t>
            </w:r>
            <w:r>
              <w:rPr>
                <w:rFonts w:cs="Times New Roman"/>
                <w:b/>
                <w:bCs/>
                <w:sz w:val="24"/>
                <w:szCs w:val="24"/>
              </w:rPr>
              <w:t>9</w:t>
            </w:r>
            <w:r w:rsidRPr="001651D0">
              <w:rPr>
                <w:rFonts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834" w:type="dxa"/>
            <w:vMerge w:val="restart"/>
          </w:tcPr>
          <w:p w:rsidR="0019751B" w:rsidRPr="00646C5A" w:rsidRDefault="0019751B" w:rsidP="0019751B">
            <w:pPr>
              <w:spacing w:after="0"/>
              <w:rPr>
                <w:rFonts w:eastAsia="Calibri" w:cs="Times New Roman"/>
              </w:rPr>
            </w:pPr>
            <w:r w:rsidRPr="00646C5A">
              <w:rPr>
                <w:rFonts w:cs="Times New Roman"/>
              </w:rPr>
              <w:t>Sunožni i jednonožni preskoci u mjestu i kretanju sa različitim zadacima</w:t>
            </w:r>
            <w:r w:rsidRPr="00646C5A">
              <w:rPr>
                <w:rFonts w:eastAsia="Calibri" w:cs="Times New Roman"/>
              </w:rPr>
              <w:t xml:space="preserve"> </w:t>
            </w:r>
          </w:p>
          <w:p w:rsidR="0019751B" w:rsidRPr="00646C5A" w:rsidRDefault="0019751B" w:rsidP="0019751B">
            <w:pPr>
              <w:spacing w:after="0"/>
              <w:rPr>
                <w:rFonts w:eastAsia="Calibri" w:cs="Times New Roman"/>
              </w:rPr>
            </w:pPr>
            <w:r w:rsidRPr="00646C5A">
              <w:rPr>
                <w:rFonts w:eastAsia="Calibri" w:cs="Times New Roman"/>
              </w:rPr>
              <w:t>Brzo trčanje do 30 m iz visokog starta</w:t>
            </w:r>
          </w:p>
        </w:tc>
        <w:tc>
          <w:tcPr>
            <w:tcW w:w="1843" w:type="dxa"/>
          </w:tcPr>
          <w:p w:rsidR="0019751B" w:rsidRPr="00646C5A" w:rsidRDefault="0019751B" w:rsidP="0019751B">
            <w:pPr>
              <w:pStyle w:val="Bezproreda"/>
              <w:jc w:val="center"/>
              <w:rPr>
                <w:rFonts w:cs="Times New Roman"/>
              </w:rPr>
            </w:pPr>
            <w:r w:rsidRPr="00646C5A">
              <w:rPr>
                <w:rFonts w:cs="Times New Roman"/>
              </w:rPr>
              <w:t>A</w:t>
            </w:r>
          </w:p>
        </w:tc>
        <w:tc>
          <w:tcPr>
            <w:tcW w:w="1559" w:type="dxa"/>
          </w:tcPr>
          <w:p w:rsidR="0019751B" w:rsidRPr="00646C5A" w:rsidRDefault="0019751B" w:rsidP="0019751B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A.2.1.</w:t>
            </w:r>
          </w:p>
          <w:p w:rsidR="0019751B" w:rsidRPr="00646C5A" w:rsidRDefault="0019751B" w:rsidP="0019751B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</w:p>
        </w:tc>
        <w:tc>
          <w:tcPr>
            <w:tcW w:w="3400" w:type="dxa"/>
          </w:tcPr>
          <w:p w:rsidR="0019751B" w:rsidRPr="00646C5A" w:rsidRDefault="0019751B" w:rsidP="0019751B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Izvodi prilagođene prirodne načine gibanja.</w:t>
            </w:r>
          </w:p>
        </w:tc>
        <w:tc>
          <w:tcPr>
            <w:tcW w:w="3266" w:type="dxa"/>
            <w:vMerge w:val="restart"/>
          </w:tcPr>
          <w:p w:rsidR="0019751B" w:rsidRPr="00646C5A" w:rsidRDefault="0019751B" w:rsidP="0019751B">
            <w:pPr>
              <w:spacing w:after="0"/>
              <w:rPr>
                <w:rFonts w:cs="Times New Roman"/>
              </w:rPr>
            </w:pPr>
            <w:r w:rsidRPr="00646C5A">
              <w:rPr>
                <w:rFonts w:cs="Times New Roman"/>
                <w:bCs/>
              </w:rPr>
              <w:t xml:space="preserve">zdr A.1.1.B </w:t>
            </w:r>
            <w:r w:rsidRPr="00646C5A">
              <w:rPr>
                <w:rFonts w:cs="Times New Roman"/>
              </w:rPr>
              <w:t>– Opisuje važnost redovite tjelesne aktivnosti za rast i razvoj.</w:t>
            </w:r>
          </w:p>
          <w:p w:rsidR="0019751B" w:rsidRPr="00646C5A" w:rsidRDefault="0019751B" w:rsidP="0019751B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cs="Times New Roman"/>
                <w:bCs/>
              </w:rPr>
              <w:t>osr</w:t>
            </w:r>
            <w:r w:rsidRPr="00646C5A">
              <w:rPr>
                <w:rFonts w:cs="Times New Roman"/>
              </w:rPr>
              <w:t xml:space="preserve"> A.1.3. – Razvija svoje potencijale</w:t>
            </w:r>
          </w:p>
        </w:tc>
      </w:tr>
      <w:tr w:rsidR="0019751B" w:rsidRPr="00646C5A" w:rsidTr="00DC6CAA">
        <w:trPr>
          <w:trHeight w:val="774"/>
        </w:trPr>
        <w:tc>
          <w:tcPr>
            <w:tcW w:w="1270" w:type="dxa"/>
            <w:vMerge/>
          </w:tcPr>
          <w:p w:rsidR="0019751B" w:rsidRPr="001651D0" w:rsidRDefault="0019751B" w:rsidP="0019751B">
            <w:pPr>
              <w:spacing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4" w:type="dxa"/>
            <w:vMerge/>
          </w:tcPr>
          <w:p w:rsidR="0019751B" w:rsidRPr="00646C5A" w:rsidRDefault="0019751B" w:rsidP="0019751B">
            <w:pPr>
              <w:spacing w:after="0"/>
              <w:rPr>
                <w:rFonts w:cs="Times New Roman"/>
              </w:rPr>
            </w:pPr>
          </w:p>
        </w:tc>
        <w:tc>
          <w:tcPr>
            <w:tcW w:w="1843" w:type="dxa"/>
          </w:tcPr>
          <w:p w:rsidR="0019751B" w:rsidRPr="00646C5A" w:rsidRDefault="0019751B" w:rsidP="0019751B">
            <w:pPr>
              <w:pStyle w:val="Bezproreda"/>
              <w:jc w:val="center"/>
              <w:rPr>
                <w:rFonts w:cs="Times New Roman"/>
              </w:rPr>
            </w:pPr>
            <w:r w:rsidRPr="00646C5A">
              <w:rPr>
                <w:rFonts w:cs="Times New Roman"/>
              </w:rPr>
              <w:t>C</w:t>
            </w:r>
          </w:p>
        </w:tc>
        <w:tc>
          <w:tcPr>
            <w:tcW w:w="1559" w:type="dxa"/>
          </w:tcPr>
          <w:p w:rsidR="0019751B" w:rsidRPr="00646C5A" w:rsidRDefault="0019751B" w:rsidP="0019751B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C.2.1.</w:t>
            </w:r>
          </w:p>
          <w:p w:rsidR="0019751B" w:rsidRPr="00646C5A" w:rsidRDefault="0019751B" w:rsidP="0019751B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</w:p>
        </w:tc>
        <w:tc>
          <w:tcPr>
            <w:tcW w:w="3400" w:type="dxa"/>
          </w:tcPr>
          <w:p w:rsidR="0019751B" w:rsidRPr="00646C5A" w:rsidRDefault="0019751B" w:rsidP="0019751B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Prati i prepoznaje osobna motorička postignuća u svladanim obrazovnim sadržajima obuhvaćenih kurikulumom.</w:t>
            </w:r>
          </w:p>
        </w:tc>
        <w:tc>
          <w:tcPr>
            <w:tcW w:w="3266" w:type="dxa"/>
            <w:vMerge/>
          </w:tcPr>
          <w:p w:rsidR="0019751B" w:rsidRPr="00646C5A" w:rsidRDefault="0019751B" w:rsidP="0019751B">
            <w:pPr>
              <w:spacing w:after="0"/>
              <w:rPr>
                <w:rFonts w:cs="Times New Roman"/>
                <w:bCs/>
              </w:rPr>
            </w:pPr>
          </w:p>
        </w:tc>
      </w:tr>
      <w:tr w:rsidR="00FE5FC2" w:rsidRPr="00646C5A" w:rsidTr="00DC6CAA">
        <w:trPr>
          <w:trHeight w:val="781"/>
        </w:trPr>
        <w:tc>
          <w:tcPr>
            <w:tcW w:w="1270" w:type="dxa"/>
            <w:vMerge w:val="restart"/>
          </w:tcPr>
          <w:p w:rsidR="00FE5FC2" w:rsidRPr="001651D0" w:rsidRDefault="00FE5FC2" w:rsidP="00FE5FC2">
            <w:pPr>
              <w:spacing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1651D0">
              <w:rPr>
                <w:rFonts w:cs="Times New Roman"/>
                <w:b/>
                <w:bCs/>
                <w:sz w:val="24"/>
                <w:szCs w:val="24"/>
              </w:rPr>
              <w:t>100.</w:t>
            </w:r>
          </w:p>
        </w:tc>
        <w:tc>
          <w:tcPr>
            <w:tcW w:w="2834" w:type="dxa"/>
            <w:vMerge w:val="restart"/>
          </w:tcPr>
          <w:p w:rsidR="00FE5FC2" w:rsidRPr="00646C5A" w:rsidRDefault="00FE5FC2" w:rsidP="00FE5FC2">
            <w:pPr>
              <w:spacing w:after="0"/>
              <w:rPr>
                <w:rFonts w:eastAsia="Calibri" w:cs="Times New Roman"/>
              </w:rPr>
            </w:pPr>
            <w:r w:rsidRPr="00646C5A">
              <w:rPr>
                <w:rFonts w:eastAsia="Calibri" w:cs="Times New Roman"/>
              </w:rPr>
              <w:t>FINALNO PROVJERAVANJE</w:t>
            </w:r>
          </w:p>
        </w:tc>
        <w:tc>
          <w:tcPr>
            <w:tcW w:w="1843" w:type="dxa"/>
          </w:tcPr>
          <w:p w:rsidR="00FE5FC2" w:rsidRPr="00646C5A" w:rsidRDefault="00FE5FC2" w:rsidP="00FE5FC2">
            <w:pPr>
              <w:pStyle w:val="Bezproreda"/>
              <w:jc w:val="center"/>
              <w:rPr>
                <w:rFonts w:cs="Times New Roman"/>
              </w:rPr>
            </w:pPr>
            <w:r w:rsidRPr="00646C5A">
              <w:rPr>
                <w:rFonts w:cs="Times New Roman"/>
              </w:rPr>
              <w:t>B</w:t>
            </w:r>
          </w:p>
        </w:tc>
        <w:tc>
          <w:tcPr>
            <w:tcW w:w="1559" w:type="dxa"/>
          </w:tcPr>
          <w:p w:rsidR="00FE5FC2" w:rsidRPr="00646C5A" w:rsidRDefault="00FE5FC2" w:rsidP="00FE5FC2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B.2.1.</w:t>
            </w:r>
          </w:p>
          <w:p w:rsidR="00FE5FC2" w:rsidRPr="00646C5A" w:rsidRDefault="00FE5FC2" w:rsidP="00FE5FC2">
            <w:pPr>
              <w:spacing w:after="0" w:line="240" w:lineRule="auto"/>
              <w:textAlignment w:val="baseline"/>
              <w:rPr>
                <w:rFonts w:cs="Times New Roman"/>
                <w:b/>
              </w:rPr>
            </w:pPr>
          </w:p>
        </w:tc>
        <w:tc>
          <w:tcPr>
            <w:tcW w:w="3400" w:type="dxa"/>
          </w:tcPr>
          <w:p w:rsidR="00FE5FC2" w:rsidRPr="00646C5A" w:rsidRDefault="00FE5FC2" w:rsidP="00FE5FC2">
            <w:pPr>
              <w:spacing w:after="0" w:line="240" w:lineRule="auto"/>
              <w:textAlignment w:val="baseline"/>
              <w:rPr>
                <w:rFonts w:cs="Times New Roman"/>
                <w:color w:val="000000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Praćenje morfoloških obilježja, motoričkih i funkcionalnih sposobnosti te statusa tjelesnog držanja.</w:t>
            </w:r>
          </w:p>
        </w:tc>
        <w:tc>
          <w:tcPr>
            <w:tcW w:w="3266" w:type="dxa"/>
            <w:vMerge w:val="restart"/>
          </w:tcPr>
          <w:p w:rsidR="00FE5FC2" w:rsidRPr="00646C5A" w:rsidRDefault="00FE5FC2" w:rsidP="00FE5FC2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goo A.1.1.</w:t>
            </w:r>
          </w:p>
          <w:p w:rsidR="00FE5FC2" w:rsidRPr="00646C5A" w:rsidRDefault="00FE5FC2" w:rsidP="00FE5FC2">
            <w:pPr>
              <w:spacing w:after="0"/>
              <w:rPr>
                <w:rFonts w:cs="Times New Roman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Ponaša se u skladu s dječjim pravima u svakodnevnom životu.</w:t>
            </w:r>
          </w:p>
        </w:tc>
      </w:tr>
      <w:tr w:rsidR="00FE5FC2" w:rsidRPr="00646C5A" w:rsidTr="00DC6CAA">
        <w:trPr>
          <w:trHeight w:val="888"/>
        </w:trPr>
        <w:tc>
          <w:tcPr>
            <w:tcW w:w="1270" w:type="dxa"/>
            <w:vMerge/>
          </w:tcPr>
          <w:p w:rsidR="00FE5FC2" w:rsidRPr="001651D0" w:rsidRDefault="00FE5FC2" w:rsidP="00FE5FC2">
            <w:pPr>
              <w:spacing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4" w:type="dxa"/>
            <w:vMerge/>
          </w:tcPr>
          <w:p w:rsidR="00FE5FC2" w:rsidRPr="00646C5A" w:rsidRDefault="00FE5FC2" w:rsidP="00FE5FC2">
            <w:pPr>
              <w:spacing w:after="0"/>
              <w:rPr>
                <w:rFonts w:eastAsia="Calibri" w:cs="Times New Roman"/>
              </w:rPr>
            </w:pPr>
          </w:p>
        </w:tc>
        <w:tc>
          <w:tcPr>
            <w:tcW w:w="1843" w:type="dxa"/>
          </w:tcPr>
          <w:p w:rsidR="00FE5FC2" w:rsidRPr="00646C5A" w:rsidRDefault="00FE5FC2" w:rsidP="00FE5FC2">
            <w:pPr>
              <w:pStyle w:val="Bezproreda"/>
              <w:jc w:val="center"/>
              <w:rPr>
                <w:rFonts w:cs="Times New Roman"/>
              </w:rPr>
            </w:pPr>
            <w:r w:rsidRPr="00646C5A">
              <w:rPr>
                <w:rFonts w:cs="Times New Roman"/>
              </w:rPr>
              <w:t>D</w:t>
            </w:r>
          </w:p>
        </w:tc>
        <w:tc>
          <w:tcPr>
            <w:tcW w:w="1559" w:type="dxa"/>
          </w:tcPr>
          <w:p w:rsidR="00FE5FC2" w:rsidRPr="00646C5A" w:rsidRDefault="00FE5FC2" w:rsidP="00FE5FC2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D.2.1.</w:t>
            </w:r>
          </w:p>
          <w:p w:rsidR="00FE5FC2" w:rsidRPr="00646C5A" w:rsidRDefault="00FE5FC2" w:rsidP="00FE5FC2">
            <w:pPr>
              <w:spacing w:after="0" w:line="240" w:lineRule="auto"/>
              <w:textAlignment w:val="baseline"/>
              <w:rPr>
                <w:rFonts w:cs="Times New Roman"/>
                <w:b/>
              </w:rPr>
            </w:pPr>
          </w:p>
        </w:tc>
        <w:tc>
          <w:tcPr>
            <w:tcW w:w="3400" w:type="dxa"/>
          </w:tcPr>
          <w:p w:rsidR="00FE5FC2" w:rsidRPr="00646C5A" w:rsidRDefault="00FE5FC2" w:rsidP="00FE5FC2">
            <w:pPr>
              <w:spacing w:after="0" w:line="240" w:lineRule="auto"/>
              <w:textAlignment w:val="baseline"/>
              <w:rPr>
                <w:rFonts w:cs="Times New Roman"/>
                <w:color w:val="000000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Preuzima odgovornost i razvija svijest o potrebi provođenja tjelesnog vježbanja u primjerenim zdravstveno-higijenskim uvjetima.</w:t>
            </w:r>
          </w:p>
        </w:tc>
        <w:tc>
          <w:tcPr>
            <w:tcW w:w="3266" w:type="dxa"/>
            <w:vMerge/>
          </w:tcPr>
          <w:p w:rsidR="00FE5FC2" w:rsidRPr="00646C5A" w:rsidRDefault="00FE5FC2" w:rsidP="00FE5FC2">
            <w:pPr>
              <w:spacing w:after="0"/>
              <w:rPr>
                <w:rFonts w:cs="Times New Roman"/>
              </w:rPr>
            </w:pPr>
          </w:p>
        </w:tc>
      </w:tr>
      <w:tr w:rsidR="00DC6CAA" w:rsidRPr="00646C5A" w:rsidTr="00DC6CAA">
        <w:tc>
          <w:tcPr>
            <w:tcW w:w="1270" w:type="dxa"/>
            <w:vMerge w:val="restart"/>
          </w:tcPr>
          <w:p w:rsidR="00FE5FC2" w:rsidRPr="001651D0" w:rsidRDefault="00FE5FC2" w:rsidP="00FE5FC2">
            <w:pPr>
              <w:spacing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1651D0">
              <w:rPr>
                <w:rFonts w:cs="Times New Roman"/>
                <w:b/>
                <w:bCs/>
                <w:sz w:val="24"/>
                <w:szCs w:val="24"/>
              </w:rPr>
              <w:t>101.</w:t>
            </w:r>
          </w:p>
        </w:tc>
        <w:tc>
          <w:tcPr>
            <w:tcW w:w="2834" w:type="dxa"/>
            <w:vMerge w:val="restart"/>
          </w:tcPr>
          <w:p w:rsidR="00FE5FC2" w:rsidRPr="00646C5A" w:rsidRDefault="00FE5FC2" w:rsidP="00FE5FC2">
            <w:pPr>
              <w:spacing w:after="0"/>
              <w:rPr>
                <w:rFonts w:eastAsia="Calibri" w:cs="Times New Roman"/>
              </w:rPr>
            </w:pPr>
            <w:r w:rsidRPr="00646C5A">
              <w:rPr>
                <w:rFonts w:eastAsia="Calibri" w:cs="Times New Roman"/>
              </w:rPr>
              <w:t>FINALNO PROVJERAVANJE</w:t>
            </w:r>
          </w:p>
        </w:tc>
        <w:tc>
          <w:tcPr>
            <w:tcW w:w="1843" w:type="dxa"/>
          </w:tcPr>
          <w:p w:rsidR="00FE5FC2" w:rsidRPr="00646C5A" w:rsidRDefault="00FE5FC2" w:rsidP="00FE5FC2">
            <w:pPr>
              <w:spacing w:after="0"/>
              <w:jc w:val="center"/>
              <w:rPr>
                <w:rFonts w:cs="Times New Roman"/>
              </w:rPr>
            </w:pPr>
            <w:r w:rsidRPr="00646C5A">
              <w:rPr>
                <w:rFonts w:cs="Times New Roman"/>
              </w:rPr>
              <w:t>B</w:t>
            </w:r>
          </w:p>
        </w:tc>
        <w:tc>
          <w:tcPr>
            <w:tcW w:w="1559" w:type="dxa"/>
          </w:tcPr>
          <w:p w:rsidR="00FE5FC2" w:rsidRPr="00646C5A" w:rsidRDefault="00FE5FC2" w:rsidP="00FE5FC2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B.2.1.</w:t>
            </w:r>
          </w:p>
          <w:p w:rsidR="00FE5FC2" w:rsidRPr="00646C5A" w:rsidRDefault="00FE5FC2" w:rsidP="00FE5FC2">
            <w:pPr>
              <w:spacing w:after="0"/>
              <w:rPr>
                <w:rFonts w:cs="Times New Roman"/>
              </w:rPr>
            </w:pPr>
          </w:p>
        </w:tc>
        <w:tc>
          <w:tcPr>
            <w:tcW w:w="3400" w:type="dxa"/>
          </w:tcPr>
          <w:p w:rsidR="00FE5FC2" w:rsidRPr="00646C5A" w:rsidRDefault="00FE5FC2" w:rsidP="00FE5FC2">
            <w:pPr>
              <w:spacing w:after="0" w:line="240" w:lineRule="auto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Praćenje morfoloških obilježja, motoričkih i funkcionalnih sposobnosti te statusa tjelesnog držanja.</w:t>
            </w:r>
          </w:p>
        </w:tc>
        <w:tc>
          <w:tcPr>
            <w:tcW w:w="3266" w:type="dxa"/>
            <w:vMerge w:val="restart"/>
          </w:tcPr>
          <w:p w:rsidR="00FE5FC2" w:rsidRPr="00646C5A" w:rsidRDefault="00FE5FC2" w:rsidP="00FE5FC2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goo A.1.1.</w:t>
            </w:r>
          </w:p>
          <w:p w:rsidR="00FE5FC2" w:rsidRPr="00646C5A" w:rsidRDefault="00FE5FC2" w:rsidP="00FE5FC2">
            <w:pPr>
              <w:spacing w:after="0"/>
              <w:rPr>
                <w:rFonts w:cs="Times New Roman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Ponaša se u skladu s dječjim pravima u svakodnevnom životu.</w:t>
            </w:r>
          </w:p>
        </w:tc>
      </w:tr>
      <w:tr w:rsidR="00DC6CAA" w:rsidRPr="00646C5A" w:rsidTr="00DC6CAA">
        <w:trPr>
          <w:trHeight w:val="230"/>
        </w:trPr>
        <w:tc>
          <w:tcPr>
            <w:tcW w:w="1270" w:type="dxa"/>
            <w:vMerge/>
          </w:tcPr>
          <w:p w:rsidR="00FE5FC2" w:rsidRPr="001651D0" w:rsidRDefault="00FE5FC2" w:rsidP="00FE5FC2">
            <w:pPr>
              <w:spacing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4" w:type="dxa"/>
            <w:vMerge/>
          </w:tcPr>
          <w:p w:rsidR="00FE5FC2" w:rsidRPr="00646C5A" w:rsidRDefault="00FE5FC2" w:rsidP="00FE5FC2">
            <w:pPr>
              <w:spacing w:before="10" w:after="0"/>
              <w:rPr>
                <w:rFonts w:eastAsia="Calibri" w:cs="Times New Roman"/>
              </w:rPr>
            </w:pPr>
          </w:p>
        </w:tc>
        <w:tc>
          <w:tcPr>
            <w:tcW w:w="1843" w:type="dxa"/>
          </w:tcPr>
          <w:p w:rsidR="00FE5FC2" w:rsidRPr="00646C5A" w:rsidRDefault="00FE5FC2" w:rsidP="00FE5FC2">
            <w:pPr>
              <w:spacing w:after="0"/>
              <w:jc w:val="center"/>
              <w:rPr>
                <w:rFonts w:cs="Times New Roman"/>
              </w:rPr>
            </w:pPr>
            <w:r w:rsidRPr="00646C5A">
              <w:rPr>
                <w:rFonts w:cs="Times New Roman"/>
              </w:rPr>
              <w:t>D</w:t>
            </w:r>
          </w:p>
        </w:tc>
        <w:tc>
          <w:tcPr>
            <w:tcW w:w="1559" w:type="dxa"/>
          </w:tcPr>
          <w:p w:rsidR="00FE5FC2" w:rsidRPr="00646C5A" w:rsidRDefault="00FE5FC2" w:rsidP="00FE5FC2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D.2.1.</w:t>
            </w:r>
          </w:p>
          <w:p w:rsidR="00FE5FC2" w:rsidRPr="00646C5A" w:rsidRDefault="00FE5FC2" w:rsidP="00FE5FC2">
            <w:pPr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3400" w:type="dxa"/>
          </w:tcPr>
          <w:p w:rsidR="00FE5FC2" w:rsidRPr="00646C5A" w:rsidRDefault="00FE5FC2" w:rsidP="00FE5FC2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Preuzima odgovornost i razvija svijest o potrebi provođenja tjelesnog vježbanja u primjerenim zdravstveno-higijenskim uvjetima.</w:t>
            </w:r>
          </w:p>
        </w:tc>
        <w:tc>
          <w:tcPr>
            <w:tcW w:w="3266" w:type="dxa"/>
            <w:vMerge/>
          </w:tcPr>
          <w:p w:rsidR="00FE5FC2" w:rsidRPr="00646C5A" w:rsidRDefault="00FE5FC2" w:rsidP="00FE5FC2">
            <w:pPr>
              <w:spacing w:after="0"/>
              <w:rPr>
                <w:rFonts w:cs="Times New Roman"/>
              </w:rPr>
            </w:pPr>
          </w:p>
        </w:tc>
      </w:tr>
      <w:tr w:rsidR="00DC6CAA" w:rsidRPr="00646C5A" w:rsidTr="00DC6CAA">
        <w:trPr>
          <w:trHeight w:val="480"/>
        </w:trPr>
        <w:tc>
          <w:tcPr>
            <w:tcW w:w="1270" w:type="dxa"/>
            <w:vMerge w:val="restart"/>
          </w:tcPr>
          <w:p w:rsidR="00DC6CAA" w:rsidRPr="001651D0" w:rsidRDefault="00DC6CAA" w:rsidP="00DC6CAA">
            <w:pPr>
              <w:spacing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1651D0">
              <w:rPr>
                <w:rFonts w:cs="Times New Roman"/>
                <w:b/>
                <w:bCs/>
                <w:sz w:val="24"/>
                <w:szCs w:val="24"/>
              </w:rPr>
              <w:t>102.</w:t>
            </w:r>
          </w:p>
          <w:p w:rsidR="00DC6CAA" w:rsidRPr="001651D0" w:rsidRDefault="00DC6CAA" w:rsidP="00DC6CAA">
            <w:pPr>
              <w:spacing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4" w:type="dxa"/>
            <w:vMerge w:val="restart"/>
          </w:tcPr>
          <w:p w:rsidR="00DC6CAA" w:rsidRPr="00646C5A" w:rsidRDefault="00DC6CAA" w:rsidP="00DC6CAA">
            <w:pPr>
              <w:spacing w:after="0"/>
              <w:rPr>
                <w:rFonts w:eastAsia="Calibri" w:cs="Times New Roman"/>
              </w:rPr>
            </w:pPr>
            <w:r w:rsidRPr="00646C5A">
              <w:rPr>
                <w:rFonts w:eastAsia="Calibri" w:cs="Times New Roman"/>
              </w:rPr>
              <w:t>FINALNO PROVJERAVANJE</w:t>
            </w:r>
          </w:p>
        </w:tc>
        <w:tc>
          <w:tcPr>
            <w:tcW w:w="1843" w:type="dxa"/>
          </w:tcPr>
          <w:p w:rsidR="00DC6CAA" w:rsidRPr="00646C5A" w:rsidRDefault="00DC6CAA" w:rsidP="00DC6CAA">
            <w:pPr>
              <w:spacing w:after="0"/>
              <w:jc w:val="center"/>
              <w:rPr>
                <w:rFonts w:cs="Times New Roman"/>
              </w:rPr>
            </w:pPr>
            <w:r w:rsidRPr="00646C5A">
              <w:rPr>
                <w:rFonts w:cs="Times New Roman"/>
              </w:rPr>
              <w:t>B</w:t>
            </w:r>
          </w:p>
        </w:tc>
        <w:tc>
          <w:tcPr>
            <w:tcW w:w="1559" w:type="dxa"/>
          </w:tcPr>
          <w:p w:rsidR="00DC6CAA" w:rsidRPr="00646C5A" w:rsidRDefault="00DC6CAA" w:rsidP="00DC6CAA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B.2.1.</w:t>
            </w:r>
          </w:p>
          <w:p w:rsidR="00DC6CAA" w:rsidRPr="00646C5A" w:rsidRDefault="00DC6CAA" w:rsidP="00DC6CAA">
            <w:pPr>
              <w:spacing w:after="0"/>
              <w:rPr>
                <w:rFonts w:cs="Times New Roman"/>
              </w:rPr>
            </w:pPr>
          </w:p>
        </w:tc>
        <w:tc>
          <w:tcPr>
            <w:tcW w:w="3400" w:type="dxa"/>
          </w:tcPr>
          <w:p w:rsidR="00DC6CAA" w:rsidRPr="00646C5A" w:rsidRDefault="00DC6CAA" w:rsidP="00DC6CAA">
            <w:pPr>
              <w:spacing w:after="0" w:line="240" w:lineRule="auto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Praćenje morfoloških obilježja, motoričkih i funkcionalnih sposobnosti te statusa tjelesnog držanja.</w:t>
            </w:r>
          </w:p>
        </w:tc>
        <w:tc>
          <w:tcPr>
            <w:tcW w:w="3266" w:type="dxa"/>
            <w:vMerge w:val="restart"/>
          </w:tcPr>
          <w:p w:rsidR="00DC6CAA" w:rsidRPr="00646C5A" w:rsidRDefault="00DC6CAA" w:rsidP="00DC6CAA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goo A.1.1.</w:t>
            </w:r>
          </w:p>
          <w:p w:rsidR="00DC6CAA" w:rsidRPr="00646C5A" w:rsidRDefault="00DC6CAA" w:rsidP="00DC6CAA">
            <w:pPr>
              <w:spacing w:after="0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Ponaša se u skladu s dječjim pravima u svakodnevnom životu.</w:t>
            </w:r>
          </w:p>
          <w:p w:rsidR="00DC6CAA" w:rsidRPr="00646C5A" w:rsidRDefault="00DC6CAA" w:rsidP="00DC6CAA">
            <w:pPr>
              <w:spacing w:after="0"/>
              <w:rPr>
                <w:rFonts w:cs="Times New Roman"/>
              </w:rPr>
            </w:pPr>
            <w:r w:rsidRPr="00646C5A">
              <w:rPr>
                <w:rFonts w:cs="Times New Roman"/>
                <w:bCs/>
              </w:rPr>
              <w:t>uku B.1.4.</w:t>
            </w:r>
            <w:r w:rsidRPr="00646C5A">
              <w:rPr>
                <w:rFonts w:cs="Times New Roman"/>
              </w:rPr>
              <w:t xml:space="preserve"> – Procjenjuje je li uspješno riješio zadatak.</w:t>
            </w:r>
          </w:p>
          <w:p w:rsidR="00DC6CAA" w:rsidRPr="00646C5A" w:rsidRDefault="00DC6CAA" w:rsidP="00DC6CAA">
            <w:pPr>
              <w:tabs>
                <w:tab w:val="left" w:pos="936"/>
              </w:tabs>
              <w:spacing w:after="0"/>
              <w:rPr>
                <w:rFonts w:cs="Times New Roman"/>
              </w:rPr>
            </w:pPr>
            <w:r w:rsidRPr="00646C5A">
              <w:rPr>
                <w:rFonts w:cs="Times New Roman"/>
              </w:rPr>
              <w:t>odr A.1.2. – Prihvaća različitosti među ljudima.</w:t>
            </w:r>
          </w:p>
        </w:tc>
      </w:tr>
      <w:tr w:rsidR="00DC6CAA" w:rsidRPr="00646C5A" w:rsidTr="00DC6CAA">
        <w:trPr>
          <w:trHeight w:val="483"/>
        </w:trPr>
        <w:tc>
          <w:tcPr>
            <w:tcW w:w="1270" w:type="dxa"/>
            <w:vMerge/>
          </w:tcPr>
          <w:p w:rsidR="00DC6CAA" w:rsidRPr="00646C5A" w:rsidRDefault="00DC6CAA" w:rsidP="00DC6CAA">
            <w:pPr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2834" w:type="dxa"/>
            <w:vMerge/>
          </w:tcPr>
          <w:p w:rsidR="00DC6CAA" w:rsidRPr="00646C5A" w:rsidRDefault="00DC6CAA" w:rsidP="00DC6CAA">
            <w:pPr>
              <w:spacing w:after="0"/>
              <w:rPr>
                <w:rFonts w:eastAsia="Calibri" w:cs="Times New Roman"/>
              </w:rPr>
            </w:pPr>
          </w:p>
        </w:tc>
        <w:tc>
          <w:tcPr>
            <w:tcW w:w="1843" w:type="dxa"/>
          </w:tcPr>
          <w:p w:rsidR="00DC6CAA" w:rsidRPr="00646C5A" w:rsidRDefault="00DC6CAA" w:rsidP="00DC6CAA">
            <w:pPr>
              <w:spacing w:after="0"/>
              <w:jc w:val="center"/>
              <w:rPr>
                <w:rFonts w:cs="Times New Roman"/>
              </w:rPr>
            </w:pPr>
            <w:r w:rsidRPr="00646C5A">
              <w:rPr>
                <w:rFonts w:cs="Times New Roman"/>
              </w:rPr>
              <w:t>D</w:t>
            </w:r>
          </w:p>
        </w:tc>
        <w:tc>
          <w:tcPr>
            <w:tcW w:w="1559" w:type="dxa"/>
          </w:tcPr>
          <w:p w:rsidR="00DC6CAA" w:rsidRPr="00646C5A" w:rsidRDefault="00DC6CAA" w:rsidP="00DC6CAA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D.2.1.</w:t>
            </w:r>
          </w:p>
          <w:p w:rsidR="00DC6CAA" w:rsidRPr="00646C5A" w:rsidRDefault="00DC6CAA" w:rsidP="00DC6CAA">
            <w:pPr>
              <w:spacing w:after="0"/>
              <w:rPr>
                <w:rFonts w:cs="Times New Roman"/>
              </w:rPr>
            </w:pPr>
          </w:p>
        </w:tc>
        <w:tc>
          <w:tcPr>
            <w:tcW w:w="3400" w:type="dxa"/>
          </w:tcPr>
          <w:p w:rsidR="00DC6CAA" w:rsidRPr="00646C5A" w:rsidRDefault="00DC6CAA" w:rsidP="00DC6CAA">
            <w:pPr>
              <w:spacing w:after="0" w:line="240" w:lineRule="auto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Preuzima odgovornost i razvija svijest o potrebi provođenja tjelesnog vježbanja u primjerenim zdravstveno-higijenskim uvjetima.</w:t>
            </w:r>
          </w:p>
        </w:tc>
        <w:tc>
          <w:tcPr>
            <w:tcW w:w="3266" w:type="dxa"/>
            <w:vMerge/>
          </w:tcPr>
          <w:p w:rsidR="00DC6CAA" w:rsidRPr="00646C5A" w:rsidRDefault="00DC6CAA" w:rsidP="00DC6CAA">
            <w:pPr>
              <w:tabs>
                <w:tab w:val="left" w:pos="936"/>
              </w:tabs>
              <w:spacing w:after="0"/>
              <w:rPr>
                <w:rFonts w:cs="Times New Roman"/>
              </w:rPr>
            </w:pPr>
          </w:p>
        </w:tc>
      </w:tr>
      <w:tr w:rsidR="00DC6CAA" w:rsidRPr="00646C5A" w:rsidTr="00DC6CAA">
        <w:trPr>
          <w:trHeight w:val="816"/>
        </w:trPr>
        <w:tc>
          <w:tcPr>
            <w:tcW w:w="1270" w:type="dxa"/>
            <w:vMerge w:val="restart"/>
          </w:tcPr>
          <w:p w:rsidR="00DC6CAA" w:rsidRPr="001651D0" w:rsidRDefault="00DC6CAA" w:rsidP="001651D0">
            <w:pPr>
              <w:spacing w:after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1651D0">
              <w:rPr>
                <w:rFonts w:cs="Times New Roman"/>
                <w:b/>
                <w:sz w:val="24"/>
                <w:szCs w:val="24"/>
              </w:rPr>
              <w:t>103.</w:t>
            </w:r>
          </w:p>
        </w:tc>
        <w:tc>
          <w:tcPr>
            <w:tcW w:w="2834" w:type="dxa"/>
            <w:vMerge w:val="restart"/>
          </w:tcPr>
          <w:p w:rsidR="00DC6CAA" w:rsidRPr="00646C5A" w:rsidRDefault="00DC6CAA" w:rsidP="00DC6CAA">
            <w:pPr>
              <w:spacing w:after="0"/>
              <w:rPr>
                <w:rFonts w:eastAsia="Calibri" w:cs="Times New Roman"/>
              </w:rPr>
            </w:pPr>
            <w:r w:rsidRPr="00646C5A">
              <w:rPr>
                <w:rFonts w:cs="Times New Roman"/>
              </w:rPr>
              <w:t>Preskakivanje kratke vijače u kretanju</w:t>
            </w:r>
            <w:r w:rsidRPr="00646C5A">
              <w:rPr>
                <w:rFonts w:eastAsia="Calibri" w:cs="Times New Roman"/>
              </w:rPr>
              <w:t xml:space="preserve"> </w:t>
            </w:r>
          </w:p>
          <w:p w:rsidR="00DC6CAA" w:rsidRPr="00646C5A" w:rsidRDefault="00DC6CAA" w:rsidP="00DC6CAA">
            <w:pPr>
              <w:spacing w:after="0"/>
              <w:rPr>
                <w:rFonts w:cs="Times New Roman"/>
                <w:b/>
              </w:rPr>
            </w:pPr>
            <w:r w:rsidRPr="00646C5A">
              <w:rPr>
                <w:rFonts w:eastAsia="Calibri" w:cs="Times New Roman"/>
              </w:rPr>
              <w:t>Dodavanje i zaustavljanje lopte unutarnjom stranom stopala (N)</w:t>
            </w:r>
          </w:p>
        </w:tc>
        <w:tc>
          <w:tcPr>
            <w:tcW w:w="1843" w:type="dxa"/>
            <w:vMerge w:val="restart"/>
          </w:tcPr>
          <w:p w:rsidR="00DC6CAA" w:rsidRPr="00646C5A" w:rsidRDefault="00DC6CAA" w:rsidP="00DC6CAA">
            <w:pPr>
              <w:spacing w:after="0"/>
              <w:jc w:val="center"/>
              <w:rPr>
                <w:rFonts w:cs="Times New Roman"/>
                <w:b/>
              </w:rPr>
            </w:pPr>
            <w:r w:rsidRPr="00646C5A">
              <w:rPr>
                <w:rFonts w:eastAsia="Times New Roman" w:cs="Times New Roman"/>
              </w:rPr>
              <w:t>A</w:t>
            </w:r>
          </w:p>
        </w:tc>
        <w:tc>
          <w:tcPr>
            <w:tcW w:w="1559" w:type="dxa"/>
          </w:tcPr>
          <w:p w:rsidR="00DC6CAA" w:rsidRPr="00646C5A" w:rsidRDefault="00DC6CAA" w:rsidP="00DC6CAA">
            <w:pPr>
              <w:spacing w:after="0"/>
              <w:rPr>
                <w:rFonts w:cs="Times New Roman"/>
                <w:b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A.2.1.</w:t>
            </w:r>
          </w:p>
        </w:tc>
        <w:tc>
          <w:tcPr>
            <w:tcW w:w="3400" w:type="dxa"/>
          </w:tcPr>
          <w:p w:rsidR="00DC6CAA" w:rsidRPr="00646C5A" w:rsidRDefault="00DC6CAA" w:rsidP="00DC6CAA">
            <w:pPr>
              <w:spacing w:after="0"/>
              <w:rPr>
                <w:rFonts w:cs="Times New Roman"/>
                <w:b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Izvodi prilagođene prirodne načine gibanja.</w:t>
            </w:r>
          </w:p>
        </w:tc>
        <w:tc>
          <w:tcPr>
            <w:tcW w:w="3266" w:type="dxa"/>
            <w:vMerge w:val="restart"/>
          </w:tcPr>
          <w:p w:rsidR="00DC6CAA" w:rsidRPr="00646C5A" w:rsidRDefault="00DC6CAA" w:rsidP="00DC6CAA">
            <w:pPr>
              <w:spacing w:after="0"/>
              <w:rPr>
                <w:rFonts w:cs="Times New Roman"/>
              </w:rPr>
            </w:pPr>
            <w:r w:rsidRPr="00646C5A">
              <w:rPr>
                <w:rFonts w:cs="Times New Roman"/>
                <w:bCs/>
              </w:rPr>
              <w:t>uku B.1.4.</w:t>
            </w:r>
            <w:r w:rsidRPr="00646C5A">
              <w:rPr>
                <w:rFonts w:cs="Times New Roman"/>
              </w:rPr>
              <w:t xml:space="preserve"> – Procjenjuje je li uspješno riješio zadatak.</w:t>
            </w:r>
          </w:p>
          <w:p w:rsidR="00DC6CAA" w:rsidRPr="00646C5A" w:rsidRDefault="00DC6CAA" w:rsidP="00DC6CAA">
            <w:pPr>
              <w:spacing w:after="0"/>
              <w:rPr>
                <w:rFonts w:cs="Times New Roman"/>
                <w:b/>
              </w:rPr>
            </w:pPr>
            <w:r w:rsidRPr="00646C5A">
              <w:rPr>
                <w:rFonts w:cs="Times New Roman"/>
                <w:bCs/>
              </w:rPr>
              <w:t>uku D.1.2.</w:t>
            </w:r>
            <w:r w:rsidRPr="00646C5A">
              <w:rPr>
                <w:rFonts w:cs="Times New Roman"/>
              </w:rPr>
              <w:t xml:space="preserve"> – Ostvaruje dobru komunikaciju s drugima.</w:t>
            </w:r>
          </w:p>
        </w:tc>
      </w:tr>
      <w:tr w:rsidR="00DC6CAA" w:rsidRPr="00646C5A" w:rsidTr="00DC6CAA">
        <w:trPr>
          <w:trHeight w:val="864"/>
        </w:trPr>
        <w:tc>
          <w:tcPr>
            <w:tcW w:w="1270" w:type="dxa"/>
            <w:vMerge/>
          </w:tcPr>
          <w:p w:rsidR="00DC6CAA" w:rsidRPr="00646C5A" w:rsidRDefault="00DC6CAA" w:rsidP="00DC6CAA">
            <w:pPr>
              <w:spacing w:after="0"/>
              <w:rPr>
                <w:rFonts w:cs="Times New Roman"/>
                <w:bCs/>
              </w:rPr>
            </w:pPr>
          </w:p>
        </w:tc>
        <w:tc>
          <w:tcPr>
            <w:tcW w:w="2834" w:type="dxa"/>
            <w:vMerge/>
          </w:tcPr>
          <w:p w:rsidR="00DC6CAA" w:rsidRPr="00646C5A" w:rsidRDefault="00DC6CAA" w:rsidP="00DC6CAA">
            <w:pPr>
              <w:spacing w:after="0"/>
              <w:rPr>
                <w:rFonts w:cs="Times New Roman"/>
              </w:rPr>
            </w:pPr>
          </w:p>
        </w:tc>
        <w:tc>
          <w:tcPr>
            <w:tcW w:w="1843" w:type="dxa"/>
            <w:vMerge/>
          </w:tcPr>
          <w:p w:rsidR="00DC6CAA" w:rsidRPr="00646C5A" w:rsidRDefault="00DC6CAA" w:rsidP="00DC6CAA">
            <w:pPr>
              <w:spacing w:after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1559" w:type="dxa"/>
          </w:tcPr>
          <w:p w:rsidR="00DC6CAA" w:rsidRPr="00646C5A" w:rsidRDefault="00DC6CAA" w:rsidP="00DC6CAA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A.2.2.</w:t>
            </w:r>
          </w:p>
          <w:p w:rsidR="00DC6CAA" w:rsidRPr="00646C5A" w:rsidRDefault="00DC6CAA" w:rsidP="00DC6CAA">
            <w:pPr>
              <w:spacing w:after="0"/>
              <w:rPr>
                <w:rFonts w:cs="Times New Roman"/>
                <w:b/>
              </w:rPr>
            </w:pPr>
          </w:p>
        </w:tc>
        <w:tc>
          <w:tcPr>
            <w:tcW w:w="3400" w:type="dxa"/>
          </w:tcPr>
          <w:p w:rsidR="00DC6CAA" w:rsidRPr="00646C5A" w:rsidRDefault="00DC6CAA" w:rsidP="00DC6CAA">
            <w:pPr>
              <w:spacing w:after="0"/>
              <w:rPr>
                <w:rFonts w:cs="Times New Roman"/>
                <w:b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Sudjeluje u elementarnim igrama.</w:t>
            </w:r>
          </w:p>
        </w:tc>
        <w:tc>
          <w:tcPr>
            <w:tcW w:w="3266" w:type="dxa"/>
            <w:vMerge/>
          </w:tcPr>
          <w:p w:rsidR="00DC6CAA" w:rsidRPr="00646C5A" w:rsidRDefault="00DC6CAA" w:rsidP="00DC6CAA">
            <w:pPr>
              <w:spacing w:after="0"/>
              <w:rPr>
                <w:rFonts w:cs="Times New Roman"/>
                <w:b/>
              </w:rPr>
            </w:pPr>
          </w:p>
        </w:tc>
      </w:tr>
      <w:tr w:rsidR="00DC6CAA" w:rsidRPr="00646C5A" w:rsidTr="00DC6CAA">
        <w:trPr>
          <w:trHeight w:val="792"/>
        </w:trPr>
        <w:tc>
          <w:tcPr>
            <w:tcW w:w="1270" w:type="dxa"/>
            <w:vMerge w:val="restart"/>
          </w:tcPr>
          <w:p w:rsidR="00DC6CAA" w:rsidRPr="001651D0" w:rsidRDefault="00DC6CAA" w:rsidP="001651D0">
            <w:pPr>
              <w:spacing w:after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1651D0">
              <w:rPr>
                <w:rFonts w:cs="Times New Roman"/>
                <w:b/>
                <w:sz w:val="24"/>
                <w:szCs w:val="24"/>
              </w:rPr>
              <w:t>104.</w:t>
            </w:r>
          </w:p>
        </w:tc>
        <w:tc>
          <w:tcPr>
            <w:tcW w:w="2834" w:type="dxa"/>
            <w:vMerge w:val="restart"/>
          </w:tcPr>
          <w:p w:rsidR="00DC6CAA" w:rsidRPr="00646C5A" w:rsidRDefault="00DC6CAA" w:rsidP="00DC6CAA">
            <w:pPr>
              <w:spacing w:after="0"/>
              <w:rPr>
                <w:rFonts w:eastAsia="Calibri" w:cs="Times New Roman"/>
              </w:rPr>
            </w:pPr>
            <w:r w:rsidRPr="00646C5A">
              <w:rPr>
                <w:rFonts w:eastAsia="Calibri" w:cs="Times New Roman"/>
              </w:rPr>
              <w:t>Udarac na vrata unutarnjom stranom stopala (N)</w:t>
            </w:r>
          </w:p>
          <w:p w:rsidR="00DC6CAA" w:rsidRPr="00646C5A" w:rsidRDefault="00DC6CAA" w:rsidP="00DC6CAA">
            <w:pPr>
              <w:spacing w:after="0"/>
              <w:rPr>
                <w:rFonts w:cs="Times New Roman"/>
                <w:b/>
              </w:rPr>
            </w:pPr>
            <w:r w:rsidRPr="00646C5A">
              <w:rPr>
                <w:rFonts w:eastAsia="Calibri" w:cs="Times New Roman"/>
              </w:rPr>
              <w:t>Hodanje zadanom brzinom</w:t>
            </w:r>
          </w:p>
        </w:tc>
        <w:tc>
          <w:tcPr>
            <w:tcW w:w="1843" w:type="dxa"/>
          </w:tcPr>
          <w:p w:rsidR="00DC6CAA" w:rsidRPr="00646C5A" w:rsidRDefault="00DC6CAA" w:rsidP="00DC6CAA">
            <w:pPr>
              <w:spacing w:after="0"/>
              <w:jc w:val="center"/>
              <w:rPr>
                <w:rFonts w:cs="Times New Roman"/>
                <w:bCs/>
              </w:rPr>
            </w:pPr>
            <w:r w:rsidRPr="00646C5A">
              <w:rPr>
                <w:rFonts w:cs="Times New Roman"/>
                <w:bCs/>
              </w:rPr>
              <w:t>C</w:t>
            </w:r>
          </w:p>
        </w:tc>
        <w:tc>
          <w:tcPr>
            <w:tcW w:w="1559" w:type="dxa"/>
          </w:tcPr>
          <w:p w:rsidR="00DC6CAA" w:rsidRPr="00646C5A" w:rsidRDefault="00DC6CAA" w:rsidP="00DC6CAA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C.2.1.</w:t>
            </w:r>
          </w:p>
          <w:p w:rsidR="00DC6CAA" w:rsidRPr="00646C5A" w:rsidRDefault="00DC6CAA" w:rsidP="00DC6CAA">
            <w:pPr>
              <w:spacing w:after="0"/>
              <w:rPr>
                <w:rFonts w:cs="Times New Roman"/>
                <w:b/>
              </w:rPr>
            </w:pPr>
          </w:p>
        </w:tc>
        <w:tc>
          <w:tcPr>
            <w:tcW w:w="3400" w:type="dxa"/>
          </w:tcPr>
          <w:p w:rsidR="00DC6CAA" w:rsidRPr="00646C5A" w:rsidRDefault="00DC6CAA" w:rsidP="00DC6CAA">
            <w:pPr>
              <w:spacing w:after="0"/>
              <w:rPr>
                <w:rFonts w:cs="Times New Roman"/>
                <w:b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Prati i prepoznaje osobna motorička postignuća u svladanim obrazovnim sadržajima obuhvaćenih kurikulumom.</w:t>
            </w:r>
          </w:p>
        </w:tc>
        <w:tc>
          <w:tcPr>
            <w:tcW w:w="3266" w:type="dxa"/>
            <w:vMerge w:val="restart"/>
          </w:tcPr>
          <w:p w:rsidR="00DC6CAA" w:rsidRPr="00646C5A" w:rsidRDefault="00DC6CAA" w:rsidP="00DC6CAA">
            <w:pPr>
              <w:spacing w:after="0"/>
              <w:rPr>
                <w:rFonts w:cs="Times New Roman"/>
              </w:rPr>
            </w:pPr>
            <w:r w:rsidRPr="00646C5A">
              <w:rPr>
                <w:rFonts w:cs="Times New Roman"/>
              </w:rPr>
              <w:t>odr A.1.1. – Razvija komunikativnost i suradništvo.</w:t>
            </w:r>
          </w:p>
          <w:p w:rsidR="00DC6CAA" w:rsidRPr="00646C5A" w:rsidRDefault="00DC6CAA" w:rsidP="00DC6CAA">
            <w:pPr>
              <w:spacing w:after="0"/>
              <w:rPr>
                <w:rFonts w:cs="Times New Roman"/>
                <w:b/>
              </w:rPr>
            </w:pPr>
            <w:r w:rsidRPr="00646C5A">
              <w:rPr>
                <w:rFonts w:cs="Times New Roman"/>
                <w:bCs/>
              </w:rPr>
              <w:t>osr</w:t>
            </w:r>
            <w:r w:rsidRPr="00646C5A">
              <w:rPr>
                <w:rFonts w:cs="Times New Roman"/>
              </w:rPr>
              <w:t xml:space="preserve"> A.1.2. – Upravlja emocijama i ponašanjem</w:t>
            </w:r>
          </w:p>
        </w:tc>
      </w:tr>
      <w:tr w:rsidR="00DC6CAA" w:rsidRPr="00646C5A" w:rsidTr="00DC6CAA">
        <w:trPr>
          <w:trHeight w:val="888"/>
        </w:trPr>
        <w:tc>
          <w:tcPr>
            <w:tcW w:w="1270" w:type="dxa"/>
            <w:vMerge/>
          </w:tcPr>
          <w:p w:rsidR="00DC6CAA" w:rsidRPr="001651D0" w:rsidRDefault="00DC6CAA" w:rsidP="001651D0">
            <w:pPr>
              <w:spacing w:after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834" w:type="dxa"/>
            <w:vMerge/>
          </w:tcPr>
          <w:p w:rsidR="00DC6CAA" w:rsidRPr="00646C5A" w:rsidRDefault="00DC6CAA" w:rsidP="00DC6CAA">
            <w:pPr>
              <w:spacing w:after="0"/>
              <w:rPr>
                <w:rFonts w:eastAsia="Calibri" w:cs="Times New Roman"/>
              </w:rPr>
            </w:pPr>
          </w:p>
        </w:tc>
        <w:tc>
          <w:tcPr>
            <w:tcW w:w="1843" w:type="dxa"/>
          </w:tcPr>
          <w:p w:rsidR="00DC6CAA" w:rsidRPr="00646C5A" w:rsidRDefault="00DC6CAA" w:rsidP="00DC6CAA">
            <w:pPr>
              <w:spacing w:after="0"/>
              <w:jc w:val="center"/>
              <w:rPr>
                <w:rFonts w:cs="Times New Roman"/>
                <w:bCs/>
              </w:rPr>
            </w:pPr>
            <w:r w:rsidRPr="00646C5A">
              <w:rPr>
                <w:rFonts w:cs="Times New Roman"/>
                <w:bCs/>
              </w:rPr>
              <w:t>D</w:t>
            </w:r>
          </w:p>
        </w:tc>
        <w:tc>
          <w:tcPr>
            <w:tcW w:w="1559" w:type="dxa"/>
          </w:tcPr>
          <w:p w:rsidR="00DC6CAA" w:rsidRPr="00646C5A" w:rsidRDefault="00DC6CAA" w:rsidP="00DC6CAA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D.2.4.</w:t>
            </w:r>
          </w:p>
          <w:p w:rsidR="00DC6CAA" w:rsidRPr="00646C5A" w:rsidRDefault="00DC6CAA" w:rsidP="00DC6CAA">
            <w:pPr>
              <w:spacing w:after="0"/>
              <w:rPr>
                <w:rFonts w:cs="Times New Roman"/>
                <w:b/>
              </w:rPr>
            </w:pPr>
          </w:p>
        </w:tc>
        <w:tc>
          <w:tcPr>
            <w:tcW w:w="3400" w:type="dxa"/>
          </w:tcPr>
          <w:p w:rsidR="00DC6CAA" w:rsidRPr="00646C5A" w:rsidRDefault="00DC6CAA" w:rsidP="00DC6CAA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Izvodi elementarne igre koje razvijaju samopoštovanje i samopouzdanje.</w:t>
            </w:r>
          </w:p>
          <w:p w:rsidR="00DC6CAA" w:rsidRPr="00646C5A" w:rsidRDefault="00DC6CAA" w:rsidP="00DC6CAA">
            <w:pPr>
              <w:spacing w:after="0"/>
              <w:rPr>
                <w:rFonts w:cs="Times New Roman"/>
                <w:b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Ustrajnošću postizati ciljeve.</w:t>
            </w:r>
          </w:p>
        </w:tc>
        <w:tc>
          <w:tcPr>
            <w:tcW w:w="3266" w:type="dxa"/>
            <w:vMerge/>
          </w:tcPr>
          <w:p w:rsidR="00DC6CAA" w:rsidRPr="00646C5A" w:rsidRDefault="00DC6CAA" w:rsidP="00DC6CAA">
            <w:pPr>
              <w:spacing w:after="0"/>
              <w:rPr>
                <w:rFonts w:cs="Times New Roman"/>
                <w:b/>
              </w:rPr>
            </w:pPr>
          </w:p>
        </w:tc>
      </w:tr>
      <w:tr w:rsidR="00DC6CAA" w:rsidRPr="00646C5A" w:rsidTr="00DC6CAA">
        <w:trPr>
          <w:trHeight w:val="960"/>
        </w:trPr>
        <w:tc>
          <w:tcPr>
            <w:tcW w:w="1270" w:type="dxa"/>
            <w:vMerge w:val="restart"/>
          </w:tcPr>
          <w:p w:rsidR="00DC6CAA" w:rsidRPr="001651D0" w:rsidRDefault="00DC6CAA" w:rsidP="001651D0">
            <w:pPr>
              <w:spacing w:after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1651D0">
              <w:rPr>
                <w:rFonts w:cs="Times New Roman"/>
                <w:b/>
                <w:sz w:val="24"/>
                <w:szCs w:val="24"/>
              </w:rPr>
              <w:t>105.</w:t>
            </w:r>
          </w:p>
        </w:tc>
        <w:tc>
          <w:tcPr>
            <w:tcW w:w="2834" w:type="dxa"/>
            <w:vMerge w:val="restart"/>
          </w:tcPr>
          <w:p w:rsidR="00DC6CAA" w:rsidRPr="00646C5A" w:rsidRDefault="00DC6CAA" w:rsidP="00DC6CAA">
            <w:pPr>
              <w:spacing w:after="0"/>
              <w:rPr>
                <w:rFonts w:eastAsia="Calibri" w:cs="Times New Roman"/>
              </w:rPr>
            </w:pPr>
            <w:r w:rsidRPr="00646C5A">
              <w:rPr>
                <w:rFonts w:eastAsia="Calibri" w:cs="Times New Roman"/>
              </w:rPr>
              <w:t>Udarac na vrata unutarnjom stranom stopala (N)</w:t>
            </w:r>
          </w:p>
          <w:p w:rsidR="00DC6CAA" w:rsidRPr="00646C5A" w:rsidRDefault="00DC6CAA" w:rsidP="00DC6CAA">
            <w:pPr>
              <w:spacing w:after="0"/>
              <w:rPr>
                <w:rFonts w:cs="Times New Roman"/>
                <w:b/>
              </w:rPr>
            </w:pPr>
            <w:r w:rsidRPr="00646C5A">
              <w:rPr>
                <w:rFonts w:eastAsia="Calibri" w:cs="Times New Roman"/>
              </w:rPr>
              <w:t>Osnovni oblici kretanja uz glazbu različitog ritma i tempa</w:t>
            </w:r>
          </w:p>
        </w:tc>
        <w:tc>
          <w:tcPr>
            <w:tcW w:w="1843" w:type="dxa"/>
          </w:tcPr>
          <w:p w:rsidR="00DC6CAA" w:rsidRPr="00646C5A" w:rsidRDefault="00DC6CAA" w:rsidP="00DC6CAA">
            <w:pPr>
              <w:spacing w:after="0"/>
              <w:jc w:val="center"/>
              <w:rPr>
                <w:rFonts w:cs="Times New Roman"/>
                <w:bCs/>
              </w:rPr>
            </w:pPr>
            <w:r w:rsidRPr="00646C5A">
              <w:rPr>
                <w:rFonts w:cs="Times New Roman"/>
                <w:bCs/>
              </w:rPr>
              <w:t>C</w:t>
            </w:r>
          </w:p>
        </w:tc>
        <w:tc>
          <w:tcPr>
            <w:tcW w:w="1559" w:type="dxa"/>
          </w:tcPr>
          <w:p w:rsidR="00DC6CAA" w:rsidRPr="00646C5A" w:rsidRDefault="00DC6CAA" w:rsidP="00E54563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C.2.1.</w:t>
            </w:r>
          </w:p>
          <w:p w:rsidR="00DC6CAA" w:rsidRPr="00646C5A" w:rsidRDefault="00DC6CAA" w:rsidP="00DC6CAA">
            <w:pPr>
              <w:spacing w:after="0"/>
              <w:rPr>
                <w:rFonts w:cs="Times New Roman"/>
                <w:b/>
              </w:rPr>
            </w:pPr>
          </w:p>
        </w:tc>
        <w:tc>
          <w:tcPr>
            <w:tcW w:w="3400" w:type="dxa"/>
          </w:tcPr>
          <w:p w:rsidR="00DC6CAA" w:rsidRPr="00646C5A" w:rsidRDefault="00DC6CAA" w:rsidP="00DC6CAA">
            <w:pPr>
              <w:spacing w:after="0"/>
              <w:rPr>
                <w:rFonts w:cs="Times New Roman"/>
                <w:b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Prati i prepoznaje osobna motorička postignuća u svladanim obrazovnim sadržajima obuhvaćenih kurikulumom.</w:t>
            </w:r>
          </w:p>
        </w:tc>
        <w:tc>
          <w:tcPr>
            <w:tcW w:w="3266" w:type="dxa"/>
            <w:vMerge w:val="restart"/>
          </w:tcPr>
          <w:p w:rsidR="00DC6CAA" w:rsidRPr="00646C5A" w:rsidRDefault="00DC6CAA" w:rsidP="00DC6CAA">
            <w:pPr>
              <w:spacing w:after="0"/>
              <w:rPr>
                <w:rFonts w:cs="Times New Roman"/>
              </w:rPr>
            </w:pPr>
            <w:r w:rsidRPr="00646C5A">
              <w:rPr>
                <w:rFonts w:cs="Times New Roman"/>
                <w:bCs/>
              </w:rPr>
              <w:t>uku B.1.4.</w:t>
            </w:r>
            <w:r w:rsidRPr="00646C5A">
              <w:rPr>
                <w:rFonts w:cs="Times New Roman"/>
              </w:rPr>
              <w:t xml:space="preserve"> – Procjenjuje je li uspješno riješio zadatak.</w:t>
            </w:r>
          </w:p>
          <w:p w:rsidR="00DC6CAA" w:rsidRPr="00646C5A" w:rsidRDefault="00DC6CAA" w:rsidP="00DC6CAA">
            <w:pPr>
              <w:spacing w:after="0"/>
              <w:rPr>
                <w:rFonts w:cs="Times New Roman"/>
              </w:rPr>
            </w:pPr>
            <w:r w:rsidRPr="00646C5A">
              <w:rPr>
                <w:rFonts w:cs="Times New Roman"/>
              </w:rPr>
              <w:t>odr A.1.2. – Prihvaća različitosti među ljudima.</w:t>
            </w:r>
          </w:p>
          <w:p w:rsidR="00DC6CAA" w:rsidRPr="00646C5A" w:rsidRDefault="00DC6CAA" w:rsidP="00DC6CAA">
            <w:pPr>
              <w:spacing w:after="0"/>
              <w:rPr>
                <w:rFonts w:cs="Times New Roman"/>
              </w:rPr>
            </w:pPr>
          </w:p>
          <w:p w:rsidR="00DC6CAA" w:rsidRPr="00646C5A" w:rsidRDefault="00DC6CAA" w:rsidP="00DC6CAA">
            <w:pPr>
              <w:spacing w:after="0"/>
              <w:rPr>
                <w:rFonts w:cs="Times New Roman"/>
                <w:b/>
              </w:rPr>
            </w:pPr>
            <w:r w:rsidRPr="00646C5A">
              <w:rPr>
                <w:rFonts w:cs="Times New Roman"/>
              </w:rPr>
              <w:tab/>
            </w:r>
          </w:p>
        </w:tc>
      </w:tr>
      <w:tr w:rsidR="00DC6CAA" w:rsidRPr="00646C5A" w:rsidTr="00DC6CAA">
        <w:trPr>
          <w:trHeight w:val="1056"/>
        </w:trPr>
        <w:tc>
          <w:tcPr>
            <w:tcW w:w="1270" w:type="dxa"/>
            <w:vMerge/>
          </w:tcPr>
          <w:p w:rsidR="00DC6CAA" w:rsidRPr="001651D0" w:rsidRDefault="00DC6CAA" w:rsidP="001651D0">
            <w:pPr>
              <w:spacing w:after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834" w:type="dxa"/>
            <w:vMerge/>
          </w:tcPr>
          <w:p w:rsidR="00DC6CAA" w:rsidRPr="00646C5A" w:rsidRDefault="00DC6CAA" w:rsidP="00DC6CAA">
            <w:pPr>
              <w:spacing w:after="0"/>
              <w:rPr>
                <w:rFonts w:eastAsia="Calibri" w:cs="Times New Roman"/>
              </w:rPr>
            </w:pPr>
          </w:p>
        </w:tc>
        <w:tc>
          <w:tcPr>
            <w:tcW w:w="1843" w:type="dxa"/>
          </w:tcPr>
          <w:p w:rsidR="00DC6CAA" w:rsidRPr="00646C5A" w:rsidRDefault="00DC6CAA" w:rsidP="00DC6CAA">
            <w:pPr>
              <w:spacing w:after="0"/>
              <w:jc w:val="center"/>
              <w:rPr>
                <w:rFonts w:cs="Times New Roman"/>
                <w:bCs/>
              </w:rPr>
            </w:pPr>
            <w:r w:rsidRPr="00646C5A">
              <w:rPr>
                <w:rFonts w:cs="Times New Roman"/>
                <w:bCs/>
              </w:rPr>
              <w:t>D</w:t>
            </w:r>
          </w:p>
        </w:tc>
        <w:tc>
          <w:tcPr>
            <w:tcW w:w="1559" w:type="dxa"/>
          </w:tcPr>
          <w:p w:rsidR="00DC6CAA" w:rsidRPr="00646C5A" w:rsidRDefault="00DC6CAA" w:rsidP="00DC6CAA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D.2.4.</w:t>
            </w:r>
          </w:p>
          <w:p w:rsidR="00DC6CAA" w:rsidRPr="00646C5A" w:rsidRDefault="00DC6CAA" w:rsidP="00DC6CAA">
            <w:pPr>
              <w:spacing w:after="0"/>
              <w:rPr>
                <w:rFonts w:cs="Times New Roman"/>
                <w:b/>
              </w:rPr>
            </w:pPr>
          </w:p>
        </w:tc>
        <w:tc>
          <w:tcPr>
            <w:tcW w:w="3400" w:type="dxa"/>
          </w:tcPr>
          <w:p w:rsidR="00DC6CAA" w:rsidRPr="00646C5A" w:rsidRDefault="00DC6CAA" w:rsidP="00DC6CAA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Izvodi elementarne igre koje razvijaju samopoštovanje i samopouzdanje.</w:t>
            </w:r>
          </w:p>
          <w:p w:rsidR="00DC6CAA" w:rsidRPr="00646C5A" w:rsidRDefault="00DC6CAA" w:rsidP="00DC6CAA">
            <w:pPr>
              <w:spacing w:after="0"/>
              <w:rPr>
                <w:rFonts w:cs="Times New Roman"/>
                <w:b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Ustrajnošću postizati ciljeve.</w:t>
            </w:r>
          </w:p>
        </w:tc>
        <w:tc>
          <w:tcPr>
            <w:tcW w:w="3266" w:type="dxa"/>
            <w:vMerge/>
          </w:tcPr>
          <w:p w:rsidR="00DC6CAA" w:rsidRPr="00646C5A" w:rsidRDefault="00DC6CAA" w:rsidP="00DC6CAA">
            <w:pPr>
              <w:spacing w:after="0"/>
              <w:rPr>
                <w:rFonts w:cs="Times New Roman"/>
                <w:b/>
              </w:rPr>
            </w:pPr>
          </w:p>
        </w:tc>
      </w:tr>
      <w:tr w:rsidR="00DC6CAA" w:rsidRPr="00646C5A" w:rsidTr="00A13A97">
        <w:trPr>
          <w:trHeight w:val="1151"/>
        </w:trPr>
        <w:tc>
          <w:tcPr>
            <w:tcW w:w="1270" w:type="dxa"/>
            <w:vMerge/>
          </w:tcPr>
          <w:p w:rsidR="00DC6CAA" w:rsidRPr="00646C5A" w:rsidRDefault="00DC6CAA" w:rsidP="00DC6CAA">
            <w:pPr>
              <w:spacing w:after="0"/>
              <w:rPr>
                <w:rFonts w:cs="Times New Roman"/>
                <w:bCs/>
              </w:rPr>
            </w:pPr>
          </w:p>
        </w:tc>
        <w:tc>
          <w:tcPr>
            <w:tcW w:w="2834" w:type="dxa"/>
            <w:vMerge/>
          </w:tcPr>
          <w:p w:rsidR="00DC6CAA" w:rsidRPr="00646C5A" w:rsidRDefault="00DC6CAA" w:rsidP="00DC6CAA">
            <w:pPr>
              <w:spacing w:after="0"/>
              <w:rPr>
                <w:rFonts w:eastAsia="Calibri" w:cs="Times New Roman"/>
              </w:rPr>
            </w:pPr>
          </w:p>
        </w:tc>
        <w:tc>
          <w:tcPr>
            <w:tcW w:w="1843" w:type="dxa"/>
          </w:tcPr>
          <w:p w:rsidR="00DC6CAA" w:rsidRPr="00646C5A" w:rsidRDefault="00DC6CAA" w:rsidP="00DC6CAA">
            <w:pPr>
              <w:spacing w:after="0"/>
              <w:jc w:val="center"/>
              <w:rPr>
                <w:rFonts w:cs="Times New Roman"/>
                <w:bCs/>
              </w:rPr>
            </w:pPr>
          </w:p>
        </w:tc>
        <w:tc>
          <w:tcPr>
            <w:tcW w:w="1559" w:type="dxa"/>
          </w:tcPr>
          <w:p w:rsidR="00DC6CAA" w:rsidRPr="00646C5A" w:rsidRDefault="00DC6CAA" w:rsidP="00DC6CAA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OŠ TZK D.2.4.</w:t>
            </w:r>
          </w:p>
          <w:p w:rsidR="00DC6CAA" w:rsidRPr="00646C5A" w:rsidRDefault="00DC6CAA" w:rsidP="00DC6CAA">
            <w:pPr>
              <w:spacing w:after="0"/>
              <w:rPr>
                <w:rFonts w:cs="Times New Roman"/>
                <w:b/>
              </w:rPr>
            </w:pPr>
          </w:p>
        </w:tc>
        <w:tc>
          <w:tcPr>
            <w:tcW w:w="3400" w:type="dxa"/>
            <w:vAlign w:val="center"/>
          </w:tcPr>
          <w:p w:rsidR="00DC6CAA" w:rsidRPr="00646C5A" w:rsidRDefault="00DC6CAA" w:rsidP="00DC6CAA">
            <w:pPr>
              <w:spacing w:after="0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Izvodi elementarne igre koje razvijaju samopoštovanje i samopouzdanje.</w:t>
            </w:r>
          </w:p>
          <w:p w:rsidR="00DC6CAA" w:rsidRPr="00646C5A" w:rsidRDefault="00DC6CAA" w:rsidP="00DC6CAA">
            <w:pPr>
              <w:spacing w:after="0"/>
              <w:rPr>
                <w:rFonts w:cs="Times New Roman"/>
                <w:b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Ustrajnošću postizati ciljeve.</w:t>
            </w:r>
          </w:p>
        </w:tc>
        <w:tc>
          <w:tcPr>
            <w:tcW w:w="3266" w:type="dxa"/>
            <w:vMerge/>
          </w:tcPr>
          <w:p w:rsidR="00DC6CAA" w:rsidRPr="00646C5A" w:rsidRDefault="00DC6CAA" w:rsidP="00DC6CAA">
            <w:pPr>
              <w:spacing w:after="0"/>
              <w:rPr>
                <w:rFonts w:cs="Times New Roman"/>
                <w:b/>
              </w:rPr>
            </w:pPr>
          </w:p>
        </w:tc>
      </w:tr>
    </w:tbl>
    <w:p w:rsidR="00024613" w:rsidRPr="00646C5A" w:rsidRDefault="00024613" w:rsidP="00024613">
      <w:pPr>
        <w:spacing w:after="0"/>
        <w:rPr>
          <w:rFonts w:cs="Times New Roman"/>
          <w:b/>
        </w:rPr>
      </w:pPr>
    </w:p>
    <w:p w:rsidR="00024613" w:rsidRPr="00646C5A" w:rsidRDefault="00024613"/>
    <w:sectPr w:rsidR="00024613" w:rsidRPr="00646C5A" w:rsidSect="008A192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4740" w:rsidRDefault="006F4740" w:rsidP="003B5D70">
      <w:pPr>
        <w:spacing w:after="0" w:line="240" w:lineRule="auto"/>
      </w:pPr>
      <w:r>
        <w:separator/>
      </w:r>
    </w:p>
  </w:endnote>
  <w:endnote w:type="continuationSeparator" w:id="0">
    <w:p w:rsidR="006F4740" w:rsidRDefault="006F4740" w:rsidP="003B5D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4740" w:rsidRDefault="006F4740" w:rsidP="003B5D70">
      <w:pPr>
        <w:spacing w:after="0" w:line="240" w:lineRule="auto"/>
      </w:pPr>
      <w:r>
        <w:separator/>
      </w:r>
    </w:p>
  </w:footnote>
  <w:footnote w:type="continuationSeparator" w:id="0">
    <w:p w:rsidR="006F4740" w:rsidRDefault="006F4740" w:rsidP="003B5D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384C33"/>
    <w:multiLevelType w:val="hybridMultilevel"/>
    <w:tmpl w:val="FFD2A458"/>
    <w:lvl w:ilvl="0" w:tplc="33DA94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923"/>
    <w:rsid w:val="00024613"/>
    <w:rsid w:val="000E4CEE"/>
    <w:rsid w:val="00157A6B"/>
    <w:rsid w:val="001651D0"/>
    <w:rsid w:val="00165952"/>
    <w:rsid w:val="0019751B"/>
    <w:rsid w:val="001E0E41"/>
    <w:rsid w:val="002A44F9"/>
    <w:rsid w:val="002A7202"/>
    <w:rsid w:val="002F5508"/>
    <w:rsid w:val="00311019"/>
    <w:rsid w:val="00320384"/>
    <w:rsid w:val="00320778"/>
    <w:rsid w:val="0038786B"/>
    <w:rsid w:val="003B5D70"/>
    <w:rsid w:val="003E6952"/>
    <w:rsid w:val="003F78E8"/>
    <w:rsid w:val="00401FFA"/>
    <w:rsid w:val="00407670"/>
    <w:rsid w:val="00415210"/>
    <w:rsid w:val="00486F3B"/>
    <w:rsid w:val="00530181"/>
    <w:rsid w:val="00533DD4"/>
    <w:rsid w:val="00541167"/>
    <w:rsid w:val="00586173"/>
    <w:rsid w:val="005A12AD"/>
    <w:rsid w:val="005D3BC1"/>
    <w:rsid w:val="0060134B"/>
    <w:rsid w:val="0060742D"/>
    <w:rsid w:val="00646C5A"/>
    <w:rsid w:val="00654638"/>
    <w:rsid w:val="006B2FF9"/>
    <w:rsid w:val="006B44AC"/>
    <w:rsid w:val="006F4740"/>
    <w:rsid w:val="00707A56"/>
    <w:rsid w:val="00724434"/>
    <w:rsid w:val="00760FB6"/>
    <w:rsid w:val="00762BB3"/>
    <w:rsid w:val="007E12A3"/>
    <w:rsid w:val="00850392"/>
    <w:rsid w:val="008A1923"/>
    <w:rsid w:val="0093098D"/>
    <w:rsid w:val="00952AAB"/>
    <w:rsid w:val="00973316"/>
    <w:rsid w:val="00992690"/>
    <w:rsid w:val="009F71B3"/>
    <w:rsid w:val="00A05DEE"/>
    <w:rsid w:val="00A13A97"/>
    <w:rsid w:val="00A64F82"/>
    <w:rsid w:val="00A66933"/>
    <w:rsid w:val="00AB0BF7"/>
    <w:rsid w:val="00AC1E36"/>
    <w:rsid w:val="00AF6EC9"/>
    <w:rsid w:val="00B25366"/>
    <w:rsid w:val="00B307B5"/>
    <w:rsid w:val="00BA072A"/>
    <w:rsid w:val="00BE76A0"/>
    <w:rsid w:val="00BF1270"/>
    <w:rsid w:val="00C12F68"/>
    <w:rsid w:val="00C602F8"/>
    <w:rsid w:val="00C73B5F"/>
    <w:rsid w:val="00CA3DA2"/>
    <w:rsid w:val="00CD27E8"/>
    <w:rsid w:val="00CE06EF"/>
    <w:rsid w:val="00CE5373"/>
    <w:rsid w:val="00D07328"/>
    <w:rsid w:val="00D11F5C"/>
    <w:rsid w:val="00D26BD5"/>
    <w:rsid w:val="00D67CD7"/>
    <w:rsid w:val="00D87456"/>
    <w:rsid w:val="00D95543"/>
    <w:rsid w:val="00DC0838"/>
    <w:rsid w:val="00DC6CAA"/>
    <w:rsid w:val="00DD6A85"/>
    <w:rsid w:val="00E00CA8"/>
    <w:rsid w:val="00E12DD9"/>
    <w:rsid w:val="00E54563"/>
    <w:rsid w:val="00E81445"/>
    <w:rsid w:val="00E82BAB"/>
    <w:rsid w:val="00EA7EC6"/>
    <w:rsid w:val="00ED6E6E"/>
    <w:rsid w:val="00FB4AF2"/>
    <w:rsid w:val="00FE5FC2"/>
    <w:rsid w:val="00FE6DB9"/>
    <w:rsid w:val="00FF6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D99492CF-FF96-40A6-8F71-DE33257D3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1923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A1923"/>
    <w:pPr>
      <w:ind w:left="720"/>
      <w:contextualSpacing/>
    </w:pPr>
  </w:style>
  <w:style w:type="paragraph" w:styleId="Bezproreda">
    <w:name w:val="No Spacing"/>
    <w:link w:val="BezproredaChar"/>
    <w:uiPriority w:val="1"/>
    <w:qFormat/>
    <w:rsid w:val="008A1923"/>
    <w:pPr>
      <w:spacing w:after="0" w:line="240" w:lineRule="auto"/>
    </w:pPr>
  </w:style>
  <w:style w:type="table" w:styleId="Reetkatablice">
    <w:name w:val="Table Grid"/>
    <w:basedOn w:val="Obinatablica"/>
    <w:uiPriority w:val="39"/>
    <w:rsid w:val="008A19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rsid w:val="008A1923"/>
    <w:pPr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ezproredaChar">
    <w:name w:val="Bez proreda Char"/>
    <w:basedOn w:val="Zadanifontodlomka"/>
    <w:link w:val="Bezproreda"/>
    <w:uiPriority w:val="1"/>
    <w:locked/>
    <w:rsid w:val="008A1923"/>
  </w:style>
  <w:style w:type="table" w:customStyle="1" w:styleId="Svijetlareetkatablice1">
    <w:name w:val="Svijetla rešetka tablice1"/>
    <w:basedOn w:val="Obinatablica"/>
    <w:uiPriority w:val="40"/>
    <w:rsid w:val="008A1923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aglavlje">
    <w:name w:val="header"/>
    <w:basedOn w:val="Normal"/>
    <w:link w:val="ZaglavljeChar"/>
    <w:uiPriority w:val="99"/>
    <w:unhideWhenUsed/>
    <w:rsid w:val="003B5D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B5D70"/>
  </w:style>
  <w:style w:type="paragraph" w:styleId="Podnoje">
    <w:name w:val="footer"/>
    <w:basedOn w:val="Normal"/>
    <w:link w:val="PodnojeChar"/>
    <w:uiPriority w:val="99"/>
    <w:unhideWhenUsed/>
    <w:rsid w:val="003B5D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B5D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0B375-FF35-4D2F-8A68-228CF98B3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41</Pages>
  <Words>8246</Words>
  <Characters>47004</Characters>
  <Application>Microsoft Office Word</Application>
  <DocSecurity>4</DocSecurity>
  <Lines>391</Lines>
  <Paragraphs>110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boris.lesic@skole.hr</dc:creator>
  <cp:keywords/>
  <dc:description/>
  <cp:lastModifiedBy>Windows korisnik</cp:lastModifiedBy>
  <cp:revision>2</cp:revision>
  <dcterms:created xsi:type="dcterms:W3CDTF">2021-08-28T16:32:00Z</dcterms:created>
  <dcterms:modified xsi:type="dcterms:W3CDTF">2021-08-28T16:32:00Z</dcterms:modified>
</cp:coreProperties>
</file>