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 –</w:t>
      </w:r>
      <w:r w:rsidR="005D5CB2">
        <w:rPr>
          <w:rFonts w:eastAsia="Times New Roman" w:cs="Calibri"/>
          <w:b/>
          <w:sz w:val="32"/>
          <w:szCs w:val="32"/>
          <w:lang w:eastAsia="hr-HR"/>
        </w:rPr>
        <w:t xml:space="preserve"> SIJEČANJ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5D5CB2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</w:t>
      </w:r>
      <w:r w:rsidR="00A75EB9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M.Tkalec</w:t>
      </w:r>
      <w:proofErr w:type="spellEnd"/>
      <w:r w:rsidR="00545076"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TEMA MJESECA : BUDI ZNATIŽELJAN /ZNATIŽELJNA/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801"/>
        <w:gridCol w:w="445"/>
        <w:gridCol w:w="419"/>
        <w:gridCol w:w="527"/>
        <w:gridCol w:w="618"/>
        <w:gridCol w:w="4100"/>
        <w:gridCol w:w="3163"/>
        <w:gridCol w:w="3765"/>
      </w:tblGrid>
      <w:tr w:rsidR="00A75EB9" w:rsidTr="00A75EB9">
        <w:trPr>
          <w:trHeight w:val="283"/>
        </w:trPr>
        <w:tc>
          <w:tcPr>
            <w:tcW w:w="4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 OBITELJ I DOM; ZIMA</w:t>
            </w:r>
          </w:p>
        </w:tc>
      </w:tr>
      <w:tr w:rsidR="00A75EB9" w:rsidTr="00A75EB9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A75EB9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4272EF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75</w:t>
            </w:r>
            <w:r w:rsidR="00A75EB9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Moji zimski praznici (pripovijedanje)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89625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76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77</w:t>
            </w:r>
            <w:r w:rsidR="0075066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T, t, V, v, K, k, J, j ,M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N,n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otvornici</w:t>
            </w:r>
            <w:proofErr w:type="spellEnd"/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3.SUMATIVNA PROVJERA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riječi glasove,</w:t>
            </w:r>
            <w:r w:rsidR="005570BF">
              <w:rPr>
                <w:rFonts w:eastAsia="Calibri"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rečenice na temelju slušanog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>– prepoznaje glasovnu strukturu riječi</w:t>
            </w:r>
          </w:p>
          <w:p w:rsidR="00750661" w:rsidRPr="001F1417" w:rsidRDefault="00750661" w:rsidP="00750661">
            <w:r w:rsidRPr="001F1417">
              <w:t>– uočava početni, središnji i završni glas u riječi</w:t>
            </w:r>
          </w:p>
          <w:p w:rsidR="00750661" w:rsidRPr="001F1417" w:rsidRDefault="00750661" w:rsidP="00750661">
            <w:r w:rsidRPr="001F1417">
              <w:t>– izvodi glasovnu analizu i sintezu</w:t>
            </w:r>
          </w:p>
          <w:p w:rsidR="00750661" w:rsidRPr="001F1417" w:rsidRDefault="00750661" w:rsidP="00750661">
            <w:r w:rsidRPr="001F1417">
              <w:t>– pravilno izgovara glasove i naglašava riječi primjereno početnomu 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96255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</w:p>
          <w:p w:rsidR="00750661" w:rsidRPr="00896255" w:rsidRDefault="00750661" w:rsidP="00750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B.1.1. Na poticaj i uz pomoć učitelja učenik određuje cilj učenja i odabire pristup učenju.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896255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896255">
              <w:rPr>
                <w:rFonts w:ascii="Calibri" w:eastAsia="Calibri" w:hAnsi="Calibri" w:cs="Calibri"/>
                <w:sz w:val="18"/>
                <w:szCs w:val="18"/>
              </w:rPr>
              <w:t xml:space="preserve"> B.1.4. Na poticaj i uz pomoć učitelja procjenjuje je li uspješno riješio zadatak ili naučio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50661" w:rsidTr="00A75EB9">
        <w:trPr>
          <w:trHeight w:val="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P, p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Pr="00F92D9B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A.1.3. Učenik čita tekstove primjerene početnomu opismenjavanju i obilježjima jezičnoga razvoja.</w:t>
            </w:r>
          </w:p>
          <w:p w:rsidR="00750661" w:rsidRPr="00F92D9B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A.1.4.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razlikuje slovo od drugih znakova </w:t>
            </w:r>
          </w:p>
          <w:p w:rsidR="00750661" w:rsidRPr="001F1417" w:rsidRDefault="00750661" w:rsidP="00750661">
            <w:r w:rsidRPr="001F1417">
              <w:t xml:space="preserve">– prepoznaje slova </w:t>
            </w:r>
          </w:p>
          <w:p w:rsidR="00750661" w:rsidRPr="001F1417" w:rsidRDefault="00750661" w:rsidP="00750661">
            <w:r w:rsidRPr="001F1417">
              <w:t xml:space="preserve">– povezuje napisano slovo s glasom </w:t>
            </w:r>
          </w:p>
          <w:p w:rsidR="00750661" w:rsidRPr="001F1417" w:rsidRDefault="00750661" w:rsidP="00750661">
            <w:r w:rsidRPr="001F1417">
              <w:t xml:space="preserve">– povezuje glasove i slova u slogove i cjelovitu riječ te riječi u rečenicu </w:t>
            </w:r>
          </w:p>
          <w:p w:rsidR="00750661" w:rsidRPr="001F1417" w:rsidRDefault="00750661" w:rsidP="00750661">
            <w:r w:rsidRPr="001F1417">
              <w:t>– čita riječi, rečenice, tekstove primjereno početnomu 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896255" w:rsidRDefault="005570BF" w:rsidP="005570B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</w:p>
          <w:p w:rsidR="005570BF" w:rsidRPr="00896255" w:rsidRDefault="005570BF" w:rsidP="005570B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B.1.1. Na poticaj i uz pomoć učitelja učenik određuje cilj učenja i odabire pristup učenju.</w:t>
            </w:r>
          </w:p>
          <w:p w:rsidR="00750661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896255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896255">
              <w:rPr>
                <w:rFonts w:ascii="Calibri" w:eastAsia="Calibri" w:hAnsi="Calibri" w:cs="Calibri"/>
                <w:sz w:val="18"/>
                <w:szCs w:val="18"/>
              </w:rPr>
              <w:t xml:space="preserve"> B.1.4. Na poticaj i uz pomoć učitelja procjenjuje je li uspješno riješio zadatak ili naučio</w:t>
            </w: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P, p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lastRenderedPageBreak/>
              <w:t xml:space="preserve">– povezuje glas s odgovarajućim slovom </w:t>
            </w:r>
          </w:p>
          <w:p w:rsidR="00750661" w:rsidRPr="001F1417" w:rsidRDefault="00750661" w:rsidP="00750661">
            <w:r w:rsidRPr="001F1417">
              <w:lastRenderedPageBreak/>
              <w:t xml:space="preserve">– razlikuje slova od drugih znakova </w:t>
            </w:r>
          </w:p>
          <w:p w:rsidR="00750661" w:rsidRPr="001F1417" w:rsidRDefault="00750661" w:rsidP="00750661">
            <w:r w:rsidRPr="001F1417">
              <w:t>– povezuje glasove i slova u cjelovitu riječ, a riječi u rečenicu</w:t>
            </w:r>
          </w:p>
          <w:p w:rsidR="00750661" w:rsidRPr="001F1417" w:rsidRDefault="00750661" w:rsidP="00750661">
            <w:r w:rsidRPr="001F1417">
              <w:t xml:space="preserve">– piše velika i mala slova školskoga formalnog pisma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750661" w:rsidTr="00A75EB9">
        <w:trPr>
          <w:trHeight w:val="9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80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KNJIŽEVNOST I STVARALAŠTVO</w:t>
            </w: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Snježna gruda ,Tone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Seliškar</w:t>
            </w:r>
            <w:proofErr w:type="spellEnd"/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Default="00750661" w:rsidP="00750661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HJ B.1.1.Učenik izražava svoja zapažanja, misli, osjećaje nakon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slusanja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teksta</w:t>
            </w:r>
            <w:r w:rsidRPr="001E6DD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sluša i razumije uputu i postupa prema uputi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A.1.3. Uočava povezanost između prirode i zdravoga života.</w:t>
            </w: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81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R, r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A.1.7. Učenik prepoznaje glasovnu strukturu riječi te glasovno analizira i </w:t>
            </w:r>
          </w:p>
          <w:p w:rsidR="00750661" w:rsidRPr="00F92D9B" w:rsidRDefault="00750661" w:rsidP="00750661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>– prepoznaje glasovnu strukturu riječi</w:t>
            </w:r>
          </w:p>
          <w:p w:rsidR="00750661" w:rsidRPr="001F1417" w:rsidRDefault="00750661" w:rsidP="00750661">
            <w:r w:rsidRPr="001F1417">
              <w:t>– uočava početni, središnji i završni glas u riječi</w:t>
            </w:r>
          </w:p>
          <w:p w:rsidR="00750661" w:rsidRPr="001F1417" w:rsidRDefault="00750661" w:rsidP="00750661">
            <w:r w:rsidRPr="001F1417">
              <w:t>– izvodi glasovnu analizu i sintezu</w:t>
            </w:r>
          </w:p>
          <w:p w:rsidR="00750661" w:rsidRPr="001F1417" w:rsidRDefault="00750661" w:rsidP="00750661">
            <w:r w:rsidRPr="001F1417">
              <w:t>– pravilno izgovara glasove i naglašava riječi primjereno početnomu opismenjavanju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70BF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5570BF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750661" w:rsidRDefault="005570BF" w:rsidP="005570B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750661" w:rsidTr="00A75EB9">
        <w:trPr>
          <w:trHeight w:val="14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82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R, r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C1A4D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razlikuje slovo od drugih znakova </w:t>
            </w:r>
          </w:p>
          <w:p w:rsidR="00750661" w:rsidRPr="001F1417" w:rsidRDefault="00750661" w:rsidP="00750661">
            <w:r w:rsidRPr="001F1417">
              <w:t xml:space="preserve">– prepoznaje slova </w:t>
            </w:r>
          </w:p>
          <w:p w:rsidR="00750661" w:rsidRPr="001F1417" w:rsidRDefault="00750661" w:rsidP="00750661">
            <w:r w:rsidRPr="001F1417">
              <w:t xml:space="preserve">– povezuje napisano slovo s glasom </w:t>
            </w:r>
          </w:p>
          <w:p w:rsidR="00750661" w:rsidRPr="001F1417" w:rsidRDefault="00750661" w:rsidP="00750661">
            <w:r w:rsidRPr="001F1417">
              <w:t xml:space="preserve">– povezuje glasove i slova u slogove i cjelovitu riječ te riječi u rečenicu </w:t>
            </w:r>
          </w:p>
          <w:p w:rsidR="00750661" w:rsidRPr="001F1417" w:rsidRDefault="00750661" w:rsidP="00750661">
            <w:r w:rsidRPr="001F1417">
              <w:t xml:space="preserve">– čita riječi, rečenice, tekstove primjereno </w:t>
            </w:r>
            <w:proofErr w:type="spellStart"/>
            <w:r w:rsidRPr="001F1417">
              <w:t>poč</w:t>
            </w:r>
            <w:proofErr w:type="spellEnd"/>
            <w:r w:rsidRPr="001F1417">
              <w:t xml:space="preserve">. </w:t>
            </w:r>
            <w:r>
              <w:t>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750661" w:rsidTr="00A75EB9">
        <w:trPr>
          <w:trHeight w:val="16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83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I KOMUNIKACIJA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Veliko početno slovo u imenima i prezimenima ljudi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P,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p, R, r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C1A4D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povezuje glas s odgovarajućim slovom </w:t>
            </w:r>
          </w:p>
          <w:p w:rsidR="00750661" w:rsidRPr="001F1417" w:rsidRDefault="00750661" w:rsidP="00750661">
            <w:r w:rsidRPr="001F1417">
              <w:t xml:space="preserve">– razlikuje slova od drugih znakova </w:t>
            </w:r>
          </w:p>
          <w:p w:rsidR="00750661" w:rsidRPr="001F1417" w:rsidRDefault="00750661" w:rsidP="00750661">
            <w:r w:rsidRPr="001F1417">
              <w:t>– povezuje glasove i slova u cjelovitu riječ, a riječi u rečenicu</w:t>
            </w:r>
          </w:p>
          <w:p w:rsidR="00750661" w:rsidRPr="001F1417" w:rsidRDefault="00750661" w:rsidP="00750661">
            <w:r w:rsidRPr="001F1417">
              <w:t xml:space="preserve">– piše velika i mala slova školskoga formalnog pisma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E90907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proofErr w:type="spellStart"/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B.1.1. Na poticaj i uz pomoć učitelja učenik određuje cilj učenja i odabire pristup učenju.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</w:t>
            </w:r>
            <w:proofErr w:type="spellStart"/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</w:t>
            </w:r>
            <w:r w:rsidRPr="008C1A4D">
              <w:rPr>
                <w:rFonts w:ascii="Calibri" w:hAnsi="Calibri" w:cs="Calibri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 w:eastAsia="hr-HR"/>
              </w:rPr>
              <w:t xml:space="preserve">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UPORABA INFORMACIJSKE I KOMUNIKACIJSKE TEHNOLOGIJE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</w:t>
            </w:r>
            <w:proofErr w:type="spellStart"/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750661" w:rsidTr="00750661">
        <w:trPr>
          <w:trHeight w:val="72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272EF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84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E90907" w:rsidRDefault="00750661" w:rsidP="0075066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REČENICE KOJIMA NEŠTO PITAMO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750661" w:rsidRPr="00491318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sluša i razumije uputu i postupa prema uputi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491318" w:rsidRDefault="00750661" w:rsidP="0075066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91318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750661" w:rsidRPr="00491318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1318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</w:tbl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C4319" w:rsidRDefault="002C431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- MATEMATIKA –</w:t>
      </w:r>
      <w:r w:rsidR="002C4319">
        <w:rPr>
          <w:rFonts w:eastAsia="Times New Roman" w:cs="Calibri"/>
          <w:b/>
          <w:sz w:val="32"/>
          <w:szCs w:val="32"/>
          <w:lang w:eastAsia="hr-HR"/>
        </w:rPr>
        <w:t xml:space="preserve"> SIJEČANJ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2C4319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 M.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7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0"/>
        <w:gridCol w:w="2211"/>
        <w:gridCol w:w="475"/>
        <w:gridCol w:w="443"/>
        <w:gridCol w:w="430"/>
        <w:gridCol w:w="163"/>
        <w:gridCol w:w="3943"/>
        <w:gridCol w:w="3383"/>
        <w:gridCol w:w="3965"/>
      </w:tblGrid>
      <w:tr w:rsidR="00A64EFB" w:rsidTr="00793FEF">
        <w:trPr>
          <w:trHeight w:val="283"/>
        </w:trPr>
        <w:tc>
          <w:tcPr>
            <w:tcW w:w="4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262B" w:rsidRDefault="0067262B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OBITELJ I DOM</w:t>
            </w:r>
          </w:p>
        </w:tc>
      </w:tr>
      <w:tr w:rsidR="00A64EFB" w:rsidTr="00793FEF">
        <w:trPr>
          <w:trHeight w:val="28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62B" w:rsidRDefault="0067262B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A64EFB" w:rsidTr="00793FEF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4272EF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61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Nula i brojevna crta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Pr="003D28ED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</w:p>
        </w:tc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Pr="00D92978" w:rsidRDefault="0067262B" w:rsidP="004D3B5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D92978" w:rsidRDefault="0067262B" w:rsidP="004D3B5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67262B" w:rsidRPr="003D28ED" w:rsidRDefault="0067262B" w:rsidP="004D3B5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A64EFB" w:rsidTr="00793FEF">
        <w:trPr>
          <w:trHeight w:val="513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Računanje na brojevnoj crti</w:t>
            </w: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BROJEVI</w:t>
            </w: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10" w:rsidRDefault="00C44C10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</w:tcPr>
          <w:p w:rsidR="00C44C10" w:rsidRDefault="00C44C10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C10" w:rsidRPr="003D28ED" w:rsidRDefault="00C44C10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              B.1.3.A Prepoznaje igru kao važnu razvojnu i društvenu aktivnost.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A64EFB" w:rsidTr="00793FEF">
        <w:trPr>
          <w:trHeight w:val="175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4272EF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10" w:rsidRDefault="00C44C10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</w:tcPr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64EFB" w:rsidTr="00793FEF">
        <w:trPr>
          <w:trHeight w:val="81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4272EF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63</w:t>
            </w:r>
            <w:r w:rsidR="00C44C10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10" w:rsidRDefault="00C44C10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10" w:rsidRPr="005B79E1" w:rsidRDefault="00C44C10" w:rsidP="004D3B5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 xml:space="preserve">braja i </w:t>
            </w:r>
            <w:r w:rsidR="00A64EFB">
              <w:rPr>
                <w:rFonts w:cstheme="minorHAnsi"/>
              </w:rPr>
              <w:t>oduzima brojeve do 5 (</w:t>
            </w:r>
            <w:r w:rsidRPr="001A77FE">
              <w:rPr>
                <w:rFonts w:cstheme="minorHAnsi"/>
              </w:rPr>
              <w:t>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C10" w:rsidRDefault="00C44C10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793FEF" w:rsidTr="00793FEF">
        <w:trPr>
          <w:trHeight w:val="2595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brojeva do 5</w:t>
            </w:r>
          </w:p>
          <w:p w:rsidR="00793FEF" w:rsidRDefault="00793FEF" w:rsidP="00793FEF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Brojevna crta-računanje na brojevnoj crti</w:t>
            </w: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 xml:space="preserve">braja i </w:t>
            </w:r>
            <w:r>
              <w:rPr>
                <w:rFonts w:cstheme="minorHAnsi"/>
              </w:rPr>
              <w:t>oduzima brojeve do 5 (</w:t>
            </w:r>
            <w:r w:rsidRPr="001A77FE">
              <w:rPr>
                <w:rFonts w:cstheme="minorHAnsi"/>
              </w:rPr>
              <w:t>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793FEF" w:rsidTr="00793FEF">
        <w:trPr>
          <w:trHeight w:val="134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65</w:t>
            </w:r>
            <w:r w:rsidR="00793FE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A4770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Zbrajanje i oduzimanje brojeva do 5</w:t>
            </w:r>
            <w:r w:rsidRPr="002A4770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Brojevna crta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 xml:space="preserve">braja i </w:t>
            </w:r>
            <w:r>
              <w:rPr>
                <w:rFonts w:cstheme="minorHAnsi"/>
              </w:rPr>
              <w:t>oduzima brojeve do 5 (</w:t>
            </w:r>
            <w:r w:rsidRPr="001A77FE">
              <w:rPr>
                <w:rFonts w:cstheme="minorHAnsi"/>
              </w:rPr>
              <w:t>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793FEF" w:rsidTr="00793FEF">
        <w:trPr>
          <w:trHeight w:val="97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66</w:t>
            </w:r>
            <w:r w:rsidR="00793FE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brojeva do 5,Brojevna crta ,Nula ,Računanje na brojevnoj crti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FEF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 xml:space="preserve">braja i </w:t>
            </w:r>
            <w:r>
              <w:rPr>
                <w:rFonts w:cstheme="minorHAnsi"/>
              </w:rPr>
              <w:t>oduzima brojeve do 5 (</w:t>
            </w:r>
            <w:r w:rsidRPr="001A77FE">
              <w:rPr>
                <w:rFonts w:cstheme="minorHAnsi"/>
              </w:rPr>
              <w:t>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3E0811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793FEF" w:rsidTr="00793FEF">
        <w:trPr>
          <w:trHeight w:val="97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67</w:t>
            </w:r>
            <w:r w:rsidR="00793FE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 ISPIT ZNANJA/zbrajanje i oduzimanje do 5, brojevna crta, Nula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Pro.</w:t>
            </w:r>
          </w:p>
        </w:tc>
        <w:tc>
          <w:tcPr>
            <w:tcW w:w="410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 xml:space="preserve">braja i </w:t>
            </w:r>
            <w:r>
              <w:rPr>
                <w:rFonts w:cstheme="minorHAnsi"/>
              </w:rPr>
              <w:t>oduzima brojeve do 5 (</w:t>
            </w:r>
            <w:r w:rsidRPr="001A77FE">
              <w:rPr>
                <w:rFonts w:cstheme="minorHAnsi"/>
              </w:rPr>
              <w:t>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793FEF" w:rsidTr="00793FEF">
        <w:trPr>
          <w:trHeight w:val="97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68</w:t>
            </w:r>
            <w:r w:rsidR="00793FE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ispita znanja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FEF" w:rsidRDefault="00793FEF" w:rsidP="00793FE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793FEF" w:rsidTr="00793FEF">
        <w:trPr>
          <w:trHeight w:val="1551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69</w:t>
            </w:r>
            <w:r w:rsidR="00793FE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FEF" w:rsidRPr="001A4976" w:rsidRDefault="00793FEF" w:rsidP="00793FEF">
            <w:pPr>
              <w:rPr>
                <w:rFonts w:cstheme="minorHAnsi"/>
                <w:color w:val="00B050"/>
              </w:rPr>
            </w:pPr>
          </w:p>
          <w:p w:rsidR="00793FEF" w:rsidRPr="004540DE" w:rsidRDefault="00793FEF" w:rsidP="00793FE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793FEF" w:rsidRPr="001A77FE" w:rsidRDefault="00793FEF" w:rsidP="00793FEF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793FEF" w:rsidRPr="001A4976" w:rsidRDefault="00793FEF" w:rsidP="00793FEF">
            <w:pPr>
              <w:rPr>
                <w:rFonts w:cstheme="minorHAnsi"/>
                <w:color w:val="00B050"/>
              </w:rPr>
            </w:pPr>
          </w:p>
          <w:p w:rsidR="00793FEF" w:rsidRPr="004540DE" w:rsidRDefault="00793FEF" w:rsidP="00793FEF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793FEF" w:rsidRPr="004540DE" w:rsidRDefault="00793FEF" w:rsidP="00793FEF">
            <w:r>
              <w:rPr>
                <w:rFonts w:cstheme="minorHAnsi"/>
              </w:rPr>
              <w:lastRenderedPageBreak/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793FEF" w:rsidRPr="004540DE" w:rsidRDefault="00793FEF" w:rsidP="00793FEF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793FEF" w:rsidRPr="001A77FE" w:rsidRDefault="00793FEF" w:rsidP="00793FEF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793FEF" w:rsidRPr="00DD7BB3" w:rsidRDefault="00793FEF" w:rsidP="00793FEF">
            <w:pPr>
              <w:rPr>
                <w:rFonts w:cstheme="minorHAnsi"/>
                <w:color w:val="ED7D31" w:themeColor="accent2"/>
              </w:rPr>
            </w:pPr>
          </w:p>
          <w:p w:rsidR="00793FEF" w:rsidRPr="001A77FE" w:rsidRDefault="00793FEF" w:rsidP="00793FE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F4FC3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UČITI KAKO UČITI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  <w:lang w:val="x-none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  <w:lang w:val="x-none"/>
              </w:rPr>
              <w:t xml:space="preserve"> A.1.1. Učenik uz pomoć učitelja traži nove informacije iz različitih izvora i uspješno ih primjenjuje pri rješavanju problema.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jednostavnim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strategijama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rješava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probleme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uz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pomoć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učitelja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93FEF" w:rsidRPr="00D92978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793FEF" w:rsidRPr="003E0811" w:rsidRDefault="00793FEF" w:rsidP="00793FE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793FEF" w:rsidTr="00793FEF">
        <w:trPr>
          <w:trHeight w:val="28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4272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70</w:t>
            </w:r>
            <w:r w:rsidR="00793FE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Default="00793FEF" w:rsidP="00793FE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OŠ MAT E.1.1. Služi se podatcima i prikazuje ih </w:t>
            </w:r>
            <w:r>
              <w:rPr>
                <w:rFonts w:ascii="Calibri" w:hAnsi="Calibri" w:cs="Calibri"/>
                <w:sz w:val="18"/>
                <w:szCs w:val="18"/>
              </w:rPr>
              <w:t>u tablici  i piktogramima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FEF" w:rsidRPr="001A4976" w:rsidRDefault="00793FEF" w:rsidP="00793FEF">
            <w:pPr>
              <w:rPr>
                <w:rFonts w:cstheme="minorHAnsi"/>
                <w:color w:val="00B050"/>
              </w:rPr>
            </w:pPr>
          </w:p>
          <w:p w:rsidR="00793FEF" w:rsidRPr="004540DE" w:rsidRDefault="00793FEF" w:rsidP="00793FE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793FEF" w:rsidRPr="001A77FE" w:rsidRDefault="00793FEF" w:rsidP="00793FEF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793FEF" w:rsidRPr="001A4976" w:rsidRDefault="00793FEF" w:rsidP="00793FEF">
            <w:pPr>
              <w:rPr>
                <w:rFonts w:cstheme="minorHAnsi"/>
                <w:color w:val="00B050"/>
              </w:rPr>
            </w:pPr>
          </w:p>
          <w:p w:rsidR="00793FEF" w:rsidRPr="001A77FE" w:rsidRDefault="00793FEF" w:rsidP="00793FEF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793FEF" w:rsidRPr="001A4976" w:rsidRDefault="00793FEF" w:rsidP="00793FEF">
            <w:pPr>
              <w:rPr>
                <w:rFonts w:cstheme="minorHAnsi"/>
                <w:color w:val="00B050"/>
              </w:rPr>
            </w:pPr>
          </w:p>
          <w:p w:rsidR="00793FEF" w:rsidRPr="001A77FE" w:rsidRDefault="00793FEF" w:rsidP="00793FEF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793FEF" w:rsidRPr="001A4976" w:rsidRDefault="00793FEF" w:rsidP="00793FEF">
            <w:pPr>
              <w:rPr>
                <w:rFonts w:cstheme="minorHAnsi"/>
                <w:color w:val="00B050"/>
              </w:rPr>
            </w:pPr>
          </w:p>
          <w:p w:rsidR="00793FEF" w:rsidRPr="004540DE" w:rsidRDefault="00793FEF" w:rsidP="00793FEF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793FEF" w:rsidRPr="004540DE" w:rsidRDefault="00793FEF" w:rsidP="00793FEF">
            <w:r>
              <w:rPr>
                <w:rFonts w:cstheme="minorHAnsi"/>
              </w:rPr>
              <w:t xml:space="preserve">Zbraja i oduzima brojeve do </w:t>
            </w:r>
          </w:p>
          <w:p w:rsidR="00793FEF" w:rsidRPr="001A77FE" w:rsidRDefault="00793FEF" w:rsidP="00793FE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F4FC3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FEF" w:rsidRPr="003D28ED" w:rsidRDefault="00793FEF" w:rsidP="00793FEF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  <w:lang w:val="x-none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  <w:lang w:val="x-none"/>
              </w:rPr>
              <w:t xml:space="preserve">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</w:tbl>
    <w:p w:rsidR="00584869" w:rsidRDefault="0058486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584869" w:rsidRDefault="0058486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584869" w:rsidRDefault="0058486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584869" w:rsidRDefault="0058486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6A5FC7" w:rsidRDefault="006A5FC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PRIRODA I DRUŠTVO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684C72">
        <w:rPr>
          <w:rFonts w:eastAsia="Times New Roman" w:cs="Calibri"/>
          <w:b/>
          <w:sz w:val="32"/>
          <w:szCs w:val="32"/>
          <w:lang w:eastAsia="hr-HR"/>
        </w:rPr>
        <w:t xml:space="preserve">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84C72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 :</w:t>
      </w:r>
      <w:r w:rsidR="00545076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M.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5002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"/>
        <w:gridCol w:w="1836"/>
        <w:gridCol w:w="1282"/>
        <w:gridCol w:w="848"/>
        <w:gridCol w:w="575"/>
        <w:gridCol w:w="1088"/>
        <w:gridCol w:w="2464"/>
        <w:gridCol w:w="3025"/>
        <w:gridCol w:w="3714"/>
      </w:tblGrid>
      <w:tr w:rsidR="002C09F4" w:rsidTr="00120D81">
        <w:trPr>
          <w:trHeight w:val="283"/>
        </w:trPr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C09F4" w:rsidRDefault="002C09F4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2C09F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BUDI ZNATIŽELJAN</w:t>
            </w:r>
          </w:p>
        </w:tc>
      </w:tr>
      <w:tr w:rsidR="002C09F4" w:rsidTr="00120D81">
        <w:trPr>
          <w:trHeight w:val="283"/>
        </w:trPr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3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F4" w:rsidRDefault="002C09F4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9F4" w:rsidRDefault="002C09F4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2C09F4" w:rsidRDefault="002C09F4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C09F4" w:rsidTr="00120D81">
        <w:trPr>
          <w:trHeight w:val="2230"/>
        </w:trPr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4272EF" w:rsidP="002C09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31</w:t>
            </w:r>
            <w:r w:rsidR="002C09F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4" w:rsidRDefault="002C09F4" w:rsidP="002C09F4">
            <w:pPr>
              <w:jc w:val="center"/>
            </w:pPr>
            <w:r w:rsidRPr="009D3F0E">
              <w:t>3</w:t>
            </w:r>
            <w:r>
              <w:t>4.</w:t>
            </w:r>
          </w:p>
          <w:p w:rsidR="002C09F4" w:rsidRPr="009D3F0E" w:rsidRDefault="002C09F4" w:rsidP="002C09F4">
            <w:pPr>
              <w:jc w:val="center"/>
            </w:pPr>
            <w:r>
              <w:t>(6.)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4" w:rsidRPr="009D3F0E" w:rsidRDefault="002C09F4" w:rsidP="002C09F4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Obitelj; Istražujem zimu-uvježbavanje i ponavljanje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Pr="004939F9" w:rsidRDefault="002C09F4" w:rsidP="002C09F4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 Organiziranost svijeta oko nas</w:t>
            </w:r>
          </w:p>
          <w:p w:rsidR="002C09F4" w:rsidRPr="004939F9" w:rsidRDefault="002C09F4" w:rsidP="002C09F4">
            <w:pPr>
              <w:jc w:val="center"/>
              <w:rPr>
                <w:bCs/>
              </w:rPr>
            </w:pPr>
            <w:r w:rsidRPr="004939F9">
              <w:rPr>
                <w:bCs/>
              </w:rPr>
              <w:t>B. Promjene i odnosi</w:t>
            </w:r>
          </w:p>
          <w:p w:rsidR="002C09F4" w:rsidRPr="004939F9" w:rsidRDefault="002C09F4" w:rsidP="002C09F4">
            <w:pPr>
              <w:jc w:val="center"/>
              <w:rPr>
                <w:bCs/>
              </w:rPr>
            </w:pPr>
            <w:r w:rsidRPr="004939F9">
              <w:rPr>
                <w:bCs/>
              </w:rPr>
              <w:t>C. Pojedinac i društvo</w:t>
            </w:r>
          </w:p>
          <w:p w:rsidR="002C09F4" w:rsidRPr="009D3F0E" w:rsidRDefault="002C09F4" w:rsidP="002C09F4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A.B.C.D. Istraživački pristup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4" w:rsidRPr="009D3F0E" w:rsidRDefault="002C09F4" w:rsidP="002C09F4">
            <w:pPr>
              <w:pStyle w:val="Bezproreda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09F4" w:rsidRPr="009D3F0E" w:rsidRDefault="002C09F4" w:rsidP="002C09F4">
            <w:pPr>
              <w:pStyle w:val="Bezproreda"/>
            </w:pPr>
            <w:r w:rsidRPr="00961E8B">
              <w:t>Odgojno obrazovni ishodi navedeni u nastavnim jedinicama   30.-35.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F4" w:rsidRPr="009D3F0E" w:rsidRDefault="002C09F4" w:rsidP="002C09F4">
            <w:pPr>
              <w:pStyle w:val="Bezproreda"/>
            </w:pPr>
            <w:r w:rsidRPr="009D3F0E">
              <w:t>Prepoznaje uzročno-posljedične veze u neposrednome okružju.</w:t>
            </w:r>
          </w:p>
          <w:p w:rsidR="002C09F4" w:rsidRPr="009D3F0E" w:rsidRDefault="002C09F4" w:rsidP="002C09F4">
            <w:pPr>
              <w:pStyle w:val="Bezproreda"/>
            </w:pPr>
            <w:r w:rsidRPr="009D3F0E">
              <w:t>Postavlja pitanja povezana s opaženim promjenama u prirodi.</w:t>
            </w:r>
          </w:p>
          <w:p w:rsidR="002C09F4" w:rsidRPr="009D3F0E" w:rsidRDefault="002C09F4" w:rsidP="002C09F4">
            <w:pPr>
              <w:pStyle w:val="Bezproreda"/>
            </w:pPr>
            <w:r w:rsidRPr="009D3F0E">
              <w:t>Postavlja pitanja o prirodnim i društvenim pojavama.</w:t>
            </w:r>
          </w:p>
          <w:p w:rsidR="002C09F4" w:rsidRPr="009D3F0E" w:rsidRDefault="002C09F4" w:rsidP="002C09F4">
            <w:pPr>
              <w:pStyle w:val="Bezproreda"/>
            </w:pPr>
            <w:r w:rsidRPr="009D3F0E">
              <w:t>Objašnjava uočeno, iskustveno doživljeno ili istraženo.</w:t>
            </w:r>
          </w:p>
          <w:p w:rsidR="002C09F4" w:rsidRPr="00961E8B" w:rsidRDefault="002C09F4" w:rsidP="002C09F4">
            <w:pPr>
              <w:pStyle w:val="Bezproreda"/>
            </w:pPr>
            <w:r w:rsidRPr="009D3F0E">
              <w:t>Donosi jednostavne zaključke.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C09F4" w:rsidRPr="00961E8B" w:rsidRDefault="002C09F4" w:rsidP="002C09F4">
            <w:pPr>
              <w:pStyle w:val="Bezproreda"/>
            </w:pPr>
            <w:proofErr w:type="spellStart"/>
            <w:r w:rsidRPr="00961E8B">
              <w:t>goo</w:t>
            </w:r>
            <w:proofErr w:type="spellEnd"/>
            <w:r w:rsidRPr="00961E8B">
              <w:t xml:space="preserve"> C.1.1. Sudjeluje u zajedničkome radu u razredu.</w:t>
            </w:r>
          </w:p>
          <w:p w:rsidR="002C09F4" w:rsidRPr="00961E8B" w:rsidRDefault="002C09F4" w:rsidP="002C09F4">
            <w:pPr>
              <w:pStyle w:val="Bezproreda"/>
            </w:pPr>
            <w:proofErr w:type="spellStart"/>
            <w:r w:rsidRPr="00961E8B">
              <w:t>odr</w:t>
            </w:r>
            <w:proofErr w:type="spellEnd"/>
            <w:r w:rsidRPr="00961E8B">
              <w:t xml:space="preserve"> A.1.2. Opisuje raznolikost u prirodi i razlike među ljudima.</w:t>
            </w:r>
          </w:p>
          <w:p w:rsidR="002C09F4" w:rsidRPr="00961E8B" w:rsidRDefault="002C09F4" w:rsidP="002C09F4">
            <w:pPr>
              <w:pStyle w:val="Bezproreda"/>
            </w:pPr>
            <w:proofErr w:type="spellStart"/>
            <w:r w:rsidRPr="00961E8B">
              <w:t>odr</w:t>
            </w:r>
            <w:proofErr w:type="spellEnd"/>
            <w:r w:rsidRPr="00961E8B">
              <w:t xml:space="preserve"> A.1.3. Uočava povezanost između prirode i zdravoga života.</w:t>
            </w:r>
          </w:p>
          <w:p w:rsidR="002C09F4" w:rsidRPr="00961E8B" w:rsidRDefault="002C09F4" w:rsidP="002C09F4">
            <w:pPr>
              <w:pStyle w:val="Bezproreda"/>
            </w:pPr>
            <w:proofErr w:type="spellStart"/>
            <w:r w:rsidRPr="00961E8B">
              <w:t>odr</w:t>
            </w:r>
            <w:proofErr w:type="spellEnd"/>
            <w:r w:rsidRPr="00961E8B">
              <w:t xml:space="preserve"> B.1.1. Prepoznaje važnost dobronamjernoga djelovanja prema ljudima i prirodi.</w:t>
            </w:r>
          </w:p>
          <w:p w:rsidR="002C09F4" w:rsidRPr="00961E8B" w:rsidRDefault="002C09F4" w:rsidP="002C09F4">
            <w:pPr>
              <w:pStyle w:val="Bezproreda"/>
            </w:pPr>
            <w:proofErr w:type="spellStart"/>
            <w:r w:rsidRPr="00961E8B">
              <w:t>odr</w:t>
            </w:r>
            <w:proofErr w:type="spellEnd"/>
            <w:r w:rsidRPr="00961E8B">
              <w:t xml:space="preserve"> B.1.2. Sudjeluje u aktivnostima škole na zaštiti okoliša i u suradnji škole sa zajednicom.</w:t>
            </w:r>
          </w:p>
          <w:p w:rsidR="002C09F4" w:rsidRPr="00961E8B" w:rsidRDefault="002C09F4" w:rsidP="002C09F4">
            <w:pPr>
              <w:pStyle w:val="Bezproreda"/>
            </w:pPr>
            <w:proofErr w:type="spellStart"/>
            <w:r w:rsidRPr="00961E8B">
              <w:t>odr</w:t>
            </w:r>
            <w:proofErr w:type="spellEnd"/>
            <w:r w:rsidRPr="00961E8B">
              <w:t xml:space="preserve"> C.1. 1. Identificira primjere dobroga odnosa prema prirodi</w:t>
            </w:r>
          </w:p>
          <w:p w:rsidR="002C09F4" w:rsidRPr="009D3F0E" w:rsidRDefault="002C09F4" w:rsidP="002C09F4">
            <w:pPr>
              <w:pStyle w:val="Bezproreda"/>
            </w:pPr>
            <w:proofErr w:type="spellStart"/>
            <w:r w:rsidRPr="00961E8B">
              <w:t>osr</w:t>
            </w:r>
            <w:proofErr w:type="spellEnd"/>
            <w:r w:rsidRPr="00961E8B">
              <w:t xml:space="preserve"> B.1.2. Razvija komunikacijske kompetencije.</w:t>
            </w:r>
          </w:p>
        </w:tc>
      </w:tr>
      <w:tr w:rsidR="002C09F4" w:rsidTr="00120D81">
        <w:trPr>
          <w:trHeight w:val="283"/>
        </w:trPr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4272EF" w:rsidP="002C09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32</w:t>
            </w:r>
            <w:r w:rsidR="002C09F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2C09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Pr="002C09F4" w:rsidRDefault="002C09F4" w:rsidP="002C09F4">
            <w:pPr>
              <w:pStyle w:val="Bezproreda"/>
            </w:pPr>
            <w:r w:rsidRPr="009D3F0E">
              <w:rPr>
                <w:rFonts w:ascii="Calibri" w:hAnsi="Calibri" w:cs="Calibri"/>
              </w:rPr>
              <w:t>Obitelj; Istražujem</w:t>
            </w:r>
            <w:r w:rsidR="00120D81">
              <w:rPr>
                <w:rFonts w:ascii="Calibri" w:hAnsi="Calibri" w:cs="Calibri"/>
              </w:rPr>
              <w:t xml:space="preserve"> zimu-uvježbavanje i PROVJERA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Pr="004939F9" w:rsidRDefault="00120D81" w:rsidP="00120D81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 Organiziranost svijeta oko nas</w:t>
            </w:r>
          </w:p>
          <w:p w:rsidR="00120D81" w:rsidRPr="004939F9" w:rsidRDefault="00120D81" w:rsidP="00120D81">
            <w:pPr>
              <w:jc w:val="center"/>
              <w:rPr>
                <w:bCs/>
              </w:rPr>
            </w:pPr>
            <w:r w:rsidRPr="004939F9">
              <w:rPr>
                <w:bCs/>
              </w:rPr>
              <w:t>B. Promjene i odnosi</w:t>
            </w:r>
          </w:p>
          <w:p w:rsidR="00120D81" w:rsidRPr="004939F9" w:rsidRDefault="00120D81" w:rsidP="00120D81">
            <w:pPr>
              <w:jc w:val="center"/>
              <w:rPr>
                <w:bCs/>
              </w:rPr>
            </w:pPr>
            <w:r w:rsidRPr="004939F9">
              <w:rPr>
                <w:bCs/>
              </w:rPr>
              <w:t>C. Pojedinac i društvo</w:t>
            </w:r>
          </w:p>
          <w:p w:rsidR="002C09F4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939F9">
              <w:rPr>
                <w:bCs/>
              </w:rPr>
              <w:lastRenderedPageBreak/>
              <w:t>A.B.C.D. Istraživački pristup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Default="002C09F4" w:rsidP="002C09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09F4" w:rsidRPr="00432D8D" w:rsidRDefault="00120D81" w:rsidP="002C09F4">
            <w:pPr>
              <w:rPr>
                <w:rFonts w:ascii="Calibri" w:hAnsi="Calibri" w:cs="Calibri"/>
                <w:sz w:val="18"/>
              </w:rPr>
            </w:pPr>
            <w:r w:rsidRPr="00961E8B">
              <w:t>Odgojno obrazovni ishodi navedeni u nastavnim jedinicama   30.-35.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81" w:rsidRPr="009D3F0E" w:rsidRDefault="00120D81" w:rsidP="00120D81">
            <w:pPr>
              <w:pStyle w:val="Bezproreda"/>
            </w:pPr>
            <w:r w:rsidRPr="009D3F0E">
              <w:t>Prepoznaje uzročno-posljedične veze u neposrednome okružju.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Postavlja pitanja povezana s opaženim promjenama u prirodi.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Postavlja pitanja o prirodnim i društvenim pojavama.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Objašnjava uočeno, iskustveno doživljeno ili istraženo.</w:t>
            </w:r>
          </w:p>
          <w:p w:rsidR="002C09F4" w:rsidRDefault="00120D81" w:rsidP="00120D81">
            <w:pPr>
              <w:rPr>
                <w:rFonts w:ascii="Calibri" w:hAnsi="Calibri" w:cs="Calibri"/>
                <w:sz w:val="18"/>
              </w:rPr>
            </w:pPr>
            <w:r w:rsidRPr="009D3F0E">
              <w:t>Donosi jednostavne zaključke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9F4" w:rsidRPr="00432D8D" w:rsidRDefault="002C09F4" w:rsidP="002C09F4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ZDRAVLJE                                   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B.1.2.C Prepoznaje i uvažava različitosti.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ODRŽIVI RAZVOJ                           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A.1.1. Prepoznaje svoje mjesto i povezanost s drugima u zajednici.</w:t>
            </w:r>
            <w:r>
              <w:rPr>
                <w:rFonts w:ascii="Calibri" w:hAnsi="Calibri" w:cs="Calibri"/>
                <w:sz w:val="18"/>
              </w:rPr>
              <w:t xml:space="preserve">                                  OSOBNI I SOCIJALNI RAZVOJ     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A.1.1. Razvija sliku o sebi.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A.1.3. Razvija  svoje potencijale.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B.1.1. Prepoznaje i uvažava potrebe i osjećaje drugih.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C.1.3. Pridonosi skupini.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PODUZETNIŠTVO                              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pod B.1.2. Planira i upravlja aktivnostima.</w:t>
            </w:r>
          </w:p>
        </w:tc>
      </w:tr>
      <w:tr w:rsidR="00120D81" w:rsidTr="00120D81">
        <w:trPr>
          <w:trHeight w:val="283"/>
        </w:trPr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4272EF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33</w:t>
            </w:r>
            <w:r w:rsidR="00120D8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Pr="00432D8D" w:rsidRDefault="00120D81" w:rsidP="00120D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Moj d</w:t>
            </w:r>
            <w:r w:rsidRPr="00432D8D">
              <w:rPr>
                <w:rFonts w:ascii="Calibri" w:hAnsi="Calibri" w:cs="Calibri"/>
                <w:sz w:val="18"/>
                <w:szCs w:val="18"/>
              </w:rPr>
              <w:t>om</w:t>
            </w:r>
            <w:r>
              <w:rPr>
                <w:rFonts w:ascii="Calibri" w:hAnsi="Calibri" w:cs="Calibri"/>
                <w:sz w:val="18"/>
                <w:szCs w:val="18"/>
              </w:rPr>
              <w:t>-UNS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Pr="00432D8D" w:rsidRDefault="00120D81" w:rsidP="00120D81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OŠ PID A.1.1. Učenik uspoređuje organiziranost u prirodi opažajući neposredni okoliš.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OŠ PID A.1.3. Učenik uspoređuje organiziranost različitih prostora i zajednica u neposrednome okružju.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OŠ PID B.1.3. Učenik se snalazi u prostoru oko sebe poštujući pravila i zaključuje o utjecaju promjene položaja na odnose u prostoru.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D81" w:rsidRPr="009D3F0E" w:rsidRDefault="00120D81" w:rsidP="00120D81">
            <w:pPr>
              <w:pStyle w:val="Bezproreda"/>
            </w:pPr>
            <w:r w:rsidRPr="009D3F0E">
              <w:t>Dijelovi i cjeline imaju različita svojstva/obilježja.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Prepoznaje važnost uređenja prostora u domu i školi te vodi brigu o redu u domu i školi.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 xml:space="preserve">Brine se za očuvanje osobnoga zdravlja i okružja u kojemu živi 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Prepoznaje uzročno-posljedične veze u neposrednome okružju.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Postavlja pitanja povezana s opaženim promjenama u prirodi.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Postavlja pitanja o prirodnim i društvenim pojavama.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Objašnjava uočeno, iskustveno doživljeno ili istraženo.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lastRenderedPageBreak/>
              <w:t>Donosi jednostavne zaključke.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D81" w:rsidRPr="00432D8D" w:rsidRDefault="00120D81" w:rsidP="00120D81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ZDRAVLJE                                         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A.1.3. Opisuje načine održavanja i primjenu osobne higijene i higijene okoline.</w:t>
            </w:r>
            <w:r>
              <w:rPr>
                <w:rFonts w:ascii="Calibri" w:hAnsi="Calibri" w:cs="Calibri"/>
                <w:sz w:val="18"/>
              </w:rPr>
              <w:t xml:space="preserve">               </w:t>
            </w:r>
            <w:r w:rsidRPr="00432D8D">
              <w:rPr>
                <w:rFonts w:ascii="Calibri" w:hAnsi="Calibri" w:cs="Calibri"/>
                <w:sz w:val="18"/>
              </w:rPr>
              <w:t>B.1.2.A Prilagođava se novome okružju i opisuje svoje obaveze i uloge.</w:t>
            </w:r>
            <w:r>
              <w:rPr>
                <w:rFonts w:ascii="Calibri" w:hAnsi="Calibri" w:cs="Calibri"/>
                <w:sz w:val="18"/>
              </w:rPr>
              <w:t xml:space="preserve">                 OSOBNI I SOCIJALNI RAZVOJ 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A.1.4. Razvija radne navike.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C.1.3. Pridonosi skupini.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PODUZETNIŠTVO                                              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pod B.1.2. Planira i upravlja aktiv</w:t>
            </w:r>
            <w:r>
              <w:rPr>
                <w:rFonts w:ascii="Calibri" w:hAnsi="Calibri" w:cs="Calibri"/>
                <w:sz w:val="18"/>
              </w:rPr>
              <w:t xml:space="preserve">nostima, </w:t>
            </w:r>
            <w:r w:rsidRPr="00432D8D">
              <w:rPr>
                <w:rFonts w:ascii="Calibri" w:hAnsi="Calibri" w:cs="Calibri"/>
                <w:sz w:val="18"/>
              </w:rPr>
              <w:t>uređajima i programima.</w:t>
            </w:r>
          </w:p>
        </w:tc>
      </w:tr>
      <w:tr w:rsidR="00120D81" w:rsidTr="00120D81">
        <w:trPr>
          <w:trHeight w:val="1754"/>
        </w:trPr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4272EF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34</w:t>
            </w:r>
            <w:r w:rsidR="005570B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  <w:r w:rsidR="00120D8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Odgovorno ponašanje u domu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0D81" w:rsidRPr="00432D8D" w:rsidRDefault="00120D81" w:rsidP="00120D81">
            <w:pPr>
              <w:rPr>
                <w:rFonts w:ascii="Calibri" w:hAnsi="Calibri" w:cs="Calibri"/>
                <w:sz w:val="18"/>
              </w:rPr>
            </w:pPr>
            <w:r w:rsidRPr="00432D8D">
              <w:rPr>
                <w:rFonts w:ascii="Calibri" w:hAnsi="Calibri" w:cs="Calibri"/>
                <w:sz w:val="18"/>
              </w:rPr>
              <w:t>OŠ PID A.1.3. Učenik uspoređuje organiziranost različitih prostora i zajednica u neposrednome okružju.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OŠ PID B.1.1. Učenik uspoređuje promjene u prirodi i opisuje važnost brige za prirodu i osobno zdravlje.</w:t>
            </w:r>
            <w:r>
              <w:rPr>
                <w:rFonts w:ascii="Calibri" w:hAnsi="Calibri" w:cs="Calibri"/>
                <w:sz w:val="18"/>
              </w:rPr>
              <w:t xml:space="preserve">           </w:t>
            </w:r>
            <w:r w:rsidRPr="00432D8D">
              <w:rPr>
                <w:rFonts w:ascii="Calibri" w:hAnsi="Calibri" w:cs="Calibri"/>
                <w:sz w:val="18"/>
              </w:rPr>
              <w:t>OŠ PID B.1.3. Učenik se snalazi u prostoru oko sebe poštujući pravila i zaključuje o utjecaju promjene položaja na odnose u prostoru.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OŠ PID C.1.2. Učenik uspoređuje ulogu i utjecaj prava, pravila i dužnosti na pojedinca i zajednicu te preuzima odgovornost za svoje postupke.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0D81" w:rsidRPr="009D3F0E" w:rsidRDefault="00120D81" w:rsidP="00120D81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Uspoređuje pravila u domu i školi.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Opisuje svoje dužnosti u zajednicama kojima pripada.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Brine se za očuvanje osobnoga zdravlja i okružja u kojemu živi i boravi.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Obavlja dužnosti i pomaže u obitelji te preuzima odgovornost.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Koristi se, svjesno i odgovorno, telefonskim brojem 112.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 xml:space="preserve">Ponaša se odgovorno u domu, školi, javnim mjestima, </w:t>
            </w:r>
            <w:r w:rsidRPr="009D3F0E">
              <w:lastRenderedPageBreak/>
              <w:t>prometu, prema svome zdravlju i okolišu.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Prepoznaje uzročno-posljedične veze u neposrednome okružju.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Postavlja pitanja povezana s opaženim promjenama u prirodi.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Objašnjava uočeno, iskustveno doživljeno ili istraženo.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Donosi jednostavne zaključke,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D81" w:rsidRPr="00432D8D" w:rsidRDefault="00120D81" w:rsidP="00120D81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ZDRAVLJE                                                                                                                                    </w:t>
            </w:r>
            <w:r w:rsidRPr="00432D8D">
              <w:rPr>
                <w:rFonts w:ascii="Calibri" w:hAnsi="Calibri" w:cs="Calibri"/>
                <w:sz w:val="18"/>
              </w:rPr>
              <w:t>A.1.3. Opisuje načine održavanja i primjenu osobne higijene i higijene okoline.</w:t>
            </w:r>
            <w:r>
              <w:rPr>
                <w:rFonts w:ascii="Calibri" w:hAnsi="Calibri" w:cs="Calibri"/>
                <w:sz w:val="18"/>
              </w:rPr>
              <w:t xml:space="preserve">         </w:t>
            </w:r>
            <w:r w:rsidRPr="00432D8D">
              <w:rPr>
                <w:rFonts w:ascii="Calibri" w:hAnsi="Calibri" w:cs="Calibri"/>
                <w:sz w:val="18"/>
              </w:rPr>
              <w:t>B.1.2.A Prilagođava se novome okružju i opisuje svoje obaveze i uloge.</w:t>
            </w:r>
            <w:r>
              <w:rPr>
                <w:rFonts w:ascii="Calibri" w:hAnsi="Calibri" w:cs="Calibri"/>
                <w:sz w:val="18"/>
              </w:rPr>
              <w:t xml:space="preserve">                  OSOBNI I SOCIJALNI RAZVOJ     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C.1.1. Prepoznaje potencijalno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ugrožavajuće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situacije i navodi što treba činiti u slučaju opasnosti.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                    UPORABA INFORMACIJSKE I KOMUNIKACIJSKE TEHNOLOGIJE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  <w:r>
              <w:rPr>
                <w:rFonts w:ascii="Calibri" w:hAnsi="Calibri" w:cs="Calibri"/>
                <w:sz w:val="18"/>
              </w:rPr>
              <w:t xml:space="preserve">                                                                                                    </w:t>
            </w:r>
            <w:proofErr w:type="spellStart"/>
            <w:r w:rsidRPr="00432D8D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432D8D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</w:tc>
      </w:tr>
      <w:tr w:rsidR="00120D81" w:rsidTr="00120D81">
        <w:trPr>
          <w:trHeight w:val="1827"/>
        </w:trPr>
        <w:tc>
          <w:tcPr>
            <w:tcW w:w="47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4272EF" w:rsidP="005570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35</w:t>
            </w:r>
            <w:r w:rsidR="005570BF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Pr="00C84EA7" w:rsidRDefault="00120D81" w:rsidP="00120D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Dom, O</w:t>
            </w:r>
            <w:r w:rsidRPr="00C84EA7">
              <w:rPr>
                <w:rFonts w:ascii="Calibri" w:hAnsi="Calibri" w:cs="Calibri"/>
                <w:sz w:val="18"/>
                <w:szCs w:val="18"/>
              </w:rPr>
              <w:t>dgovorno ponašanje u domu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0D81" w:rsidRDefault="00120D81" w:rsidP="00120D8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0D81" w:rsidRPr="00BD29CD" w:rsidRDefault="00120D81" w:rsidP="00120D81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OŠ PID A.1.1. Učenik uspoređuje organiziranost u prirodi opažajući neposredni okoliš.                                   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OŠ PID A.1.3. Učenik uspoređuje organiziranost različitih prostora i zajednica u neposrednome okružju.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OŠ PID B.1.1. Učenik uspoređuje promjene u prirodi i opisuje važnost brige za prirodu i osobno zdravlje.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OŠ PID B.1.3. Učenik se snalazi u prostoru oko sebe poštujući pravila i zaključuje o utjecaju promjene položaja na odnose u prostoru.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               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OŠ PID C.1.2. Učenik uspoređuje ulogu i utjecaj prava, pravila i dužnosti na pojedinca i zajednicu te preuzima odgovornost za svoje postupke.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20D81" w:rsidRPr="009D3F0E" w:rsidRDefault="00120D81" w:rsidP="00120D81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Uspoređuje pravila u domu i školi.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Opisuje svoje dužnosti u zajednicama kojima pripada.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Brine se za očuvanje osobnoga zdravlja i okružja u kojemu živi i boravi.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lastRenderedPageBreak/>
              <w:t>Zaključuje o svome ponašanju, odnosu i postupcima prema drugima i promišlja o utjecaju tih postupaka na druge.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Obavlja dužnosti i pomaže u obitelji te preuzima odgovornost.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Koristi se, svjesno i odgovorno, telefonskim brojem 112.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Ponaša se odgovorno u domu, školi, javnim mjestima, prometu, prema svome zdravlju i okolišu.</w:t>
            </w: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Default="00120D81" w:rsidP="00120D81">
            <w:pPr>
              <w:pStyle w:val="Bezproreda"/>
            </w:pPr>
          </w:p>
          <w:p w:rsidR="00120D81" w:rsidRPr="009D3F0E" w:rsidRDefault="00120D81" w:rsidP="00120D81">
            <w:pPr>
              <w:pStyle w:val="Bezproreda"/>
            </w:pPr>
            <w:r w:rsidRPr="009D3F0E">
              <w:t>Prepoznaje uzročno-posljedične veze u neposrednome okružju.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Postavlja pitanja povezana s opaženim promjenama u prirodi.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Objašnjava uočeno, iskustveno doživljeno ili istraženo.</w:t>
            </w:r>
          </w:p>
          <w:p w:rsidR="00120D81" w:rsidRPr="009D3F0E" w:rsidRDefault="00120D81" w:rsidP="00120D81">
            <w:pPr>
              <w:pStyle w:val="Bezproreda"/>
            </w:pPr>
            <w:r w:rsidRPr="009D3F0E">
              <w:t>Donosi jednostavne zaključke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D81" w:rsidRPr="00C84EA7" w:rsidRDefault="00120D81" w:rsidP="00120D81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 xml:space="preserve">ZDRAVLJE                                                                                                                            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A.1.3. Opisuje načine održavanja i primjenu osobne higijene i higijene okoline.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B.1.2.A Prilagođava se novome okružju i opisuje svoje obaveze i uloge.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OSOBNI I SOCIJALNI RAZVOJ                                                                                                        </w:t>
            </w:r>
            <w:proofErr w:type="spellStart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A.1.4. Razvija radne navike.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proofErr w:type="spellStart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C.1.1. Prepoznaje potencijalno </w:t>
            </w:r>
            <w:proofErr w:type="spellStart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ugrožavajuće</w:t>
            </w:r>
            <w:proofErr w:type="spellEnd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situacije i navodi što treba činiti u slučaju opasnosti.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C.1.3. Pridonosi skupini.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                                                    PODUZETNIŠTVO                                                                                                                            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pod B.1.2. Planira i upravlja aktivnostima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, </w:t>
            </w:r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uređajima i programima.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UPORABA INFORMACIJSKE I KOMUNIKACIJSKE TEHNOLOGIJE                                                 </w:t>
            </w:r>
            <w:proofErr w:type="spellStart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ikt</w:t>
            </w:r>
            <w:proofErr w:type="spellEnd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                                                                                               </w:t>
            </w:r>
            <w:proofErr w:type="spellStart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>ikt</w:t>
            </w:r>
            <w:proofErr w:type="spellEnd"/>
            <w:r w:rsidRPr="00C84EA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</w:tbl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EF503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C5124C" w:rsidRDefault="00C5124C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LIKOVNA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120D81">
        <w:rPr>
          <w:rFonts w:eastAsia="Times New Roman" w:cs="Calibri"/>
          <w:b/>
          <w:sz w:val="32"/>
          <w:szCs w:val="32"/>
          <w:lang w:eastAsia="hr-HR"/>
        </w:rPr>
        <w:t xml:space="preserve">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120D81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Planirala:M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F10801" w:rsidRPr="00235B73" w:rsidRDefault="00F10801" w:rsidP="00F1080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TEMA MJESECA: ZNATIŽELJA, BUDI ZNATIŽELJAN! BUDI ZNATIŽELJNA</w:t>
      </w:r>
    </w:p>
    <w:p w:rsidR="00F10801" w:rsidRPr="00235B73" w:rsidRDefault="00F10801" w:rsidP="00F10801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 xml:space="preserve">OKVIRNI BROJ SATI U TEMI: 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77"/>
        <w:gridCol w:w="1860"/>
        <w:gridCol w:w="1855"/>
        <w:gridCol w:w="1888"/>
        <w:gridCol w:w="4027"/>
      </w:tblGrid>
      <w:tr w:rsidR="00F10801" w:rsidRPr="00980DE8" w:rsidTr="00FB4FF6">
        <w:tc>
          <w:tcPr>
            <w:tcW w:w="1384" w:type="dxa"/>
          </w:tcPr>
          <w:p w:rsidR="00F10801" w:rsidRPr="003600B2" w:rsidRDefault="00F10801" w:rsidP="00FB4FF6">
            <w:pPr>
              <w:rPr>
                <w:rFonts w:cstheme="minorHAnsi"/>
                <w:b/>
              </w:rPr>
            </w:pPr>
            <w:r>
              <w:br w:type="page"/>
            </w:r>
            <w:r w:rsidRPr="003600B2">
              <w:rPr>
                <w:rFonts w:cstheme="minorHAnsi"/>
                <w:b/>
              </w:rPr>
              <w:t>SIJEČANJ</w:t>
            </w:r>
          </w:p>
          <w:p w:rsidR="00F10801" w:rsidRPr="003600B2" w:rsidRDefault="00F10801" w:rsidP="00FB4FF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4 sata</w:t>
            </w:r>
          </w:p>
        </w:tc>
        <w:tc>
          <w:tcPr>
            <w:tcW w:w="2277" w:type="dxa"/>
          </w:tcPr>
          <w:p w:rsidR="00F10801" w:rsidRPr="003600B2" w:rsidRDefault="00F10801" w:rsidP="00FB4FF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60" w:type="dxa"/>
          </w:tcPr>
          <w:p w:rsidR="00F10801" w:rsidRPr="003600B2" w:rsidRDefault="00F10801" w:rsidP="00FB4FF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DOMENA</w:t>
            </w:r>
          </w:p>
        </w:tc>
        <w:tc>
          <w:tcPr>
            <w:tcW w:w="1855" w:type="dxa"/>
          </w:tcPr>
          <w:p w:rsidR="00F10801" w:rsidRPr="003600B2" w:rsidRDefault="00F10801" w:rsidP="00FB4FF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888" w:type="dxa"/>
          </w:tcPr>
          <w:p w:rsidR="00F10801" w:rsidRPr="003600B2" w:rsidRDefault="00F10801" w:rsidP="00FB4FF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4027" w:type="dxa"/>
          </w:tcPr>
          <w:p w:rsidR="00F10801" w:rsidRPr="003600B2" w:rsidRDefault="00F10801" w:rsidP="00FB4FF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F10801" w:rsidRPr="00980DE8" w:rsidTr="00FB4FF6">
        <w:tc>
          <w:tcPr>
            <w:tcW w:w="1384" w:type="dxa"/>
          </w:tcPr>
          <w:p w:rsidR="00F10801" w:rsidRPr="00980DE8" w:rsidRDefault="004272EF" w:rsidP="00FB4FF6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10801"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 xml:space="preserve">GEOMETRIJSKI I SLOBODNI LIKOVI </w:t>
            </w:r>
          </w:p>
        </w:tc>
        <w:tc>
          <w:tcPr>
            <w:tcW w:w="1860" w:type="dxa"/>
          </w:tcPr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1855" w:type="dxa"/>
          </w:tcPr>
          <w:p w:rsidR="00F10801" w:rsidRPr="00980DE8" w:rsidRDefault="00F10801" w:rsidP="00FB4FF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</w:t>
            </w:r>
          </w:p>
        </w:tc>
        <w:tc>
          <w:tcPr>
            <w:tcW w:w="1888" w:type="dxa"/>
          </w:tcPr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geometrijski i slobodni likovi)</w:t>
            </w:r>
          </w:p>
        </w:tc>
        <w:tc>
          <w:tcPr>
            <w:tcW w:w="4027" w:type="dxa"/>
          </w:tcPr>
          <w:p w:rsidR="00F10801" w:rsidRPr="00980DE8" w:rsidRDefault="00F10801" w:rsidP="00FB4FF6">
            <w:pPr>
              <w:pStyle w:val="Bezproreda"/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 3. 1.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Upravljanje informacijama</w:t>
            </w:r>
          </w:p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uz pomoć učitelja traži nove informacije iz različitih izvora i uspješno ih primjenjuje pri rješavanju problema.</w:t>
            </w:r>
          </w:p>
        </w:tc>
      </w:tr>
      <w:tr w:rsidR="00F10801" w:rsidRPr="00980DE8" w:rsidTr="00FB4FF6">
        <w:tc>
          <w:tcPr>
            <w:tcW w:w="1384" w:type="dxa"/>
          </w:tcPr>
          <w:p w:rsidR="00F10801" w:rsidRPr="00980DE8" w:rsidRDefault="004272EF" w:rsidP="00FB4FF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10801"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RITAM GEOMETRIJSKIH LIKOVA</w:t>
            </w:r>
          </w:p>
        </w:tc>
        <w:tc>
          <w:tcPr>
            <w:tcW w:w="1860" w:type="dxa"/>
          </w:tcPr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1855" w:type="dxa"/>
          </w:tcPr>
          <w:p w:rsidR="00F10801" w:rsidRPr="00980DE8" w:rsidRDefault="00F10801" w:rsidP="00FB4FF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 xml:space="preserve">učenik prepoznaje umjetnost kao način komunikacije i odgovara na različite poticaje </w:t>
            </w:r>
            <w:r w:rsidRPr="00980DE8">
              <w:rPr>
                <w:rFonts w:eastAsia="Times New Roman" w:cstheme="minorHAnsi"/>
              </w:rPr>
              <w:lastRenderedPageBreak/>
              <w:t>likovnim izražavanjem.</w:t>
            </w:r>
          </w:p>
        </w:tc>
        <w:tc>
          <w:tcPr>
            <w:tcW w:w="1888" w:type="dxa"/>
          </w:tcPr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lastRenderedPageBreak/>
              <w:t xml:space="preserve">Učenik, u stvaralačkom procesu i izražavanju koristi likovni jezik (likovni pojmovi geometrijski i </w:t>
            </w:r>
            <w:r w:rsidRPr="00980DE8">
              <w:rPr>
                <w:rFonts w:eastAsia="Times New Roman" w:cstheme="minorHAnsi"/>
              </w:rPr>
              <w:lastRenderedPageBreak/>
              <w:t>slobodni likovi; ritam: ponavljanje i izmjena oblika na plohi)</w:t>
            </w:r>
          </w:p>
        </w:tc>
        <w:tc>
          <w:tcPr>
            <w:tcW w:w="4027" w:type="dxa"/>
          </w:tcPr>
          <w:p w:rsidR="00F10801" w:rsidRPr="00980DE8" w:rsidRDefault="00F10801" w:rsidP="00FB4FF6">
            <w:pPr>
              <w:pStyle w:val="Bezproreda"/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 w:rsidRPr="00980DE8">
              <w:rPr>
                <w:rFonts w:eastAsia="Times New Roman" w:cstheme="minorHAnsi"/>
              </w:rPr>
              <w:t xml:space="preserve"> C.1.4.</w:t>
            </w:r>
          </w:p>
          <w:p w:rsidR="00F10801" w:rsidRPr="00980DE8" w:rsidRDefault="00F10801" w:rsidP="00FB4FF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Emocije</w:t>
            </w:r>
          </w:p>
          <w:p w:rsidR="00F10801" w:rsidRPr="00980DE8" w:rsidRDefault="00F10801" w:rsidP="00FB4FF6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se koristi ugodnim emocijama i raspoloženjima tako da potiču učenje te kontrolira neugodne emocije i raspoloženja tako da ga ne ometaju u učenju.</w:t>
            </w:r>
          </w:p>
          <w:p w:rsidR="00F10801" w:rsidRDefault="00F10801" w:rsidP="00FB4FF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lastRenderedPageBreak/>
              <w:t>D.1.2.</w:t>
            </w:r>
          </w:p>
          <w:p w:rsidR="00F10801" w:rsidRPr="00980DE8" w:rsidRDefault="00F10801" w:rsidP="00FB4FF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Suradnja s drugima</w:t>
            </w:r>
          </w:p>
          <w:p w:rsidR="00F10801" w:rsidRPr="00980DE8" w:rsidRDefault="00F10801" w:rsidP="00FB4FF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F10801" w:rsidRPr="00980DE8" w:rsidRDefault="00F10801" w:rsidP="00FB4FF6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cstheme="minorHAnsi"/>
              </w:rPr>
              <w:t>odr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B.1.2. Sudjeluje u aktivnostima škole na zaštiti okoliša i u suradnji škole sa zajednicom.</w:t>
            </w:r>
          </w:p>
          <w:p w:rsidR="00F10801" w:rsidRPr="00980DE8" w:rsidRDefault="00F10801" w:rsidP="00FB4FF6">
            <w:pPr>
              <w:rPr>
                <w:rFonts w:cstheme="minorHAnsi"/>
              </w:rPr>
            </w:pPr>
          </w:p>
        </w:tc>
      </w:tr>
    </w:tbl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747D6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GLAZBENA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F10801">
        <w:rPr>
          <w:rFonts w:eastAsia="Times New Roman" w:cs="Calibri"/>
          <w:b/>
          <w:sz w:val="32"/>
          <w:szCs w:val="32"/>
          <w:lang w:eastAsia="hr-HR"/>
        </w:rPr>
        <w:t xml:space="preserve"> – 1. a – šk. god. 2020/2021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12647" w:rsidRDefault="00F10801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Planirala:M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1679"/>
        <w:gridCol w:w="1985"/>
        <w:gridCol w:w="3744"/>
        <w:gridCol w:w="2668"/>
        <w:gridCol w:w="1679"/>
      </w:tblGrid>
      <w:tr w:rsidR="00F10801" w:rsidRPr="00EA677B" w:rsidTr="00F10801">
        <w:tc>
          <w:tcPr>
            <w:tcW w:w="1712" w:type="dxa"/>
            <w:shd w:val="clear" w:color="auto" w:fill="E7E6E6" w:themeFill="background2"/>
          </w:tcPr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679" w:type="dxa"/>
            <w:shd w:val="clear" w:color="auto" w:fill="E7E6E6" w:themeFill="background2"/>
          </w:tcPr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985" w:type="dxa"/>
            <w:shd w:val="clear" w:color="auto" w:fill="E7E6E6" w:themeFill="background2"/>
          </w:tcPr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744" w:type="dxa"/>
            <w:shd w:val="clear" w:color="auto" w:fill="E7E6E6" w:themeFill="background2"/>
          </w:tcPr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668" w:type="dxa"/>
            <w:shd w:val="clear" w:color="auto" w:fill="E7E6E6" w:themeFill="background2"/>
          </w:tcPr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679" w:type="dxa"/>
            <w:shd w:val="clear" w:color="auto" w:fill="E7E6E6" w:themeFill="background2"/>
          </w:tcPr>
          <w:p w:rsidR="00F10801" w:rsidRPr="00EA677B" w:rsidRDefault="00F10801" w:rsidP="00FB4F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UDŽBENIČKI KOMPLET</w:t>
            </w:r>
          </w:p>
        </w:tc>
      </w:tr>
      <w:tr w:rsidR="00F10801" w:rsidRPr="00EA677B" w:rsidTr="00F10801">
        <w:trPr>
          <w:trHeight w:val="829"/>
        </w:trPr>
        <w:tc>
          <w:tcPr>
            <w:tcW w:w="1712" w:type="dxa"/>
          </w:tcPr>
          <w:p w:rsidR="00F10801" w:rsidRPr="00EA677B" w:rsidRDefault="004272EF" w:rsidP="00FB4F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</w:t>
            </w:r>
            <w:r w:rsidR="005570BF">
              <w:rPr>
                <w:b/>
                <w:sz w:val="24"/>
                <w:szCs w:val="24"/>
              </w:rPr>
              <w:t xml:space="preserve">.  </w:t>
            </w:r>
            <w:r w:rsidR="00F10801"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679" w:type="dxa"/>
          </w:tcPr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C: Glazba u kontekstu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10801" w:rsidRPr="00EA677B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:rsidR="00F10801" w:rsidRPr="00EA677B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Učenik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pjeva/izvodi pjesme i brojalice.</w:t>
            </w:r>
          </w:p>
          <w:p w:rsidR="00F10801" w:rsidRPr="00EA677B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744" w:type="dxa"/>
          </w:tcPr>
          <w:p w:rsidR="00F10801" w:rsidRPr="00EA677B" w:rsidRDefault="00F10801" w:rsidP="00FB4FF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:rsidR="00F10801" w:rsidRPr="00EA677B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:rsidR="00F10801" w:rsidRPr="00561818" w:rsidRDefault="00F10801" w:rsidP="00FB4FF6">
            <w:pPr>
              <w:pStyle w:val="Tijeloteksta"/>
              <w:spacing w:line="240" w:lineRule="auto"/>
              <w:rPr>
                <w:sz w:val="24"/>
                <w:szCs w:val="24"/>
              </w:rPr>
            </w:pPr>
            <w:r w:rsidRPr="00561818">
              <w:rPr>
                <w:sz w:val="24"/>
                <w:szCs w:val="24"/>
              </w:rPr>
              <w:t xml:space="preserve">Pjeva/izvodi pjesme i brojalice i pritom uvažava glazbeno-izražajne </w:t>
            </w:r>
            <w:r w:rsidRPr="00561818">
              <w:rPr>
                <w:sz w:val="24"/>
                <w:szCs w:val="24"/>
              </w:rPr>
              <w:lastRenderedPageBreak/>
              <w:t>sastavnice (metar/dobe, tempo, visina tona, dinamika).</w:t>
            </w:r>
          </w:p>
          <w:p w:rsidR="00F10801" w:rsidRPr="00EA677B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668" w:type="dxa"/>
          </w:tcPr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spontano i kreativno oblikuje i izražava svoje misli i </w:t>
            </w:r>
            <w:r w:rsidRPr="00EA677B">
              <w:rPr>
                <w:sz w:val="24"/>
                <w:szCs w:val="24"/>
              </w:rPr>
              <w:lastRenderedPageBreak/>
              <w:t>osjećaje pri učenju i rješavanju problema.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679" w:type="dxa"/>
          </w:tcPr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24. i 25. </w:t>
            </w:r>
          </w:p>
        </w:tc>
      </w:tr>
      <w:tr w:rsidR="00F10801" w:rsidRPr="00EA677B" w:rsidTr="00F10801">
        <w:trPr>
          <w:trHeight w:val="82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4272EF" w:rsidP="00F108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  <w:r w:rsidR="005570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Pahuljice;</w:t>
            </w:r>
          </w:p>
          <w:p w:rsidR="00F10801" w:rsidRPr="00F10801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Leopold Mozart: Vožnja saonicama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 xml:space="preserve">A: Slušanje i upoznavanje glazbe </w:t>
            </w:r>
          </w:p>
          <w:p w:rsidR="00F10801" w:rsidRPr="00F10801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>B:Izražavanje glazbom i uz glazbu</w:t>
            </w:r>
          </w:p>
          <w:p w:rsidR="00F10801" w:rsidRPr="00F10801" w:rsidRDefault="00F10801" w:rsidP="00FB4FF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>C: Glazba u kontekstu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EA677B" w:rsidRDefault="00F10801" w:rsidP="00F1080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F10801" w:rsidRPr="00F10801" w:rsidRDefault="00F10801" w:rsidP="00F1080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Temeljem slušanja razlikuje pojedine glazbeno-izražajne sastavnice: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metar/dobe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tempo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visina tona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dinamika</w:t>
            </w:r>
          </w:p>
          <w:p w:rsidR="00F10801" w:rsidRPr="00F10801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boja/izvođači.</w:t>
            </w:r>
          </w:p>
          <w:p w:rsidR="00F10801" w:rsidRPr="00F10801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Na osnovu slušanja glazbe i aktivnog muziciranja prepoznaje različite uloge glazbe </w:t>
            </w:r>
            <w:r w:rsidRPr="00EA677B">
              <w:rPr>
                <w:sz w:val="24"/>
                <w:szCs w:val="24"/>
              </w:rPr>
              <w:lastRenderedPageBreak/>
              <w:t>(svečana glazba, glazba za ples i sl.).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D.1.1.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:rsidR="00F10801" w:rsidRPr="00EA677B" w:rsidRDefault="00F10801" w:rsidP="00FB4FF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</w:tc>
      </w:tr>
    </w:tbl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TJELESNA I ZDRAVSTVENA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F10801">
        <w:rPr>
          <w:rFonts w:eastAsia="Times New Roman" w:cs="Calibri"/>
          <w:b/>
          <w:sz w:val="32"/>
          <w:szCs w:val="32"/>
          <w:lang w:eastAsia="hr-HR"/>
        </w:rPr>
        <w:t xml:space="preserve">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612647" w:rsidRDefault="00F10801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Planirala:M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.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2431"/>
        <w:gridCol w:w="416"/>
        <w:gridCol w:w="114"/>
        <w:gridCol w:w="512"/>
        <w:gridCol w:w="503"/>
        <w:gridCol w:w="4699"/>
        <w:gridCol w:w="2848"/>
        <w:gridCol w:w="3302"/>
      </w:tblGrid>
      <w:tr w:rsidR="00F10801" w:rsidTr="003361A6">
        <w:trPr>
          <w:trHeight w:val="283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OBITELJ I DOM</w:t>
            </w:r>
          </w:p>
        </w:tc>
      </w:tr>
      <w:tr w:rsidR="00F10801" w:rsidTr="003361A6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F10801" w:rsidTr="003361A6">
        <w:trPr>
          <w:trHeight w:val="857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272EF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49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277E41" w:rsidRDefault="00F10801" w:rsidP="00277E4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mješoviti upori u mjestu i kretanju na tlu/spravama</w:t>
            </w:r>
          </w:p>
          <w:p w:rsidR="00F10801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05191" w:rsidP="00277E4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SUDJELUJR U JEDNOSTAVNIM MOTGORIČKIM IGRAMA-</w:t>
            </w:r>
          </w:p>
          <w:p w:rsidR="00F05191" w:rsidRDefault="00F05191" w:rsidP="00277E4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-prihvaća pravila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igrde</w:t>
            </w:r>
            <w:proofErr w:type="spellEnd"/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ODRŽIVI RAZVOJ</w:t>
            </w:r>
          </w:p>
          <w:p w:rsidR="00F10801" w:rsidRPr="00921ABB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946C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1946CF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</w:tc>
      </w:tr>
      <w:tr w:rsidR="00F10801" w:rsidTr="003361A6">
        <w:trPr>
          <w:trHeight w:val="87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272EF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50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921ABB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kratke vijače </w:t>
            </w:r>
            <w:proofErr w:type="spellStart"/>
            <w:r w:rsidRPr="009F4C95">
              <w:rPr>
                <w:rFonts w:ascii="Calibri" w:hAnsi="Calibri" w:cs="Calibri"/>
                <w:sz w:val="18"/>
                <w:szCs w:val="18"/>
              </w:rPr>
              <w:t>sunožno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E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801" w:rsidRPr="00C73E0D" w:rsidRDefault="00F0519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-razmatra prihvatljiva i neprihvatljiva PONAŠANJA U IGRI</w:t>
            </w:r>
          </w:p>
        </w:tc>
        <w:tc>
          <w:tcPr>
            <w:tcW w:w="3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C73E0D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F10801" w:rsidRPr="00921ABB" w:rsidRDefault="00F10801" w:rsidP="00C5124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 xml:space="preserve">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F10801" w:rsidTr="003361A6">
        <w:trPr>
          <w:trHeight w:val="83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272EF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51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277E41" w:rsidRDefault="00F10801" w:rsidP="00277E4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Stoj na lopaticama</w:t>
            </w:r>
          </w:p>
          <w:p w:rsidR="00F10801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 uz glazbenu pratnju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F10801" w:rsidTr="003361A6">
        <w:trPr>
          <w:trHeight w:val="1111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272EF" w:rsidP="000E4DE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52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0E4DEC" w:rsidRDefault="00F10801" w:rsidP="000E4DE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E4D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u mješovitome uporu uzduž švedske klupe</w:t>
            </w:r>
          </w:p>
          <w:p w:rsidR="00F10801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 w:rsidRPr="000E4D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položaji visova i hvatova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801" w:rsidRDefault="00F05191" w:rsidP="000E4D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-izvodi prirodne načine gibanja za ovladavanje prostorom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801" w:rsidRPr="00126D5C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proofErr w:type="spellStart"/>
            <w:r w:rsidRPr="00E30C5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30C5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ODRŽIVI RAZVOJ                                                                     </w:t>
            </w:r>
            <w:proofErr w:type="spellStart"/>
            <w:r w:rsidRPr="00064560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64560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</w:tc>
      </w:tr>
      <w:tr w:rsidR="00F10801" w:rsidTr="003361A6">
        <w:trPr>
          <w:trHeight w:val="84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272EF" w:rsidP="000E4DE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53</w:t>
            </w:r>
            <w:r w:rsidR="00F10801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4C0D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i jednonožni </w:t>
            </w:r>
            <w:r>
              <w:rPr>
                <w:rFonts w:ascii="Calibri" w:hAnsi="Calibri" w:cs="Calibri"/>
                <w:sz w:val="18"/>
                <w:szCs w:val="18"/>
              </w:rPr>
              <w:t>poskoci po označenim prostorima                              Kolut naprijed niz kosinu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10801" w:rsidRPr="00C73E0D" w:rsidRDefault="00F0519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prirodne načine gibanja za ovladavanje prostorom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C73E0D" w:rsidRDefault="00F1080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F10801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 xml:space="preserve">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F10801" w:rsidTr="003361A6">
        <w:trPr>
          <w:trHeight w:val="67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272EF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54</w:t>
            </w:r>
            <w:r w:rsidR="00F10801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4C0D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kratke vijače </w:t>
            </w:r>
            <w:proofErr w:type="spellStart"/>
            <w:r w:rsidRPr="009F4C95">
              <w:rPr>
                <w:rFonts w:ascii="Calibri" w:hAnsi="Calibri" w:cs="Calibri"/>
                <w:sz w:val="18"/>
                <w:szCs w:val="18"/>
              </w:rPr>
              <w:t>sunožno</w:t>
            </w:r>
            <w:proofErr w:type="spellEnd"/>
            <w:r w:rsidRPr="009F4C95">
              <w:rPr>
                <w:rFonts w:ascii="Calibri" w:hAnsi="Calibri" w:cs="Calibri"/>
                <w:sz w:val="18"/>
                <w:szCs w:val="18"/>
              </w:rPr>
              <w:t xml:space="preserve">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Pr="00921ABB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921ABB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12647" w:rsidRDefault="00612647" w:rsidP="00612647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612647" w:rsidRDefault="00612647" w:rsidP="00612647"/>
    <w:p w:rsidR="00612647" w:rsidRDefault="00FB4FF6" w:rsidP="00612647">
      <w:r>
        <w:t xml:space="preserve">                                                                                              </w:t>
      </w:r>
      <w:proofErr w:type="spellStart"/>
      <w:r>
        <w:t>M.Tkalec</w:t>
      </w:r>
      <w:proofErr w:type="spellEnd"/>
    </w:p>
    <w:p w:rsidR="00FB4FF6" w:rsidRDefault="00FB4FF6" w:rsidP="00612647">
      <w:r>
        <w:t xml:space="preserve">NAPOMENA. U slučaju on line nastave  zbog mjera za suzbijanje Covid19 NASTAVA SE izvodi  putem </w:t>
      </w:r>
      <w:proofErr w:type="spellStart"/>
      <w:r>
        <w:t>Teamsa</w:t>
      </w:r>
      <w:proofErr w:type="spellEnd"/>
      <w:r>
        <w:t xml:space="preserve"> i programa na</w:t>
      </w:r>
      <w:r w:rsidR="00E66FE0">
        <w:t xml:space="preserve"> </w:t>
      </w:r>
      <w:r>
        <w:t>HRT</w:t>
      </w:r>
      <w:r w:rsidR="00E66FE0">
        <w:t xml:space="preserve"> </w:t>
      </w:r>
      <w:bookmarkStart w:id="0" w:name="_GoBack"/>
      <w:bookmarkEnd w:id="0"/>
      <w:r>
        <w:t>3.</w:t>
      </w:r>
    </w:p>
    <w:p w:rsidR="006F0333" w:rsidRDefault="006F0333"/>
    <w:sectPr w:rsidR="006F0333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D77B3"/>
    <w:multiLevelType w:val="hybridMultilevel"/>
    <w:tmpl w:val="FC8E5A88"/>
    <w:lvl w:ilvl="0" w:tplc="FD38D848">
      <w:start w:val="1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7"/>
    <w:rsid w:val="000E4DEC"/>
    <w:rsid w:val="00120D81"/>
    <w:rsid w:val="00157C02"/>
    <w:rsid w:val="00160AF1"/>
    <w:rsid w:val="001E6DDD"/>
    <w:rsid w:val="002427EE"/>
    <w:rsid w:val="00277E41"/>
    <w:rsid w:val="002C09F4"/>
    <w:rsid w:val="002C4319"/>
    <w:rsid w:val="0031180A"/>
    <w:rsid w:val="003361A6"/>
    <w:rsid w:val="00352B25"/>
    <w:rsid w:val="00393942"/>
    <w:rsid w:val="003D7CE7"/>
    <w:rsid w:val="004272EF"/>
    <w:rsid w:val="004540DE"/>
    <w:rsid w:val="004A7A43"/>
    <w:rsid w:val="004D3B55"/>
    <w:rsid w:val="00506382"/>
    <w:rsid w:val="00530C11"/>
    <w:rsid w:val="00545076"/>
    <w:rsid w:val="005570BF"/>
    <w:rsid w:val="00584869"/>
    <w:rsid w:val="005D5CB2"/>
    <w:rsid w:val="00612647"/>
    <w:rsid w:val="0067262B"/>
    <w:rsid w:val="00684C72"/>
    <w:rsid w:val="00684EC8"/>
    <w:rsid w:val="006A5FC7"/>
    <w:rsid w:val="006F0333"/>
    <w:rsid w:val="00722583"/>
    <w:rsid w:val="00747D6A"/>
    <w:rsid w:val="00750661"/>
    <w:rsid w:val="00793FEF"/>
    <w:rsid w:val="00870B2A"/>
    <w:rsid w:val="00896255"/>
    <w:rsid w:val="008C1A11"/>
    <w:rsid w:val="00981B00"/>
    <w:rsid w:val="009C08B5"/>
    <w:rsid w:val="00A64EFB"/>
    <w:rsid w:val="00A75EB9"/>
    <w:rsid w:val="00A96551"/>
    <w:rsid w:val="00AA6826"/>
    <w:rsid w:val="00AD54AE"/>
    <w:rsid w:val="00AF3961"/>
    <w:rsid w:val="00AF3A06"/>
    <w:rsid w:val="00B01AD7"/>
    <w:rsid w:val="00B1380A"/>
    <w:rsid w:val="00B2389C"/>
    <w:rsid w:val="00BC73E6"/>
    <w:rsid w:val="00BD29CD"/>
    <w:rsid w:val="00C44C10"/>
    <w:rsid w:val="00C50628"/>
    <w:rsid w:val="00C5124C"/>
    <w:rsid w:val="00D03D3D"/>
    <w:rsid w:val="00D82E35"/>
    <w:rsid w:val="00E66FE0"/>
    <w:rsid w:val="00E90907"/>
    <w:rsid w:val="00EC753F"/>
    <w:rsid w:val="00EF5033"/>
    <w:rsid w:val="00F05191"/>
    <w:rsid w:val="00F10801"/>
    <w:rsid w:val="00F13840"/>
    <w:rsid w:val="00F97ABB"/>
    <w:rsid w:val="00FB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C280-FCAF-405F-B48C-6839CBCF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612647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612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12647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612647"/>
  </w:style>
  <w:style w:type="paragraph" w:styleId="Popis">
    <w:name w:val="List"/>
    <w:basedOn w:val="Tijeloteksta"/>
    <w:rsid w:val="00612647"/>
    <w:rPr>
      <w:rFonts w:cs="Arial"/>
    </w:rPr>
  </w:style>
  <w:style w:type="paragraph" w:styleId="Opisslike">
    <w:name w:val="caption"/>
    <w:basedOn w:val="Normal"/>
    <w:qFormat/>
    <w:rsid w:val="00612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12647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612647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Zadanifontodlomka"/>
    <w:uiPriority w:val="99"/>
    <w:semiHidden/>
    <w:rsid w:val="00612647"/>
  </w:style>
  <w:style w:type="paragraph" w:styleId="Odlomakpopisa">
    <w:name w:val="List Paragraph"/>
    <w:basedOn w:val="Normal"/>
    <w:uiPriority w:val="34"/>
    <w:qFormat/>
    <w:rsid w:val="00612647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C09F4"/>
    <w:pPr>
      <w:spacing w:after="0" w:line="240" w:lineRule="auto"/>
    </w:pPr>
    <w:rPr>
      <w:rFonts w:eastAsiaTheme="minorEastAsia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2C09F4"/>
    <w:pPr>
      <w:spacing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C09F4"/>
    <w:rPr>
      <w:rFonts w:eastAsiaTheme="minorEastAsia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F1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rsid w:val="00F1080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9295-FFCF-4C79-BFE7-24F23948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Windows korisnik</cp:lastModifiedBy>
  <cp:revision>15</cp:revision>
  <dcterms:created xsi:type="dcterms:W3CDTF">2020-08-18T14:09:00Z</dcterms:created>
  <dcterms:modified xsi:type="dcterms:W3CDTF">2021-01-13T15:40:00Z</dcterms:modified>
</cp:coreProperties>
</file>