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73E5" w14:textId="7438078B" w:rsidR="005B23C7" w:rsidRPr="009578D2" w:rsidRDefault="002C5BCF" w:rsidP="009578D2">
      <w:pPr>
        <w:jc w:val="center"/>
        <w:rPr>
          <w:sz w:val="32"/>
          <w:szCs w:val="32"/>
        </w:rPr>
      </w:pPr>
      <w:r w:rsidRPr="009578D2">
        <w:rPr>
          <w:sz w:val="32"/>
          <w:szCs w:val="32"/>
        </w:rPr>
        <w:t>8.a/8.b PUTNICI</w:t>
      </w:r>
    </w:p>
    <w:tbl>
      <w:tblPr>
        <w:tblStyle w:val="Reetkatablice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1840"/>
        <w:gridCol w:w="293"/>
        <w:gridCol w:w="8214"/>
      </w:tblGrid>
      <w:tr w:rsidR="003E45B3" w14:paraId="29ACB432" w14:textId="1ED52D24" w:rsidTr="003E45B3">
        <w:trPr>
          <w:cantSplit/>
          <w:trHeight w:val="1134"/>
        </w:trPr>
        <w:tc>
          <w:tcPr>
            <w:tcW w:w="421" w:type="dxa"/>
          </w:tcPr>
          <w:p w14:paraId="0DB6A825" w14:textId="5AA621E5" w:rsidR="003E45B3" w:rsidRDefault="003E45B3"/>
        </w:tc>
        <w:tc>
          <w:tcPr>
            <w:tcW w:w="1840" w:type="dxa"/>
          </w:tcPr>
          <w:p w14:paraId="5DCB816A" w14:textId="77777777" w:rsidR="003E45B3" w:rsidRDefault="003E45B3"/>
          <w:p w14:paraId="5C9424B0" w14:textId="77777777" w:rsidR="003E45B3" w:rsidRDefault="003E45B3"/>
          <w:p w14:paraId="335D4618" w14:textId="6330A76E" w:rsidR="003E45B3" w:rsidRDefault="003E45B3">
            <w:r>
              <w:t>Ime i Prezime</w:t>
            </w:r>
          </w:p>
        </w:tc>
        <w:tc>
          <w:tcPr>
            <w:tcW w:w="293" w:type="dxa"/>
            <w:textDirection w:val="btLr"/>
          </w:tcPr>
          <w:p w14:paraId="4ABB2D97" w14:textId="496B7CC7" w:rsidR="003E45B3" w:rsidRPr="002C5BCF" w:rsidRDefault="003E45B3" w:rsidP="009578D2">
            <w:pPr>
              <w:ind w:left="113" w:right="113"/>
              <w:jc w:val="both"/>
              <w:rPr>
                <w:sz w:val="16"/>
                <w:szCs w:val="16"/>
              </w:rPr>
            </w:pPr>
            <w:r w:rsidRPr="002C5BCF">
              <w:rPr>
                <w:sz w:val="16"/>
                <w:szCs w:val="16"/>
              </w:rPr>
              <w:t>Razred</w:t>
            </w:r>
          </w:p>
        </w:tc>
        <w:tc>
          <w:tcPr>
            <w:tcW w:w="8214" w:type="dxa"/>
          </w:tcPr>
          <w:p w14:paraId="09D0C3F7" w14:textId="2755AC1D" w:rsidR="003E45B3" w:rsidRDefault="003E45B3" w:rsidP="003E45B3">
            <w:r>
              <w:t>Izrada straničnika (simbol Duha Svetoga – crtež, biblijski citat vezan uz određeni simbol, osobna molitva Duhu Svetome)</w:t>
            </w:r>
          </w:p>
        </w:tc>
      </w:tr>
      <w:tr w:rsidR="003E45B3" w14:paraId="482774B8" w14:textId="77777777" w:rsidTr="003E45B3">
        <w:trPr>
          <w:cantSplit/>
          <w:trHeight w:val="567"/>
        </w:trPr>
        <w:tc>
          <w:tcPr>
            <w:tcW w:w="421" w:type="dxa"/>
          </w:tcPr>
          <w:p w14:paraId="0A0DFB6D" w14:textId="42C1D0C6" w:rsidR="003E45B3" w:rsidRDefault="003E45B3" w:rsidP="009578D2"/>
        </w:tc>
        <w:tc>
          <w:tcPr>
            <w:tcW w:w="1840" w:type="dxa"/>
          </w:tcPr>
          <w:p w14:paraId="55732963" w14:textId="35CE6D09" w:rsidR="003E45B3" w:rsidRDefault="003E45B3">
            <w:r>
              <w:t xml:space="preserve">Ela </w:t>
            </w:r>
            <w:proofErr w:type="spellStart"/>
            <w:r>
              <w:t>Križnar</w:t>
            </w:r>
            <w:proofErr w:type="spellEnd"/>
          </w:p>
        </w:tc>
        <w:tc>
          <w:tcPr>
            <w:tcW w:w="293" w:type="dxa"/>
          </w:tcPr>
          <w:p w14:paraId="3E079BEC" w14:textId="70BEDD59" w:rsidR="003E45B3" w:rsidRPr="002C5BCF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44F58839" w14:textId="3272126B" w:rsidR="003E45B3" w:rsidRDefault="00935F53" w:rsidP="002C5BCF">
            <w:r>
              <w:t xml:space="preserve">Simboli Duha Svetoga (Izrada straničnika): </w:t>
            </w:r>
            <w:r w:rsidR="0073159E">
              <w:t xml:space="preserve">odabrani </w:t>
            </w:r>
            <w:r>
              <w:t>simbol Duha Svetoga</w:t>
            </w:r>
            <w:r w:rsidR="0073159E">
              <w:t>: Golub,</w:t>
            </w:r>
            <w:r>
              <w:t xml:space="preserve"> crtež</w:t>
            </w:r>
            <w:r w:rsidR="0073159E">
              <w:t xml:space="preserve"> lijepo nacrtan</w:t>
            </w:r>
            <w:r>
              <w:t>, biblijski citat vezan uz određeni simbol</w:t>
            </w:r>
            <w:r w:rsidR="0073159E">
              <w:t xml:space="preserve"> nema</w:t>
            </w:r>
            <w:r>
              <w:t>, osobna molitva Duhu Svetome</w:t>
            </w:r>
            <w:r>
              <w:t>, paziti na rukopis – tekst molitve je teško čitati (4)</w:t>
            </w:r>
          </w:p>
        </w:tc>
      </w:tr>
      <w:tr w:rsidR="003E45B3" w14:paraId="46958291" w14:textId="77777777" w:rsidTr="003E45B3">
        <w:trPr>
          <w:cantSplit/>
          <w:trHeight w:val="567"/>
        </w:trPr>
        <w:tc>
          <w:tcPr>
            <w:tcW w:w="421" w:type="dxa"/>
          </w:tcPr>
          <w:p w14:paraId="1837E4AD" w14:textId="20730AD5" w:rsidR="003E45B3" w:rsidRDefault="003E45B3" w:rsidP="009578D2"/>
        </w:tc>
        <w:tc>
          <w:tcPr>
            <w:tcW w:w="1840" w:type="dxa"/>
          </w:tcPr>
          <w:p w14:paraId="334C90DF" w14:textId="537C6C41" w:rsidR="003E45B3" w:rsidRDefault="003E45B3">
            <w:r>
              <w:t xml:space="preserve">Matija </w:t>
            </w:r>
            <w:proofErr w:type="spellStart"/>
            <w:r>
              <w:t>Ceiliger</w:t>
            </w:r>
            <w:proofErr w:type="spellEnd"/>
          </w:p>
        </w:tc>
        <w:tc>
          <w:tcPr>
            <w:tcW w:w="293" w:type="dxa"/>
          </w:tcPr>
          <w:p w14:paraId="1B5E948E" w14:textId="6751D420" w:rsidR="003E45B3" w:rsidRPr="002C5BCF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1675C163" w14:textId="4559BA53" w:rsidR="003E45B3" w:rsidRDefault="00935F53" w:rsidP="002C5BCF">
            <w:r>
              <w:t>Simboli Duha Svetoga (</w:t>
            </w:r>
            <w:r w:rsidR="003E45B3">
              <w:t>Izrada straničnika</w:t>
            </w:r>
            <w:r>
              <w:t xml:space="preserve">): </w:t>
            </w:r>
            <w:r w:rsidR="0073159E">
              <w:t xml:space="preserve">odabrani </w:t>
            </w:r>
            <w:r w:rsidR="003E45B3">
              <w:t>simbol Duha Svetoga</w:t>
            </w:r>
            <w:r w:rsidR="0073159E">
              <w:t>: Oblak i svijetlo</w:t>
            </w:r>
            <w:r w:rsidR="003E45B3">
              <w:t xml:space="preserve"> – crtež</w:t>
            </w:r>
            <w:r w:rsidR="0073159E">
              <w:t xml:space="preserve"> ima</w:t>
            </w:r>
            <w:r w:rsidR="003E45B3">
              <w:t>, biblijski citat vezan uz određeni simbol</w:t>
            </w:r>
            <w:r w:rsidR="0073159E">
              <w:t xml:space="preserve"> naveden točno ali bez biblijske kratice</w:t>
            </w:r>
            <w:r w:rsidR="003E45B3">
              <w:t>, osobna molitva Duhu Svetome</w:t>
            </w:r>
            <w:r w:rsidR="0073159E">
              <w:t xml:space="preserve"> sadržajno dobra i uredno napisana</w:t>
            </w:r>
            <w:r>
              <w:t xml:space="preserve"> (5)</w:t>
            </w:r>
          </w:p>
        </w:tc>
      </w:tr>
      <w:tr w:rsidR="003E45B3" w14:paraId="629F8C88" w14:textId="77777777" w:rsidTr="003E45B3">
        <w:trPr>
          <w:cantSplit/>
          <w:trHeight w:val="567"/>
        </w:trPr>
        <w:tc>
          <w:tcPr>
            <w:tcW w:w="421" w:type="dxa"/>
          </w:tcPr>
          <w:p w14:paraId="2BE245CE" w14:textId="78734B1E" w:rsidR="003E45B3" w:rsidRDefault="003E45B3" w:rsidP="009578D2"/>
        </w:tc>
        <w:tc>
          <w:tcPr>
            <w:tcW w:w="1840" w:type="dxa"/>
          </w:tcPr>
          <w:p w14:paraId="229CB4B2" w14:textId="64016562" w:rsidR="003E45B3" w:rsidRDefault="003E45B3">
            <w:r>
              <w:t xml:space="preserve">Lovro </w:t>
            </w:r>
            <w:proofErr w:type="spellStart"/>
            <w:r>
              <w:t>Perenc</w:t>
            </w:r>
            <w:proofErr w:type="spellEnd"/>
          </w:p>
        </w:tc>
        <w:tc>
          <w:tcPr>
            <w:tcW w:w="293" w:type="dxa"/>
          </w:tcPr>
          <w:p w14:paraId="70CCE7BA" w14:textId="249B3B6B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7FE2CD51" w14:textId="5B665188" w:rsidR="003E45B3" w:rsidRDefault="00935F53" w:rsidP="002C5BCF">
            <w:r>
              <w:t>Simboli Duha Svetoga (Izrada straničnika): simbol Duha Svetoga</w:t>
            </w:r>
            <w:r w:rsidR="0073159E">
              <w:t xml:space="preserve">: Oblak i svijetlo </w:t>
            </w:r>
            <w:r>
              <w:t>– crtež</w:t>
            </w:r>
            <w:r>
              <w:t xml:space="preserve"> </w:t>
            </w:r>
            <w:r>
              <w:t>nije jasan, biblijski citat vezan uz određeni simbol</w:t>
            </w:r>
            <w:r>
              <w:t xml:space="preserve"> naveden bez biblijske kratice</w:t>
            </w:r>
            <w:r>
              <w:t>, osobna molitva Duhu Svetome</w:t>
            </w:r>
            <w:r>
              <w:t xml:space="preserve"> </w:t>
            </w:r>
            <w:r w:rsidR="0073159E">
              <w:t>dobro</w:t>
            </w:r>
            <w:r>
              <w:t xml:space="preserve"> </w:t>
            </w:r>
            <w:r w:rsidR="0073159E">
              <w:t>napisana (5)</w:t>
            </w:r>
          </w:p>
        </w:tc>
      </w:tr>
      <w:tr w:rsidR="003E45B3" w14:paraId="0568B745" w14:textId="77777777" w:rsidTr="003E45B3">
        <w:trPr>
          <w:cantSplit/>
          <w:trHeight w:val="567"/>
        </w:trPr>
        <w:tc>
          <w:tcPr>
            <w:tcW w:w="421" w:type="dxa"/>
          </w:tcPr>
          <w:p w14:paraId="0CC7DAD0" w14:textId="7A15B182" w:rsidR="003E45B3" w:rsidRDefault="003E45B3" w:rsidP="009578D2"/>
        </w:tc>
        <w:tc>
          <w:tcPr>
            <w:tcW w:w="1840" w:type="dxa"/>
          </w:tcPr>
          <w:p w14:paraId="6A221827" w14:textId="700F3C6C" w:rsidR="003E45B3" w:rsidRDefault="003E45B3">
            <w:r>
              <w:t>Alana Horvat</w:t>
            </w:r>
          </w:p>
        </w:tc>
        <w:tc>
          <w:tcPr>
            <w:tcW w:w="293" w:type="dxa"/>
          </w:tcPr>
          <w:p w14:paraId="39059205" w14:textId="138DFA2A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25BF9B57" w14:textId="79FB4948" w:rsidR="003E45B3" w:rsidRDefault="0073159E" w:rsidP="002C5BCF">
            <w:r>
              <w:t xml:space="preserve">Simboli Duha Svetoga (Izrada straničnika): </w:t>
            </w:r>
            <w:r w:rsidR="006942E3">
              <w:t xml:space="preserve">odabrani </w:t>
            </w:r>
            <w:r>
              <w:t>simbol Duha Svetoga</w:t>
            </w:r>
            <w:r>
              <w:t>, Oblak i svijetlo,</w:t>
            </w:r>
            <w:r>
              <w:t xml:space="preserve"> crtež</w:t>
            </w:r>
            <w:r>
              <w:t xml:space="preserve"> uredno i lijepo nacrtan</w:t>
            </w:r>
            <w:r>
              <w:t>, biblijski citat vezan uz određeni simbol</w:t>
            </w:r>
            <w:r>
              <w:t xml:space="preserve"> naveden s biblijskom kraticom</w:t>
            </w:r>
            <w:r>
              <w:t>, osobna molitva Duhu Svetome</w:t>
            </w:r>
            <w:r>
              <w:t xml:space="preserve"> jasno i dobro formulirana (5)</w:t>
            </w:r>
          </w:p>
        </w:tc>
      </w:tr>
      <w:tr w:rsidR="003E45B3" w14:paraId="33698713" w14:textId="77777777" w:rsidTr="003E45B3">
        <w:trPr>
          <w:cantSplit/>
          <w:trHeight w:val="567"/>
        </w:trPr>
        <w:tc>
          <w:tcPr>
            <w:tcW w:w="421" w:type="dxa"/>
          </w:tcPr>
          <w:p w14:paraId="16ED2C48" w14:textId="2D47D2EC" w:rsidR="003E45B3" w:rsidRDefault="003E45B3" w:rsidP="009578D2"/>
        </w:tc>
        <w:tc>
          <w:tcPr>
            <w:tcW w:w="1840" w:type="dxa"/>
          </w:tcPr>
          <w:p w14:paraId="23C877E9" w14:textId="727CB03F" w:rsidR="003E45B3" w:rsidRDefault="003E45B3">
            <w:r>
              <w:t>Helena Mikec</w:t>
            </w:r>
          </w:p>
        </w:tc>
        <w:tc>
          <w:tcPr>
            <w:tcW w:w="293" w:type="dxa"/>
          </w:tcPr>
          <w:p w14:paraId="5CACF07F" w14:textId="348267D5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71932395" w14:textId="2418359F" w:rsidR="003E45B3" w:rsidRDefault="0073159E" w:rsidP="002C5BCF">
            <w:r>
              <w:t xml:space="preserve">Simboli Duha Svetoga (Izrada straničnika): odabrani simbol Duha Svetoga: </w:t>
            </w:r>
            <w:r>
              <w:t>nije jasno naznačen</w:t>
            </w:r>
            <w:r>
              <w:t xml:space="preserve">, crtež </w:t>
            </w:r>
            <w:r>
              <w:t>više različitih simbola</w:t>
            </w:r>
            <w:r>
              <w:t xml:space="preserve">, biblijski citat vezan uz određeni simbol </w:t>
            </w:r>
            <w:r w:rsidR="006942E3">
              <w:t>bez biblijske kratice i teško je prepoznati uz koji je simbol vezan</w:t>
            </w:r>
            <w:r>
              <w:t>, osobna molitva Duhu Svetome</w:t>
            </w:r>
            <w:r w:rsidR="006942E3">
              <w:t xml:space="preserve"> dobro formulirana (4)</w:t>
            </w:r>
          </w:p>
        </w:tc>
      </w:tr>
      <w:tr w:rsidR="003E45B3" w14:paraId="6737030D" w14:textId="77777777" w:rsidTr="003E45B3">
        <w:trPr>
          <w:cantSplit/>
          <w:trHeight w:val="567"/>
        </w:trPr>
        <w:tc>
          <w:tcPr>
            <w:tcW w:w="421" w:type="dxa"/>
          </w:tcPr>
          <w:p w14:paraId="4E2A76C8" w14:textId="3773639A" w:rsidR="003E45B3" w:rsidRDefault="003E45B3" w:rsidP="009578D2"/>
        </w:tc>
        <w:tc>
          <w:tcPr>
            <w:tcW w:w="1840" w:type="dxa"/>
          </w:tcPr>
          <w:p w14:paraId="4E1BC806" w14:textId="765804FE" w:rsidR="003E45B3" w:rsidRDefault="003E45B3">
            <w:r>
              <w:t xml:space="preserve">Karla </w:t>
            </w:r>
            <w:proofErr w:type="spellStart"/>
            <w:r>
              <w:t>Lesinger</w:t>
            </w:r>
            <w:proofErr w:type="spellEnd"/>
          </w:p>
        </w:tc>
        <w:tc>
          <w:tcPr>
            <w:tcW w:w="293" w:type="dxa"/>
          </w:tcPr>
          <w:p w14:paraId="1AD56134" w14:textId="29C4872D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06FEC543" w14:textId="6EBCB0FF" w:rsidR="003E45B3" w:rsidRDefault="006942E3" w:rsidP="002C5BCF">
            <w:r>
              <w:t xml:space="preserve">Simboli Duha Svetoga (Izrada straničnika): </w:t>
            </w:r>
            <w:r>
              <w:t xml:space="preserve">odabrani </w:t>
            </w:r>
            <w:r>
              <w:t>simbol Duha Svetoga</w:t>
            </w:r>
            <w:r>
              <w:t>: voda</w:t>
            </w:r>
            <w:r>
              <w:t xml:space="preserve">, </w:t>
            </w:r>
            <w:r>
              <w:t xml:space="preserve">u </w:t>
            </w:r>
            <w:r>
              <w:t>crtež</w:t>
            </w:r>
            <w:r>
              <w:t xml:space="preserve">u se jasno prepoznaje odabrani simbol Duha Svetoga </w:t>
            </w:r>
            <w:r>
              <w:t xml:space="preserve">, biblijski citat vezan uz </w:t>
            </w:r>
            <w:r>
              <w:t>odabrani</w:t>
            </w:r>
            <w:r>
              <w:t xml:space="preserve"> simbol</w:t>
            </w:r>
            <w:r>
              <w:t xml:space="preserve"> naveden bez biblijske kratice,</w:t>
            </w:r>
            <w:r>
              <w:t xml:space="preserve"> </w:t>
            </w:r>
            <w:r>
              <w:t xml:space="preserve">ima </w:t>
            </w:r>
            <w:r>
              <w:t>osobna molitva Duhu Svetome</w:t>
            </w:r>
            <w:r>
              <w:t xml:space="preserve"> (5)</w:t>
            </w:r>
          </w:p>
        </w:tc>
      </w:tr>
      <w:tr w:rsidR="003E45B3" w14:paraId="7C85243C" w14:textId="77777777" w:rsidTr="003E45B3">
        <w:trPr>
          <w:cantSplit/>
          <w:trHeight w:val="567"/>
        </w:trPr>
        <w:tc>
          <w:tcPr>
            <w:tcW w:w="421" w:type="dxa"/>
          </w:tcPr>
          <w:p w14:paraId="2807F901" w14:textId="60C0E9CE" w:rsidR="003E45B3" w:rsidRDefault="003E45B3" w:rsidP="009578D2"/>
        </w:tc>
        <w:tc>
          <w:tcPr>
            <w:tcW w:w="1840" w:type="dxa"/>
          </w:tcPr>
          <w:p w14:paraId="54E86BAF" w14:textId="07C2FCC6" w:rsidR="003E45B3" w:rsidRDefault="003E45B3">
            <w:r>
              <w:t>Hana Novak</w:t>
            </w:r>
          </w:p>
        </w:tc>
        <w:tc>
          <w:tcPr>
            <w:tcW w:w="293" w:type="dxa"/>
          </w:tcPr>
          <w:p w14:paraId="73780DFC" w14:textId="5E67E27D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5FBD6E96" w14:textId="7BEA87D5" w:rsidR="003E45B3" w:rsidRDefault="006942E3" w:rsidP="002C5BCF">
            <w:r>
              <w:t>Simboli Duha Svetoga (Izrada straničnika): odabrani simbol Duha Svetoga:</w:t>
            </w:r>
            <w:r>
              <w:t xml:space="preserve"> Golub</w:t>
            </w:r>
            <w:r>
              <w:t>, crtež</w:t>
            </w:r>
            <w:r>
              <w:t xml:space="preserve"> jasno i dobro prikazuje odabrani simbol</w:t>
            </w:r>
            <w:r>
              <w:t>, biblijski citat vezan uz određeni simbol</w:t>
            </w:r>
            <w:r>
              <w:t xml:space="preserve"> nije naveden, već navodi drugi citat koji nema veze s odabranim simbolom</w:t>
            </w:r>
            <w:r>
              <w:t>, osobna molitva Duhu Svetome</w:t>
            </w:r>
            <w:r>
              <w:t xml:space="preserve"> je dobro formulirana (4)</w:t>
            </w:r>
          </w:p>
        </w:tc>
      </w:tr>
      <w:tr w:rsidR="003E45B3" w14:paraId="3F991A53" w14:textId="77777777" w:rsidTr="003E45B3">
        <w:trPr>
          <w:cantSplit/>
          <w:trHeight w:val="567"/>
        </w:trPr>
        <w:tc>
          <w:tcPr>
            <w:tcW w:w="421" w:type="dxa"/>
          </w:tcPr>
          <w:p w14:paraId="0FE9A540" w14:textId="63D65C06" w:rsidR="003E45B3" w:rsidRDefault="003E45B3" w:rsidP="009578D2"/>
        </w:tc>
        <w:tc>
          <w:tcPr>
            <w:tcW w:w="1840" w:type="dxa"/>
          </w:tcPr>
          <w:p w14:paraId="11754492" w14:textId="1837FB41" w:rsidR="003E45B3" w:rsidRDefault="003E45B3">
            <w:r>
              <w:t>Dino Vinko</w:t>
            </w:r>
          </w:p>
        </w:tc>
        <w:tc>
          <w:tcPr>
            <w:tcW w:w="293" w:type="dxa"/>
          </w:tcPr>
          <w:p w14:paraId="5AD450FB" w14:textId="36AEA230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1E339303" w14:textId="43558911" w:rsidR="003E45B3" w:rsidRDefault="006942E3" w:rsidP="002C5BCF">
            <w:r>
              <w:t xml:space="preserve">Simboli Duha Svetoga (Izrada straničnika): </w:t>
            </w:r>
            <w:r w:rsidR="00711287">
              <w:t xml:space="preserve">učenik je izradio dva straničnika - </w:t>
            </w:r>
            <w:r>
              <w:t>odabrani simbol Duha Svetoga:</w:t>
            </w:r>
            <w:r w:rsidR="00E17621">
              <w:t xml:space="preserve"> Oganj</w:t>
            </w:r>
            <w:r>
              <w:t>,</w:t>
            </w:r>
            <w:r w:rsidR="00711287">
              <w:t xml:space="preserve"> Golub,</w:t>
            </w:r>
            <w:r>
              <w:t xml:space="preserve"> </w:t>
            </w:r>
            <w:r w:rsidR="00E17621">
              <w:t xml:space="preserve">u </w:t>
            </w:r>
            <w:r>
              <w:t>crtež</w:t>
            </w:r>
            <w:r w:rsidR="00E17621">
              <w:t>u je djelomično prepoznatljiv odabrani simbol</w:t>
            </w:r>
            <w:r>
              <w:t xml:space="preserve">, </w:t>
            </w:r>
            <w:r w:rsidR="00E17621">
              <w:t xml:space="preserve">naveden je </w:t>
            </w:r>
            <w:r>
              <w:t>biblijski citat vezan uz određeni simbol</w:t>
            </w:r>
            <w:r w:rsidR="00E17621">
              <w:t xml:space="preserve"> u manjem dijelu bez biblijske kratice</w:t>
            </w:r>
            <w:r>
              <w:t>, osobna molitva Duhu Svetome</w:t>
            </w:r>
            <w:r w:rsidR="00E17621">
              <w:t xml:space="preserve"> navedena, učenik je vidljivo uložio veliki trud u izradu st</w:t>
            </w:r>
            <w:r w:rsidR="00711287">
              <w:t>r</w:t>
            </w:r>
            <w:r w:rsidR="00E17621">
              <w:t>aničnika (5)</w:t>
            </w:r>
          </w:p>
        </w:tc>
      </w:tr>
      <w:tr w:rsidR="003E45B3" w14:paraId="3379D256" w14:textId="77777777" w:rsidTr="003E45B3">
        <w:trPr>
          <w:cantSplit/>
          <w:trHeight w:val="567"/>
        </w:trPr>
        <w:tc>
          <w:tcPr>
            <w:tcW w:w="421" w:type="dxa"/>
          </w:tcPr>
          <w:p w14:paraId="2AA4244E" w14:textId="31954A5E" w:rsidR="003E45B3" w:rsidRDefault="003E45B3" w:rsidP="009578D2"/>
        </w:tc>
        <w:tc>
          <w:tcPr>
            <w:tcW w:w="1840" w:type="dxa"/>
          </w:tcPr>
          <w:p w14:paraId="76118E23" w14:textId="005EBE1F" w:rsidR="003E45B3" w:rsidRDefault="003E45B3">
            <w:r>
              <w:t xml:space="preserve">Noa </w:t>
            </w:r>
            <w:proofErr w:type="spellStart"/>
            <w:r>
              <w:t>Gerenčer</w:t>
            </w:r>
            <w:proofErr w:type="spellEnd"/>
          </w:p>
        </w:tc>
        <w:tc>
          <w:tcPr>
            <w:tcW w:w="293" w:type="dxa"/>
          </w:tcPr>
          <w:p w14:paraId="1A86D1B3" w14:textId="4DB04D22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4127729B" w14:textId="3F9A1A84" w:rsidR="003E45B3" w:rsidRDefault="00711287" w:rsidP="002C5BCF">
            <w:r>
              <w:t>Simboli Duha Svetoga (Izrada straničnika): odabrani simbol Duha Svetoga: Golub, crtež nacrtan</w:t>
            </w:r>
            <w:r>
              <w:t xml:space="preserve"> prema mogućnostima učenika</w:t>
            </w:r>
            <w:r>
              <w:t>,</w:t>
            </w:r>
            <w:r>
              <w:t xml:space="preserve"> prepoznatljiv,</w:t>
            </w:r>
            <w:r>
              <w:t xml:space="preserve"> biblijski citat vezan uz </w:t>
            </w:r>
            <w:r>
              <w:t>odabrani</w:t>
            </w:r>
            <w:r>
              <w:t xml:space="preserve"> simbol </w:t>
            </w:r>
            <w:r>
              <w:t>naveden točno s biblijskom kraticom</w:t>
            </w:r>
            <w:r>
              <w:t>, osobna molitva Duhu Svetome</w:t>
            </w:r>
            <w:r>
              <w:t xml:space="preserve"> dobro formulirana</w:t>
            </w:r>
            <w:r>
              <w:t xml:space="preserve">, </w:t>
            </w:r>
            <w:r>
              <w:t>nema nikakvih dodatnih elemenata (4)</w:t>
            </w:r>
          </w:p>
        </w:tc>
      </w:tr>
      <w:tr w:rsidR="003E45B3" w14:paraId="3A6C1B3E" w14:textId="77777777" w:rsidTr="003E45B3">
        <w:trPr>
          <w:cantSplit/>
          <w:trHeight w:val="567"/>
        </w:trPr>
        <w:tc>
          <w:tcPr>
            <w:tcW w:w="421" w:type="dxa"/>
          </w:tcPr>
          <w:p w14:paraId="619C0C8D" w14:textId="4752B91C" w:rsidR="003E45B3" w:rsidRDefault="003E45B3" w:rsidP="009578D2"/>
        </w:tc>
        <w:tc>
          <w:tcPr>
            <w:tcW w:w="1840" w:type="dxa"/>
          </w:tcPr>
          <w:p w14:paraId="3A9A758F" w14:textId="22716206" w:rsidR="003E45B3" w:rsidRDefault="003E45B3">
            <w:proofErr w:type="spellStart"/>
            <w:r>
              <w:t>Fran</w:t>
            </w:r>
            <w:proofErr w:type="spellEnd"/>
            <w:r>
              <w:t xml:space="preserve"> Novak</w:t>
            </w:r>
          </w:p>
        </w:tc>
        <w:tc>
          <w:tcPr>
            <w:tcW w:w="293" w:type="dxa"/>
          </w:tcPr>
          <w:p w14:paraId="529CBDD9" w14:textId="72CA3F57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622C11EF" w14:textId="1097D6EF" w:rsidR="003E45B3" w:rsidRDefault="00711287" w:rsidP="002C5BCF">
            <w:r>
              <w:t xml:space="preserve">Simboli Duha Svetoga (Izrada straničnika): odabrani simbol Duha Svetoga: </w:t>
            </w:r>
            <w:r w:rsidR="00BE58C4">
              <w:t>Oblak i svijetlo</w:t>
            </w:r>
            <w:r>
              <w:t xml:space="preserve">, </w:t>
            </w:r>
            <w:r w:rsidR="00BE58C4">
              <w:t xml:space="preserve">u </w:t>
            </w:r>
            <w:r>
              <w:t>crtež</w:t>
            </w:r>
            <w:r w:rsidR="00BE58C4">
              <w:t>u je prepoznatljiv simbol</w:t>
            </w:r>
            <w:r>
              <w:t xml:space="preserve">, biblijski citat vezan uz </w:t>
            </w:r>
            <w:r w:rsidR="00BE58C4">
              <w:t>odabrani</w:t>
            </w:r>
            <w:r>
              <w:t xml:space="preserve"> simbol </w:t>
            </w:r>
            <w:r w:rsidR="00BE58C4">
              <w:t>navede bez biblijske kratice</w:t>
            </w:r>
            <w:r>
              <w:t>, osobna molitva Duhu Svetome</w:t>
            </w:r>
            <w:r w:rsidR="00BE58C4">
              <w:t xml:space="preserve"> nema (4)</w:t>
            </w:r>
          </w:p>
        </w:tc>
      </w:tr>
      <w:tr w:rsidR="003E45B3" w14:paraId="302366EA" w14:textId="77777777" w:rsidTr="003E45B3">
        <w:trPr>
          <w:cantSplit/>
          <w:trHeight w:val="567"/>
        </w:trPr>
        <w:tc>
          <w:tcPr>
            <w:tcW w:w="421" w:type="dxa"/>
          </w:tcPr>
          <w:p w14:paraId="346ACC48" w14:textId="77777777" w:rsidR="003E45B3" w:rsidRDefault="003E45B3" w:rsidP="009578D2"/>
        </w:tc>
        <w:tc>
          <w:tcPr>
            <w:tcW w:w="1840" w:type="dxa"/>
          </w:tcPr>
          <w:p w14:paraId="002BC0AD" w14:textId="15706977" w:rsidR="003E45B3" w:rsidRDefault="003E45B3">
            <w:r>
              <w:t>Sven Tkalec</w:t>
            </w:r>
          </w:p>
        </w:tc>
        <w:tc>
          <w:tcPr>
            <w:tcW w:w="293" w:type="dxa"/>
          </w:tcPr>
          <w:p w14:paraId="298B4A25" w14:textId="148ABEA5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5FA8481B" w14:textId="77777777" w:rsidR="003E45B3" w:rsidRDefault="003E45B3" w:rsidP="002C5BCF"/>
        </w:tc>
      </w:tr>
      <w:tr w:rsidR="003E45B3" w14:paraId="786655E2" w14:textId="77777777" w:rsidTr="003E45B3">
        <w:trPr>
          <w:cantSplit/>
          <w:trHeight w:val="567"/>
        </w:trPr>
        <w:tc>
          <w:tcPr>
            <w:tcW w:w="421" w:type="dxa"/>
          </w:tcPr>
          <w:p w14:paraId="5A4BC493" w14:textId="77777777" w:rsidR="003E45B3" w:rsidRDefault="003E45B3" w:rsidP="009578D2"/>
        </w:tc>
        <w:tc>
          <w:tcPr>
            <w:tcW w:w="1840" w:type="dxa"/>
          </w:tcPr>
          <w:p w14:paraId="27C12FB1" w14:textId="5722470C" w:rsidR="003E45B3" w:rsidRDefault="003E45B3">
            <w:r>
              <w:t>Sebastian Van</w:t>
            </w:r>
          </w:p>
        </w:tc>
        <w:tc>
          <w:tcPr>
            <w:tcW w:w="293" w:type="dxa"/>
          </w:tcPr>
          <w:p w14:paraId="394F6F8B" w14:textId="056805C1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377703F5" w14:textId="795DAC39" w:rsidR="003E45B3" w:rsidRDefault="00BE58C4" w:rsidP="002C5BCF">
            <w:r>
              <w:t xml:space="preserve">Simboli Duha Svetoga (Izrada straničnika): odabrani simbol Duha Svetoga: </w:t>
            </w:r>
            <w:r>
              <w:t>Pečat</w:t>
            </w:r>
            <w:r>
              <w:t xml:space="preserve">, crtež </w:t>
            </w:r>
            <w:r>
              <w:t>djelomično prepoznatljiv</w:t>
            </w:r>
            <w:r>
              <w:t xml:space="preserve">, biblijski citat vezan uz određeni simbol </w:t>
            </w:r>
            <w:r>
              <w:t>naveden bez biblijske kratice</w:t>
            </w:r>
            <w:r>
              <w:t xml:space="preserve">, </w:t>
            </w:r>
            <w:r>
              <w:t xml:space="preserve">nema </w:t>
            </w:r>
            <w:r>
              <w:t>osobn</w:t>
            </w:r>
            <w:r>
              <w:t>e</w:t>
            </w:r>
            <w:r>
              <w:t xml:space="preserve"> molitv</w:t>
            </w:r>
            <w:r>
              <w:t>e</w:t>
            </w:r>
            <w:r>
              <w:t xml:space="preserve"> Duhu Svetome</w:t>
            </w:r>
            <w:r>
              <w:t xml:space="preserve"> (4)</w:t>
            </w:r>
          </w:p>
        </w:tc>
      </w:tr>
      <w:tr w:rsidR="003E45B3" w14:paraId="2BF0FC72" w14:textId="77777777" w:rsidTr="003E45B3">
        <w:trPr>
          <w:cantSplit/>
          <w:trHeight w:val="567"/>
        </w:trPr>
        <w:tc>
          <w:tcPr>
            <w:tcW w:w="421" w:type="dxa"/>
          </w:tcPr>
          <w:p w14:paraId="30B06261" w14:textId="77777777" w:rsidR="003E45B3" w:rsidRDefault="003E45B3" w:rsidP="009578D2"/>
        </w:tc>
        <w:tc>
          <w:tcPr>
            <w:tcW w:w="1840" w:type="dxa"/>
          </w:tcPr>
          <w:p w14:paraId="79BAE7CB" w14:textId="19402C72" w:rsidR="003E45B3" w:rsidRDefault="003E45B3">
            <w:r>
              <w:t>Leon Karaga</w:t>
            </w:r>
          </w:p>
        </w:tc>
        <w:tc>
          <w:tcPr>
            <w:tcW w:w="293" w:type="dxa"/>
          </w:tcPr>
          <w:p w14:paraId="125B5EAB" w14:textId="4DF5C916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564B8CC7" w14:textId="77777777" w:rsidR="003E45B3" w:rsidRDefault="003E45B3" w:rsidP="002C5BCF"/>
        </w:tc>
      </w:tr>
      <w:tr w:rsidR="003E45B3" w14:paraId="2D03F4B6" w14:textId="77777777" w:rsidTr="003E45B3">
        <w:trPr>
          <w:cantSplit/>
          <w:trHeight w:val="567"/>
        </w:trPr>
        <w:tc>
          <w:tcPr>
            <w:tcW w:w="421" w:type="dxa"/>
          </w:tcPr>
          <w:p w14:paraId="1387A058" w14:textId="77777777" w:rsidR="003E45B3" w:rsidRDefault="003E45B3" w:rsidP="009578D2"/>
        </w:tc>
        <w:tc>
          <w:tcPr>
            <w:tcW w:w="1840" w:type="dxa"/>
          </w:tcPr>
          <w:p w14:paraId="551F0C0F" w14:textId="2412B3EA" w:rsidR="003E45B3" w:rsidRDefault="003E45B3">
            <w:r>
              <w:t xml:space="preserve">Filip </w:t>
            </w:r>
            <w:proofErr w:type="spellStart"/>
            <w:r>
              <w:t>Trbović</w:t>
            </w:r>
            <w:proofErr w:type="spellEnd"/>
          </w:p>
        </w:tc>
        <w:tc>
          <w:tcPr>
            <w:tcW w:w="293" w:type="dxa"/>
          </w:tcPr>
          <w:p w14:paraId="231E8F37" w14:textId="7C8CEB66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6668FCCE" w14:textId="77777777" w:rsidR="003E45B3" w:rsidRDefault="003E45B3" w:rsidP="002C5BCF"/>
        </w:tc>
      </w:tr>
      <w:tr w:rsidR="003E45B3" w14:paraId="0BC3E0A9" w14:textId="77777777" w:rsidTr="003E45B3">
        <w:trPr>
          <w:cantSplit/>
          <w:trHeight w:val="567"/>
        </w:trPr>
        <w:tc>
          <w:tcPr>
            <w:tcW w:w="421" w:type="dxa"/>
          </w:tcPr>
          <w:p w14:paraId="24BB67CA" w14:textId="77777777" w:rsidR="003E45B3" w:rsidRDefault="003E45B3" w:rsidP="009578D2"/>
        </w:tc>
        <w:tc>
          <w:tcPr>
            <w:tcW w:w="1840" w:type="dxa"/>
          </w:tcPr>
          <w:p w14:paraId="448972D8" w14:textId="13EDE241" w:rsidR="003E45B3" w:rsidRDefault="003E45B3">
            <w:proofErr w:type="spellStart"/>
            <w:r>
              <w:t>Fran</w:t>
            </w:r>
            <w:proofErr w:type="spellEnd"/>
            <w:r>
              <w:t xml:space="preserve"> </w:t>
            </w:r>
            <w:proofErr w:type="spellStart"/>
            <w:r>
              <w:t>Fučko</w:t>
            </w:r>
            <w:proofErr w:type="spellEnd"/>
          </w:p>
        </w:tc>
        <w:tc>
          <w:tcPr>
            <w:tcW w:w="293" w:type="dxa"/>
          </w:tcPr>
          <w:p w14:paraId="6807A6BA" w14:textId="280D8C5D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08941ABF" w14:textId="78B44712" w:rsidR="003E45B3" w:rsidRDefault="00BE58C4" w:rsidP="002C5BCF">
            <w:r>
              <w:t xml:space="preserve">Simboli Duha Svetoga (Izrada straničnika): odabrani simbol Duha Svetoga: Golub, crtež lijepo nacrtan, biblijski citat vezan uz </w:t>
            </w:r>
            <w:r>
              <w:t xml:space="preserve">odabrani </w:t>
            </w:r>
            <w:r>
              <w:t>simbol nema, osobna molitva Duhu Svetome</w:t>
            </w:r>
            <w:r>
              <w:t xml:space="preserve"> jako lijepo formulirana</w:t>
            </w:r>
            <w:r>
              <w:t xml:space="preserve">, </w:t>
            </w:r>
            <w:r>
              <w:t>iako nema sve potrebne elemente, učenik se jako trudio osobito oko crteža, stoga je ocjena odličan</w:t>
            </w:r>
          </w:p>
        </w:tc>
      </w:tr>
      <w:tr w:rsidR="003E45B3" w14:paraId="388C3BFF" w14:textId="77777777" w:rsidTr="003E45B3">
        <w:trPr>
          <w:cantSplit/>
          <w:trHeight w:val="567"/>
        </w:trPr>
        <w:tc>
          <w:tcPr>
            <w:tcW w:w="421" w:type="dxa"/>
          </w:tcPr>
          <w:p w14:paraId="52B442C7" w14:textId="77777777" w:rsidR="003E45B3" w:rsidRDefault="003E45B3" w:rsidP="009578D2"/>
        </w:tc>
        <w:tc>
          <w:tcPr>
            <w:tcW w:w="1840" w:type="dxa"/>
          </w:tcPr>
          <w:p w14:paraId="6872A7F7" w14:textId="0C9C074D" w:rsidR="003E45B3" w:rsidRDefault="003E45B3">
            <w:r>
              <w:t>Kevin Boj</w:t>
            </w:r>
          </w:p>
        </w:tc>
        <w:tc>
          <w:tcPr>
            <w:tcW w:w="293" w:type="dxa"/>
          </w:tcPr>
          <w:p w14:paraId="11A2A4D2" w14:textId="58D0BD82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2799C9F5" w14:textId="77777777" w:rsidR="003E45B3" w:rsidRDefault="003E45B3" w:rsidP="002C5BCF"/>
        </w:tc>
      </w:tr>
      <w:tr w:rsidR="003E45B3" w14:paraId="4B66A6E9" w14:textId="77777777" w:rsidTr="003E45B3">
        <w:trPr>
          <w:cantSplit/>
          <w:trHeight w:val="567"/>
        </w:trPr>
        <w:tc>
          <w:tcPr>
            <w:tcW w:w="421" w:type="dxa"/>
          </w:tcPr>
          <w:p w14:paraId="7AFDE345" w14:textId="77777777" w:rsidR="003E45B3" w:rsidRDefault="003E45B3" w:rsidP="009578D2"/>
        </w:tc>
        <w:tc>
          <w:tcPr>
            <w:tcW w:w="1840" w:type="dxa"/>
          </w:tcPr>
          <w:p w14:paraId="7904C952" w14:textId="77CF8468" w:rsidR="003E45B3" w:rsidRDefault="003E45B3">
            <w:r>
              <w:t xml:space="preserve">Lora </w:t>
            </w:r>
            <w:proofErr w:type="spellStart"/>
            <w:r>
              <w:t>Marciuš</w:t>
            </w:r>
            <w:proofErr w:type="spellEnd"/>
          </w:p>
        </w:tc>
        <w:tc>
          <w:tcPr>
            <w:tcW w:w="293" w:type="dxa"/>
          </w:tcPr>
          <w:p w14:paraId="47AC4759" w14:textId="6F177FA4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373A0536" w14:textId="2DB8CA32" w:rsidR="003E45B3" w:rsidRDefault="00BE58C4" w:rsidP="002C5BCF">
            <w:r>
              <w:t xml:space="preserve">Simboli Duha Svetoga (Izrada straničnika): odabrani simbol Duha Svetoga: </w:t>
            </w:r>
            <w:r>
              <w:t>Oganj</w:t>
            </w:r>
            <w:r>
              <w:t xml:space="preserve">, crtež lijepo nacrtan, biblijski citat vezan uz </w:t>
            </w:r>
            <w:r>
              <w:t>odabrani</w:t>
            </w:r>
            <w:r>
              <w:t xml:space="preserve"> simbol </w:t>
            </w:r>
            <w:r>
              <w:t>dijelom naveden uz tumačenje samog simbola,</w:t>
            </w:r>
            <w:r>
              <w:t xml:space="preserve"> osobna molitva Duhu Svetome</w:t>
            </w:r>
            <w:r w:rsidR="003932F9">
              <w:t xml:space="preserve"> je jako dobro formulirana (5)</w:t>
            </w:r>
          </w:p>
        </w:tc>
      </w:tr>
      <w:tr w:rsidR="003E45B3" w14:paraId="6E181D95" w14:textId="77777777" w:rsidTr="003E45B3">
        <w:trPr>
          <w:cantSplit/>
          <w:trHeight w:val="567"/>
        </w:trPr>
        <w:tc>
          <w:tcPr>
            <w:tcW w:w="421" w:type="dxa"/>
          </w:tcPr>
          <w:p w14:paraId="3E5C44EE" w14:textId="77777777" w:rsidR="003E45B3" w:rsidRDefault="003E45B3" w:rsidP="009578D2"/>
        </w:tc>
        <w:tc>
          <w:tcPr>
            <w:tcW w:w="1840" w:type="dxa"/>
          </w:tcPr>
          <w:p w14:paraId="74CD262A" w14:textId="0F93F9F8" w:rsidR="003E45B3" w:rsidRDefault="003E45B3">
            <w:r>
              <w:t xml:space="preserve">Nika </w:t>
            </w:r>
            <w:proofErr w:type="spellStart"/>
            <w:r>
              <w:t>Podvezanec</w:t>
            </w:r>
            <w:proofErr w:type="spellEnd"/>
          </w:p>
        </w:tc>
        <w:tc>
          <w:tcPr>
            <w:tcW w:w="293" w:type="dxa"/>
          </w:tcPr>
          <w:p w14:paraId="7D3E12F0" w14:textId="3AE94742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516980CA" w14:textId="48D85CFC" w:rsidR="003E45B3" w:rsidRDefault="00E17621" w:rsidP="002C5BCF">
            <w:r>
              <w:t>Simboli Duha Svetoga (Izrada straničnika): odabrani simbol Duha Svetoga:</w:t>
            </w:r>
            <w:r>
              <w:t xml:space="preserve"> Voda</w:t>
            </w:r>
            <w:r>
              <w:t xml:space="preserve">, </w:t>
            </w:r>
            <w:r>
              <w:t xml:space="preserve">iz </w:t>
            </w:r>
            <w:r>
              <w:t>crtež</w:t>
            </w:r>
            <w:r>
              <w:t>a je jasno prepoznatljiv odabrani simbol</w:t>
            </w:r>
            <w:r>
              <w:t>, biblijski citat vezan uz određeni simbol</w:t>
            </w:r>
            <w:r>
              <w:t xml:space="preserve"> naveden</w:t>
            </w:r>
            <w:r>
              <w:t>, osobna molitva Duhu Svetome</w:t>
            </w:r>
            <w:r>
              <w:t xml:space="preserve"> navedena, </w:t>
            </w:r>
            <w:r w:rsidR="00711287">
              <w:t>odabrani papir nije baš prikladan, ali zbog uložena truda ocjena je odličan</w:t>
            </w:r>
          </w:p>
        </w:tc>
      </w:tr>
      <w:tr w:rsidR="003E45B3" w14:paraId="35434AF7" w14:textId="77777777" w:rsidTr="003E45B3">
        <w:trPr>
          <w:cantSplit/>
          <w:trHeight w:val="567"/>
        </w:trPr>
        <w:tc>
          <w:tcPr>
            <w:tcW w:w="421" w:type="dxa"/>
          </w:tcPr>
          <w:p w14:paraId="6568A6C3" w14:textId="77777777" w:rsidR="003E45B3" w:rsidRDefault="003E45B3"/>
        </w:tc>
        <w:tc>
          <w:tcPr>
            <w:tcW w:w="1840" w:type="dxa"/>
          </w:tcPr>
          <w:p w14:paraId="7AD26193" w14:textId="42CA14DE" w:rsidR="003E45B3" w:rsidRDefault="003E45B3">
            <w:r>
              <w:t xml:space="preserve">Nataša </w:t>
            </w:r>
            <w:proofErr w:type="spellStart"/>
            <w:r>
              <w:t>Levatić</w:t>
            </w:r>
            <w:proofErr w:type="spellEnd"/>
          </w:p>
        </w:tc>
        <w:tc>
          <w:tcPr>
            <w:tcW w:w="293" w:type="dxa"/>
          </w:tcPr>
          <w:p w14:paraId="73F64354" w14:textId="5D8F6855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4981E254" w14:textId="3D457426" w:rsidR="003E45B3" w:rsidRDefault="00711287" w:rsidP="002C5BCF">
            <w:r>
              <w:t>Simboli Duha Svetoga (Izrada straničnika): odabrani simbol Duha Svetoga: Golub, crtež lijepo nacrtan, biblijski citat vezan uz određeni simbol nema, osobna molitva Duhu Svetome</w:t>
            </w:r>
            <w:r>
              <w:t xml:space="preserve"> nije navedena prema uputama već je prepisane određene rečenice iz udžbenika o Duhu Svetome</w:t>
            </w:r>
            <w:r>
              <w:t xml:space="preserve">, </w:t>
            </w:r>
            <w:r>
              <w:t>učenica se trudila napraviti najbolje što može (4)</w:t>
            </w:r>
          </w:p>
        </w:tc>
      </w:tr>
      <w:tr w:rsidR="003E45B3" w14:paraId="44375852" w14:textId="77777777" w:rsidTr="003E45B3">
        <w:trPr>
          <w:cantSplit/>
          <w:trHeight w:val="567"/>
        </w:trPr>
        <w:tc>
          <w:tcPr>
            <w:tcW w:w="421" w:type="dxa"/>
          </w:tcPr>
          <w:p w14:paraId="2DCEBF6B" w14:textId="77777777" w:rsidR="003E45B3" w:rsidRDefault="003E45B3"/>
        </w:tc>
        <w:tc>
          <w:tcPr>
            <w:tcW w:w="1840" w:type="dxa"/>
          </w:tcPr>
          <w:p w14:paraId="6F9229D6" w14:textId="39FD47C3" w:rsidR="003E45B3" w:rsidRDefault="003E45B3">
            <w:r>
              <w:t xml:space="preserve">Marko </w:t>
            </w:r>
            <w:proofErr w:type="spellStart"/>
            <w:r>
              <w:t>Lepoglavec</w:t>
            </w:r>
            <w:proofErr w:type="spellEnd"/>
          </w:p>
        </w:tc>
        <w:tc>
          <w:tcPr>
            <w:tcW w:w="293" w:type="dxa"/>
          </w:tcPr>
          <w:p w14:paraId="555BD8E6" w14:textId="44B6CEEB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214" w:type="dxa"/>
          </w:tcPr>
          <w:p w14:paraId="3F9CC799" w14:textId="77777777" w:rsidR="003E45B3" w:rsidRDefault="003E45B3" w:rsidP="002C5BCF"/>
        </w:tc>
      </w:tr>
      <w:tr w:rsidR="003E45B3" w14:paraId="3BCD19D3" w14:textId="77777777" w:rsidTr="003E45B3">
        <w:trPr>
          <w:cantSplit/>
          <w:trHeight w:val="567"/>
        </w:trPr>
        <w:tc>
          <w:tcPr>
            <w:tcW w:w="421" w:type="dxa"/>
          </w:tcPr>
          <w:p w14:paraId="7F9AC036" w14:textId="77777777" w:rsidR="003E45B3" w:rsidRDefault="003E45B3"/>
        </w:tc>
        <w:tc>
          <w:tcPr>
            <w:tcW w:w="1840" w:type="dxa"/>
          </w:tcPr>
          <w:p w14:paraId="6ECCC2B0" w14:textId="7ECEE359" w:rsidR="003E45B3" w:rsidRDefault="003E45B3">
            <w:r>
              <w:t xml:space="preserve">Jan </w:t>
            </w:r>
            <w:proofErr w:type="spellStart"/>
            <w:r>
              <w:t>Heđa</w:t>
            </w:r>
            <w:proofErr w:type="spellEnd"/>
          </w:p>
        </w:tc>
        <w:tc>
          <w:tcPr>
            <w:tcW w:w="293" w:type="dxa"/>
          </w:tcPr>
          <w:p w14:paraId="4055C982" w14:textId="61F4D9D2" w:rsidR="003E45B3" w:rsidRDefault="003E45B3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214" w:type="dxa"/>
          </w:tcPr>
          <w:p w14:paraId="36204589" w14:textId="77777777" w:rsidR="003E45B3" w:rsidRDefault="003E45B3" w:rsidP="002C5BCF"/>
        </w:tc>
      </w:tr>
      <w:tr w:rsidR="003E45B3" w14:paraId="78601702" w14:textId="77777777" w:rsidTr="003E45B3">
        <w:trPr>
          <w:cantSplit/>
          <w:trHeight w:val="567"/>
        </w:trPr>
        <w:tc>
          <w:tcPr>
            <w:tcW w:w="421" w:type="dxa"/>
          </w:tcPr>
          <w:p w14:paraId="71D002A8" w14:textId="77777777" w:rsidR="003E45B3" w:rsidRDefault="003E45B3"/>
        </w:tc>
        <w:tc>
          <w:tcPr>
            <w:tcW w:w="1840" w:type="dxa"/>
          </w:tcPr>
          <w:p w14:paraId="5402DA7F" w14:textId="17899636" w:rsidR="003E45B3" w:rsidRDefault="003E45B3">
            <w:r>
              <w:t>Nina Oreški</w:t>
            </w:r>
          </w:p>
        </w:tc>
        <w:tc>
          <w:tcPr>
            <w:tcW w:w="293" w:type="dxa"/>
          </w:tcPr>
          <w:p w14:paraId="0C851088" w14:textId="77777777" w:rsidR="003E45B3" w:rsidRDefault="003E45B3" w:rsidP="002C5BCF">
            <w:pPr>
              <w:rPr>
                <w:sz w:val="16"/>
                <w:szCs w:val="16"/>
              </w:rPr>
            </w:pPr>
          </w:p>
        </w:tc>
        <w:tc>
          <w:tcPr>
            <w:tcW w:w="8214" w:type="dxa"/>
          </w:tcPr>
          <w:p w14:paraId="67D7F570" w14:textId="5446027B" w:rsidR="003E45B3" w:rsidRDefault="003932F9" w:rsidP="002C5BCF">
            <w:r>
              <w:t xml:space="preserve">Simboli Duha Svetoga (Izrada straničnika): odabrani simbol Duha Svetoga: </w:t>
            </w:r>
            <w:r>
              <w:t>Oblak i svijetlo</w:t>
            </w:r>
            <w:r>
              <w:t xml:space="preserve">, crtež lijepo nacrtan, biblijski citat vezan uz </w:t>
            </w:r>
            <w:r>
              <w:t>odabrani</w:t>
            </w:r>
            <w:r>
              <w:t xml:space="preserve"> simbol </w:t>
            </w:r>
            <w:r>
              <w:t>naveden bez biblijske kratice</w:t>
            </w:r>
            <w:r>
              <w:t xml:space="preserve">, </w:t>
            </w:r>
            <w:r>
              <w:t xml:space="preserve">navedena </w:t>
            </w:r>
            <w:r>
              <w:t>osobna molitva Duhu Svetome</w:t>
            </w:r>
          </w:p>
        </w:tc>
      </w:tr>
    </w:tbl>
    <w:p w14:paraId="24865A9B" w14:textId="7243310A" w:rsidR="002C5BCF" w:rsidRDefault="002C5BCF"/>
    <w:p w14:paraId="16BD3D2E" w14:textId="77777777" w:rsidR="002C5BCF" w:rsidRDefault="002C5BCF"/>
    <w:sectPr w:rsidR="002C5BCF" w:rsidSect="002C5B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344A4"/>
    <w:multiLevelType w:val="hybridMultilevel"/>
    <w:tmpl w:val="126C1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AFE"/>
    <w:multiLevelType w:val="hybridMultilevel"/>
    <w:tmpl w:val="48FC7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F"/>
    <w:rsid w:val="002C5BCF"/>
    <w:rsid w:val="003932F9"/>
    <w:rsid w:val="003E45B3"/>
    <w:rsid w:val="005B23C7"/>
    <w:rsid w:val="006942E3"/>
    <w:rsid w:val="00711287"/>
    <w:rsid w:val="0073159E"/>
    <w:rsid w:val="00935F53"/>
    <w:rsid w:val="009578D2"/>
    <w:rsid w:val="009D49EA"/>
    <w:rsid w:val="00A32614"/>
    <w:rsid w:val="00BE58C4"/>
    <w:rsid w:val="00E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BEC"/>
  <w15:chartTrackingRefBased/>
  <w15:docId w15:val="{4D602930-BFD5-425A-8972-2B976C3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5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cp:lastPrinted>2022-09-12T05:35:00Z</cp:lastPrinted>
  <dcterms:created xsi:type="dcterms:W3CDTF">2023-04-26T06:45:00Z</dcterms:created>
  <dcterms:modified xsi:type="dcterms:W3CDTF">2023-04-26T06:45:00Z</dcterms:modified>
</cp:coreProperties>
</file>