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7DEB" w14:textId="77777777" w:rsidR="00890CC5" w:rsidRPr="00A50065" w:rsidRDefault="00890CC5" w:rsidP="00890CC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>OŠ NEDELIŠĆE</w:t>
      </w:r>
    </w:p>
    <w:p w14:paraId="2F429855" w14:textId="77777777" w:rsidR="00890CC5" w:rsidRPr="00A50065" w:rsidRDefault="00890CC5" w:rsidP="00890CC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>TRG REPUBLIKE 9</w:t>
      </w:r>
    </w:p>
    <w:p w14:paraId="28DAC74D" w14:textId="77777777" w:rsidR="00890CC5" w:rsidRPr="00A50065" w:rsidRDefault="00890CC5" w:rsidP="00890CC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>NEDELIŠĆE</w:t>
      </w:r>
    </w:p>
    <w:p w14:paraId="6C1CA751" w14:textId="77777777" w:rsidR="00890CC5" w:rsidRPr="00A50065" w:rsidRDefault="00890CC5" w:rsidP="00890CC5">
      <w:pPr>
        <w:rPr>
          <w:rFonts w:cs="Calibri"/>
          <w:sz w:val="24"/>
          <w:szCs w:val="24"/>
        </w:rPr>
      </w:pPr>
    </w:p>
    <w:p w14:paraId="66F59120" w14:textId="55E0D974" w:rsidR="00890CC5" w:rsidRPr="00A50065" w:rsidRDefault="00890CC5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>Na osnovi Razrednih kurikuluma 6. razreda, Godišnjeg plana i programa OŠ Nedelišće za</w:t>
      </w:r>
      <w:r w:rsidR="00A50065" w:rsidRPr="00A50065">
        <w:rPr>
          <w:rFonts w:cs="Calibri"/>
          <w:sz w:val="24"/>
          <w:szCs w:val="24"/>
        </w:rPr>
        <w:t xml:space="preserve"> </w:t>
      </w:r>
      <w:r w:rsidRPr="00A50065">
        <w:rPr>
          <w:rFonts w:cs="Calibri"/>
          <w:sz w:val="24"/>
          <w:szCs w:val="24"/>
        </w:rPr>
        <w:t>20</w:t>
      </w:r>
      <w:r w:rsidR="00DC0EC4" w:rsidRPr="00A50065">
        <w:rPr>
          <w:rFonts w:cs="Calibri"/>
          <w:sz w:val="24"/>
          <w:szCs w:val="24"/>
        </w:rPr>
        <w:t>21</w:t>
      </w:r>
      <w:r w:rsidRPr="00A50065">
        <w:rPr>
          <w:rFonts w:cs="Calibri"/>
          <w:sz w:val="24"/>
          <w:szCs w:val="24"/>
        </w:rPr>
        <w:t>./20</w:t>
      </w:r>
      <w:r w:rsidR="00DC0EC4" w:rsidRPr="00A50065">
        <w:rPr>
          <w:rFonts w:cs="Calibri"/>
          <w:sz w:val="24"/>
          <w:szCs w:val="24"/>
        </w:rPr>
        <w:t>22</w:t>
      </w:r>
      <w:r w:rsidRPr="00A50065">
        <w:rPr>
          <w:rFonts w:cs="Calibri"/>
          <w:sz w:val="24"/>
          <w:szCs w:val="24"/>
        </w:rPr>
        <w:t>. godinu te nastavnog plana i programa za šesti razred osnovne škole, izrađen je Izvedbeni plan i program terenske nastave.</w:t>
      </w:r>
    </w:p>
    <w:p w14:paraId="75CD6964" w14:textId="77777777" w:rsidR="00890CC5" w:rsidRPr="00A50065" w:rsidRDefault="00890CC5" w:rsidP="00A50065">
      <w:pPr>
        <w:rPr>
          <w:rFonts w:cs="Calibri"/>
          <w:b/>
          <w:sz w:val="24"/>
          <w:szCs w:val="24"/>
        </w:rPr>
      </w:pPr>
    </w:p>
    <w:p w14:paraId="64510954" w14:textId="07B0FD99" w:rsidR="00890CC5" w:rsidRPr="00A50065" w:rsidRDefault="00890CC5" w:rsidP="00A50065">
      <w:pPr>
        <w:jc w:val="center"/>
        <w:rPr>
          <w:rFonts w:cs="Calibri"/>
          <w:b/>
          <w:sz w:val="24"/>
          <w:szCs w:val="24"/>
        </w:rPr>
      </w:pPr>
      <w:r w:rsidRPr="00A50065">
        <w:rPr>
          <w:rFonts w:cs="Calibri"/>
          <w:b/>
          <w:sz w:val="24"/>
          <w:szCs w:val="24"/>
        </w:rPr>
        <w:t>IZVEDBENI PLAN I PROGRAM TERENSKE NASTAVE ŠESTIH RAZREDA</w:t>
      </w:r>
    </w:p>
    <w:p w14:paraId="13DFB9DA" w14:textId="163EF105" w:rsidR="00890CC5" w:rsidRPr="00A50065" w:rsidRDefault="00890CC5" w:rsidP="00A50065">
      <w:pPr>
        <w:jc w:val="center"/>
        <w:rPr>
          <w:rFonts w:cs="Calibri"/>
          <w:b/>
          <w:sz w:val="24"/>
          <w:szCs w:val="24"/>
          <w:u w:val="single"/>
        </w:rPr>
      </w:pPr>
      <w:r w:rsidRPr="00A50065">
        <w:rPr>
          <w:rFonts w:cs="Calibri"/>
          <w:b/>
          <w:sz w:val="24"/>
          <w:szCs w:val="24"/>
          <w:u w:val="single"/>
        </w:rPr>
        <w:t>NP PLITVIČKA JEZERA</w:t>
      </w:r>
    </w:p>
    <w:p w14:paraId="08E9ADF9" w14:textId="77777777" w:rsidR="00890CC5" w:rsidRPr="00A50065" w:rsidRDefault="00890CC5" w:rsidP="00A50065">
      <w:pPr>
        <w:rPr>
          <w:rFonts w:cs="Calibri"/>
          <w:sz w:val="24"/>
          <w:szCs w:val="24"/>
        </w:rPr>
      </w:pPr>
    </w:p>
    <w:p w14:paraId="07C3F1C4" w14:textId="2BE1D218" w:rsidR="00890CC5" w:rsidRPr="00A50065" w:rsidRDefault="00890CC5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 xml:space="preserve">TERENSKA NASTAVA REALIZIRAT ĆE SE </w:t>
      </w:r>
      <w:r w:rsidR="00DC0EC4" w:rsidRPr="00A50065">
        <w:rPr>
          <w:rFonts w:cs="Calibri"/>
          <w:sz w:val="24"/>
          <w:szCs w:val="24"/>
        </w:rPr>
        <w:t>29</w:t>
      </w:r>
      <w:r w:rsidRPr="00A50065">
        <w:rPr>
          <w:rFonts w:cs="Calibri"/>
          <w:sz w:val="24"/>
          <w:szCs w:val="24"/>
        </w:rPr>
        <w:t>.</w:t>
      </w:r>
      <w:r w:rsidR="00DC0EC4" w:rsidRPr="00A50065">
        <w:rPr>
          <w:rFonts w:cs="Calibri"/>
          <w:sz w:val="24"/>
          <w:szCs w:val="24"/>
        </w:rPr>
        <w:t xml:space="preserve"> 4</w:t>
      </w:r>
      <w:r w:rsidRPr="00A50065">
        <w:rPr>
          <w:rFonts w:cs="Calibri"/>
          <w:sz w:val="24"/>
          <w:szCs w:val="24"/>
        </w:rPr>
        <w:t>.</w:t>
      </w:r>
      <w:r w:rsidR="00DC0EC4" w:rsidRPr="00A50065">
        <w:rPr>
          <w:rFonts w:cs="Calibri"/>
          <w:sz w:val="24"/>
          <w:szCs w:val="24"/>
        </w:rPr>
        <w:t xml:space="preserve"> </w:t>
      </w:r>
      <w:r w:rsidRPr="00A50065">
        <w:rPr>
          <w:rFonts w:cs="Calibri"/>
          <w:sz w:val="24"/>
          <w:szCs w:val="24"/>
        </w:rPr>
        <w:t>20</w:t>
      </w:r>
      <w:r w:rsidR="00DC0EC4" w:rsidRPr="00A50065">
        <w:rPr>
          <w:rFonts w:cs="Calibri"/>
          <w:sz w:val="24"/>
          <w:szCs w:val="24"/>
        </w:rPr>
        <w:t>22</w:t>
      </w:r>
      <w:r w:rsidRPr="00A50065">
        <w:rPr>
          <w:rFonts w:cs="Calibri"/>
          <w:sz w:val="24"/>
          <w:szCs w:val="24"/>
        </w:rPr>
        <w:t>. GODINE</w:t>
      </w:r>
    </w:p>
    <w:p w14:paraId="031EAA8C" w14:textId="77777777" w:rsidR="00890CC5" w:rsidRPr="00A50065" w:rsidRDefault="00890CC5" w:rsidP="00A50065">
      <w:pPr>
        <w:rPr>
          <w:rFonts w:cs="Calibri"/>
          <w:sz w:val="24"/>
          <w:szCs w:val="24"/>
        </w:rPr>
      </w:pPr>
    </w:p>
    <w:p w14:paraId="4A817521" w14:textId="6B48402E" w:rsidR="00890CC5" w:rsidRPr="00A50065" w:rsidRDefault="00890CC5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 xml:space="preserve">PRATITELJI:   </w:t>
      </w:r>
      <w:r w:rsidR="00DC0EC4"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>1.</w:t>
      </w:r>
      <w:r w:rsidR="00DC0EC4" w:rsidRPr="00A50065">
        <w:rPr>
          <w:rFonts w:cs="Calibri"/>
          <w:sz w:val="24"/>
          <w:szCs w:val="24"/>
        </w:rPr>
        <w:t xml:space="preserve"> ELA IGREC</w:t>
      </w:r>
      <w:r w:rsidR="00DC0EC4"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 xml:space="preserve">                          razrednica 6.a</w:t>
      </w:r>
    </w:p>
    <w:p w14:paraId="63775CA3" w14:textId="6B140AB2" w:rsidR="00890CC5" w:rsidRPr="00A50065" w:rsidRDefault="00890CC5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 xml:space="preserve">                         </w:t>
      </w:r>
      <w:r w:rsidR="00DC0EC4"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>2.</w:t>
      </w:r>
      <w:r w:rsidR="00DC0EC4" w:rsidRPr="00A50065">
        <w:rPr>
          <w:rFonts w:cs="Calibri"/>
          <w:sz w:val="24"/>
          <w:szCs w:val="24"/>
        </w:rPr>
        <w:t xml:space="preserve"> KARMEN HABIJAN BUZA</w:t>
      </w:r>
      <w:r w:rsidR="00DC0EC4"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>razrednica 6.b</w:t>
      </w:r>
    </w:p>
    <w:p w14:paraId="7529CE66" w14:textId="7AEB44F9" w:rsidR="00890CC5" w:rsidRPr="00A50065" w:rsidRDefault="00890CC5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 xml:space="preserve">                         </w:t>
      </w:r>
      <w:r w:rsidR="00DC0EC4"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>3</w:t>
      </w:r>
      <w:r w:rsidR="00DC0EC4" w:rsidRPr="00A50065">
        <w:rPr>
          <w:rFonts w:cs="Calibri"/>
          <w:sz w:val="24"/>
          <w:szCs w:val="24"/>
        </w:rPr>
        <w:t>. MATEJA GRABAR</w:t>
      </w:r>
      <w:r w:rsidR="00DC0EC4" w:rsidRPr="00A50065">
        <w:rPr>
          <w:rFonts w:cs="Calibri"/>
          <w:sz w:val="24"/>
          <w:szCs w:val="24"/>
        </w:rPr>
        <w:tab/>
      </w:r>
      <w:r w:rsidR="00DC0EC4"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 xml:space="preserve">razrednica 6.c </w:t>
      </w:r>
    </w:p>
    <w:p w14:paraId="5FE0228D" w14:textId="2EC1FD78" w:rsidR="00890CC5" w:rsidRPr="00A50065" w:rsidRDefault="00890CC5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 xml:space="preserve">                         </w:t>
      </w:r>
      <w:r w:rsidR="00DC0EC4"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>4.</w:t>
      </w:r>
      <w:r w:rsidR="00DC0EC4" w:rsidRPr="00A50065">
        <w:rPr>
          <w:rFonts w:cs="Calibri"/>
          <w:sz w:val="24"/>
          <w:szCs w:val="24"/>
        </w:rPr>
        <w:t xml:space="preserve"> NIKOLA BISTROVIĆ</w:t>
      </w:r>
      <w:r w:rsidR="00DC0EC4" w:rsidRPr="00A50065">
        <w:rPr>
          <w:rFonts w:cs="Calibri"/>
          <w:sz w:val="24"/>
          <w:szCs w:val="24"/>
        </w:rPr>
        <w:tab/>
      </w:r>
      <w:r w:rsidR="00DC0EC4" w:rsidRPr="00A50065">
        <w:rPr>
          <w:rFonts w:cs="Calibri"/>
          <w:sz w:val="24"/>
          <w:szCs w:val="24"/>
        </w:rPr>
        <w:tab/>
        <w:t>razrednik 6.d</w:t>
      </w:r>
    </w:p>
    <w:p w14:paraId="03051D03" w14:textId="28D00756" w:rsidR="0038179F" w:rsidRDefault="00DC0EC4" w:rsidP="00A50065">
      <w:pPr>
        <w:ind w:left="708" w:firstLine="708"/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>5.</w:t>
      </w:r>
      <w:r w:rsidR="0038179F">
        <w:rPr>
          <w:rFonts w:cs="Calibri"/>
          <w:sz w:val="24"/>
          <w:szCs w:val="24"/>
        </w:rPr>
        <w:t xml:space="preserve"> …</w:t>
      </w:r>
    </w:p>
    <w:p w14:paraId="0F04F3E9" w14:textId="3FE1665A" w:rsidR="00DC0EC4" w:rsidRPr="00A50065" w:rsidRDefault="0038179F" w:rsidP="00A50065">
      <w:pPr>
        <w:ind w:left="708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 …</w:t>
      </w:r>
      <w:r w:rsidR="00DC0EC4" w:rsidRPr="00A50065">
        <w:rPr>
          <w:rFonts w:cs="Calibri"/>
          <w:sz w:val="24"/>
          <w:szCs w:val="24"/>
        </w:rPr>
        <w:tab/>
      </w:r>
      <w:r w:rsidR="00DC0EC4" w:rsidRPr="00A50065">
        <w:rPr>
          <w:rFonts w:cs="Calibri"/>
          <w:sz w:val="24"/>
          <w:szCs w:val="24"/>
        </w:rPr>
        <w:tab/>
      </w:r>
      <w:r w:rsidR="00DC0EC4" w:rsidRPr="00A50065">
        <w:rPr>
          <w:rFonts w:cs="Calibri"/>
          <w:sz w:val="24"/>
          <w:szCs w:val="24"/>
        </w:rPr>
        <w:tab/>
      </w:r>
    </w:p>
    <w:p w14:paraId="3A1342B3" w14:textId="77777777" w:rsidR="00A50065" w:rsidRPr="00A50065" w:rsidRDefault="00A50065" w:rsidP="00A50065">
      <w:pPr>
        <w:rPr>
          <w:rFonts w:cs="Calibri"/>
          <w:sz w:val="24"/>
          <w:szCs w:val="24"/>
        </w:rPr>
      </w:pPr>
    </w:p>
    <w:p w14:paraId="349A7309" w14:textId="2BFD9393" w:rsidR="00890CC5" w:rsidRPr="00A50065" w:rsidRDefault="00890CC5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>VODITELJ TN:</w:t>
      </w:r>
      <w:r w:rsidR="00DC0EC4" w:rsidRPr="00A50065">
        <w:rPr>
          <w:rFonts w:cs="Calibri"/>
          <w:sz w:val="24"/>
          <w:szCs w:val="24"/>
        </w:rPr>
        <w:tab/>
        <w:t>NIKOLA BISTROVIĆ</w:t>
      </w:r>
    </w:p>
    <w:p w14:paraId="67356FA4" w14:textId="77777777" w:rsidR="00A50065" w:rsidRPr="00A50065" w:rsidRDefault="00A50065" w:rsidP="00A50065">
      <w:pPr>
        <w:rPr>
          <w:rFonts w:cs="Calibri"/>
          <w:sz w:val="24"/>
          <w:szCs w:val="24"/>
        </w:rPr>
      </w:pPr>
    </w:p>
    <w:p w14:paraId="243BE4C2" w14:textId="0FF28DC5" w:rsidR="00890CC5" w:rsidRPr="00A50065" w:rsidRDefault="00890CC5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 xml:space="preserve">PLANIRANI BROJ UČENIKA:   </w:t>
      </w:r>
      <w:r w:rsidR="00DC0EC4"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>6.a = 2</w:t>
      </w:r>
      <w:r w:rsidR="00A50065" w:rsidRPr="00A50065">
        <w:rPr>
          <w:rFonts w:cs="Calibri"/>
          <w:sz w:val="24"/>
          <w:szCs w:val="24"/>
        </w:rPr>
        <w:t>0</w:t>
      </w:r>
      <w:r w:rsidRPr="00A50065">
        <w:rPr>
          <w:rFonts w:cs="Calibri"/>
          <w:sz w:val="24"/>
          <w:szCs w:val="24"/>
        </w:rPr>
        <w:t xml:space="preserve"> učenika</w:t>
      </w:r>
    </w:p>
    <w:p w14:paraId="28C39AB4" w14:textId="53D4C076" w:rsidR="00890CC5" w:rsidRPr="00A50065" w:rsidRDefault="00890CC5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 xml:space="preserve">                                                   </w:t>
      </w:r>
      <w:r w:rsidR="00DC0EC4"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>6.b = 22 učenika</w:t>
      </w:r>
    </w:p>
    <w:p w14:paraId="7312B604" w14:textId="3B390CC1" w:rsidR="00890CC5" w:rsidRPr="00A50065" w:rsidRDefault="00890CC5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 xml:space="preserve">                                                   </w:t>
      </w:r>
      <w:r w:rsidR="00DC0EC4"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 xml:space="preserve">6.c = </w:t>
      </w:r>
      <w:r w:rsidR="00A50065" w:rsidRPr="00A50065">
        <w:rPr>
          <w:rFonts w:cs="Calibri"/>
          <w:sz w:val="24"/>
          <w:szCs w:val="24"/>
        </w:rPr>
        <w:t>20</w:t>
      </w:r>
      <w:r w:rsidRPr="00A50065">
        <w:rPr>
          <w:rFonts w:cs="Calibri"/>
          <w:sz w:val="24"/>
          <w:szCs w:val="24"/>
        </w:rPr>
        <w:t xml:space="preserve"> učenika</w:t>
      </w:r>
    </w:p>
    <w:p w14:paraId="5CDE4318" w14:textId="47651B06" w:rsidR="00DC0EC4" w:rsidRPr="00A50065" w:rsidRDefault="00DC0EC4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ab/>
      </w:r>
      <w:r w:rsidRPr="00A50065">
        <w:rPr>
          <w:rFonts w:cs="Calibri"/>
          <w:sz w:val="24"/>
          <w:szCs w:val="24"/>
        </w:rPr>
        <w:tab/>
        <w:t xml:space="preserve">6.d = </w:t>
      </w:r>
      <w:r w:rsidR="00A50065" w:rsidRPr="00A50065">
        <w:rPr>
          <w:rFonts w:cs="Calibri"/>
          <w:sz w:val="24"/>
          <w:szCs w:val="24"/>
        </w:rPr>
        <w:t>19</w:t>
      </w:r>
      <w:r w:rsidRPr="00A50065">
        <w:rPr>
          <w:rFonts w:cs="Calibri"/>
          <w:sz w:val="24"/>
          <w:szCs w:val="24"/>
        </w:rPr>
        <w:t xml:space="preserve"> učenika</w:t>
      </w:r>
    </w:p>
    <w:p w14:paraId="5864FA02" w14:textId="77777777" w:rsidR="00A50065" w:rsidRPr="00A50065" w:rsidRDefault="00A50065" w:rsidP="00A50065">
      <w:pPr>
        <w:rPr>
          <w:rFonts w:cs="Calibri"/>
          <w:sz w:val="24"/>
          <w:szCs w:val="24"/>
        </w:rPr>
      </w:pPr>
    </w:p>
    <w:p w14:paraId="2FDDB45C" w14:textId="19C25B50" w:rsidR="00890CC5" w:rsidRPr="00A50065" w:rsidRDefault="00890CC5" w:rsidP="00A50065">
      <w:pPr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 xml:space="preserve">UKUPNO PLANIRANO: </w:t>
      </w:r>
      <w:r w:rsidR="00A50065" w:rsidRPr="00A50065">
        <w:rPr>
          <w:rFonts w:cs="Calibri"/>
          <w:sz w:val="24"/>
          <w:szCs w:val="24"/>
        </w:rPr>
        <w:t>8</w:t>
      </w:r>
      <w:r w:rsidRPr="00A50065">
        <w:rPr>
          <w:rFonts w:cs="Calibri"/>
          <w:sz w:val="24"/>
          <w:szCs w:val="24"/>
        </w:rPr>
        <w:t xml:space="preserve">1 UČENIK i </w:t>
      </w:r>
      <w:r w:rsidR="0038179F">
        <w:rPr>
          <w:rFonts w:cs="Calibri"/>
          <w:sz w:val="24"/>
          <w:szCs w:val="24"/>
        </w:rPr>
        <w:t>6</w:t>
      </w:r>
      <w:r w:rsidRPr="00A50065">
        <w:rPr>
          <w:rFonts w:cs="Calibri"/>
          <w:sz w:val="24"/>
          <w:szCs w:val="24"/>
        </w:rPr>
        <w:t xml:space="preserve"> PRATITELJA ( razrednici i predmetni učitelj)</w:t>
      </w:r>
    </w:p>
    <w:p w14:paraId="675CFF77" w14:textId="77777777" w:rsidR="004A317F" w:rsidRPr="00A50065" w:rsidRDefault="004A317F" w:rsidP="00702044">
      <w:pPr>
        <w:rPr>
          <w:rFonts w:cs="Calibri"/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5"/>
        <w:gridCol w:w="7839"/>
      </w:tblGrid>
      <w:tr w:rsidR="004A317F" w:rsidRPr="00A50065" w14:paraId="57161DA7" w14:textId="77777777" w:rsidTr="00C252AB">
        <w:tc>
          <w:tcPr>
            <w:tcW w:w="1685" w:type="dxa"/>
          </w:tcPr>
          <w:p w14:paraId="75C17475" w14:textId="77777777" w:rsidR="004A317F" w:rsidRPr="00A50065" w:rsidRDefault="004A317F" w:rsidP="00C252AB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99DB2DA" w14:textId="77777777" w:rsidR="004A317F" w:rsidRPr="00A50065" w:rsidRDefault="004A317F" w:rsidP="00C252AB">
            <w:pPr>
              <w:jc w:val="center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CILJEVI:</w:t>
            </w:r>
          </w:p>
        </w:tc>
        <w:tc>
          <w:tcPr>
            <w:tcW w:w="7839" w:type="dxa"/>
          </w:tcPr>
          <w:p w14:paraId="51E322E5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GEOGRAFIJA - uočavanje povezanosti čovjeka s vodama te razvijanje svijesti o potrebi za štednjom pitke vode; PRIRODA –upoznavanje NP kao primjer zaštićenog područja s pripadajućom florom i faunom vezanom uz vode na kopnu; orijentiranje u prirodi primjenjujući pravila ponašanja u prirodi; razvijanje ekološke svijesti i odgovornosti te ljubavi prema prirodi i prirodoznanstvenoj kulturi; HRVATSKI JEZIK –na temelju plana opisa oblikovati opis vanjskoga prostora zasnovan na opažajima vizualnih, auditivnih i olfaktivnih ljepota Plitvičkih jezera</w:t>
            </w:r>
          </w:p>
          <w:p w14:paraId="11BE92E5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4A317F" w:rsidRPr="00A50065" w14:paraId="23F565C9" w14:textId="77777777" w:rsidTr="00C252AB">
        <w:tc>
          <w:tcPr>
            <w:tcW w:w="1685" w:type="dxa"/>
            <w:vMerge w:val="restart"/>
          </w:tcPr>
          <w:p w14:paraId="067C6DEE" w14:textId="77777777" w:rsidR="004A317F" w:rsidRPr="00A50065" w:rsidRDefault="004A317F" w:rsidP="00C252AB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6E920A44" w14:textId="77777777" w:rsidR="004A317F" w:rsidRPr="00A50065" w:rsidRDefault="004A317F" w:rsidP="00C252AB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73A0C57E" w14:textId="77777777" w:rsidR="004A317F" w:rsidRPr="00A50065" w:rsidRDefault="004A317F" w:rsidP="00C252AB">
            <w:pPr>
              <w:jc w:val="center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ISHODI UČENJA:</w:t>
            </w:r>
          </w:p>
        </w:tc>
        <w:tc>
          <w:tcPr>
            <w:tcW w:w="7839" w:type="dxa"/>
          </w:tcPr>
          <w:p w14:paraId="79C55719" w14:textId="77777777" w:rsidR="004A317F" w:rsidRPr="00A50065" w:rsidRDefault="004A317F" w:rsidP="00C252AB">
            <w:pPr>
              <w:jc w:val="left"/>
              <w:rPr>
                <w:rFonts w:cs="Calibri"/>
                <w:color w:val="373E4D"/>
                <w:sz w:val="24"/>
                <w:szCs w:val="24"/>
                <w:shd w:val="clear" w:color="auto" w:fill="F6F7F8"/>
              </w:rPr>
            </w:pPr>
            <w:r w:rsidRPr="00A50065">
              <w:rPr>
                <w:rFonts w:cs="Calibri"/>
                <w:sz w:val="24"/>
                <w:szCs w:val="24"/>
              </w:rPr>
              <w:t>Kognitivni: učenici će prepoznati važnost prirodne baštine te potrebe njezinog očuvanja; povezivati i proširivati će nastavne sadržaje sa sadržajima na terenu; učenici će prepoznavati i imenovati biljne i životinjske vrsta te identificirati nove; primjenjivati pravila ponašanja u prirodi; učenici će koristeći plan opisa slikovito i subjektivno opisati vanjski prostor</w:t>
            </w:r>
          </w:p>
          <w:p w14:paraId="22AB62AE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4A317F" w:rsidRPr="00A50065" w14:paraId="6648437A" w14:textId="77777777" w:rsidTr="00C252AB">
        <w:tc>
          <w:tcPr>
            <w:tcW w:w="1685" w:type="dxa"/>
            <w:vMerge/>
          </w:tcPr>
          <w:p w14:paraId="184E88D1" w14:textId="77777777" w:rsidR="004A317F" w:rsidRPr="00A50065" w:rsidRDefault="004A317F" w:rsidP="008F2C9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839" w:type="dxa"/>
          </w:tcPr>
          <w:p w14:paraId="17E387A1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Psihomotorički: učenici će se kretati i orijentirati u prirodnom okruženju; učenici će doživjeti prirodu upotrebljavajući osjetila vida, sluha, njuha i dodira;</w:t>
            </w:r>
          </w:p>
          <w:p w14:paraId="0ED6ECD4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4A317F" w:rsidRPr="00A50065" w14:paraId="7AD0FD3B" w14:textId="77777777" w:rsidTr="00C252AB">
        <w:tc>
          <w:tcPr>
            <w:tcW w:w="1685" w:type="dxa"/>
            <w:vMerge/>
          </w:tcPr>
          <w:p w14:paraId="7D517D94" w14:textId="77777777" w:rsidR="004A317F" w:rsidRPr="00A50065" w:rsidRDefault="004A317F" w:rsidP="008F2C9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839" w:type="dxa"/>
          </w:tcPr>
          <w:p w14:paraId="7E115AB0" w14:textId="34D80754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 xml:space="preserve">Afektivni: učenici će osvijestiti znatiželju za znanošću i istraživačkim radom; učenici će međusobno surađivati (pitati, slijediti, objasniti, slušati, prilagoditi se, komunicirati...); učenici će se ponašati u skladu s principima očuvanja okoliša, izraziti brigu za okoliš i željeti provoditi vrijeme u prirodi; učenici će </w:t>
            </w:r>
            <w:r w:rsidRPr="00A50065">
              <w:rPr>
                <w:rFonts w:cs="Calibri"/>
                <w:sz w:val="24"/>
                <w:szCs w:val="24"/>
              </w:rPr>
              <w:lastRenderedPageBreak/>
              <w:t>bilježiti svoje subjektivne dojmove</w:t>
            </w:r>
          </w:p>
        </w:tc>
      </w:tr>
      <w:tr w:rsidR="004A317F" w:rsidRPr="00A50065" w14:paraId="2E8D95A4" w14:textId="77777777" w:rsidTr="00C252AB">
        <w:tc>
          <w:tcPr>
            <w:tcW w:w="1685" w:type="dxa"/>
          </w:tcPr>
          <w:p w14:paraId="3E8FC4D5" w14:textId="77777777" w:rsidR="004A317F" w:rsidRPr="00A50065" w:rsidRDefault="004A317F" w:rsidP="003240F6">
            <w:pPr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lastRenderedPageBreak/>
              <w:t>METODE        RADA:</w:t>
            </w:r>
          </w:p>
        </w:tc>
        <w:tc>
          <w:tcPr>
            <w:tcW w:w="7839" w:type="dxa"/>
          </w:tcPr>
          <w:p w14:paraId="2C7EF7B9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GEO - metode razgovora, promatranja, opisivanja i usmenog izlaganja</w:t>
            </w:r>
          </w:p>
          <w:p w14:paraId="1DF22D9B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PRI - promatranje, razgovor, grafički radovi, samostalno istraživanje i izlaganje (prije i poslije terenske nastave)</w:t>
            </w:r>
          </w:p>
          <w:p w14:paraId="6ECC4C07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HJ - promatranje, zaključivanje, izdvajanje bitnoga, pisanje i opisivanje</w:t>
            </w:r>
          </w:p>
        </w:tc>
      </w:tr>
      <w:tr w:rsidR="004A317F" w:rsidRPr="00A50065" w14:paraId="66096489" w14:textId="77777777" w:rsidTr="00C252AB">
        <w:tc>
          <w:tcPr>
            <w:tcW w:w="1685" w:type="dxa"/>
          </w:tcPr>
          <w:p w14:paraId="08B27A0A" w14:textId="77777777" w:rsidR="004A317F" w:rsidRPr="00A50065" w:rsidRDefault="004A317F" w:rsidP="00C53B67">
            <w:pPr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OBLICI RADA:</w:t>
            </w:r>
          </w:p>
        </w:tc>
        <w:tc>
          <w:tcPr>
            <w:tcW w:w="7839" w:type="dxa"/>
          </w:tcPr>
          <w:p w14:paraId="420093B8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frontalni rad, rad u grupama, individualni rad</w:t>
            </w:r>
          </w:p>
          <w:p w14:paraId="2B2FDBA0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4A317F" w:rsidRPr="00A50065" w14:paraId="1A2D259D" w14:textId="77777777" w:rsidTr="00C252AB">
        <w:tc>
          <w:tcPr>
            <w:tcW w:w="1685" w:type="dxa"/>
          </w:tcPr>
          <w:p w14:paraId="1162CCB1" w14:textId="77777777" w:rsidR="004A317F" w:rsidRPr="00A50065" w:rsidRDefault="004A317F" w:rsidP="003240F6">
            <w:pPr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NASTAVNA SREDSTVA:</w:t>
            </w:r>
          </w:p>
        </w:tc>
        <w:tc>
          <w:tcPr>
            <w:tcW w:w="7839" w:type="dxa"/>
          </w:tcPr>
          <w:p w14:paraId="16534B84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udžbenik geografije, atlas</w:t>
            </w:r>
          </w:p>
          <w:p w14:paraId="1484B6AF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udžbenik prirode, internet, enciklopedija</w:t>
            </w:r>
          </w:p>
          <w:p w14:paraId="42612619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-bilježnica</w:t>
            </w:r>
          </w:p>
          <w:p w14:paraId="23FF74B6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4A317F" w:rsidRPr="00A50065" w14:paraId="4BDF9D6D" w14:textId="77777777" w:rsidTr="00C252AB">
        <w:tc>
          <w:tcPr>
            <w:tcW w:w="1685" w:type="dxa"/>
          </w:tcPr>
          <w:p w14:paraId="5108B40D" w14:textId="77777777" w:rsidR="004A317F" w:rsidRPr="00A50065" w:rsidRDefault="004A317F" w:rsidP="003240F6">
            <w:pPr>
              <w:rPr>
                <w:rFonts w:cs="Calibri"/>
                <w:sz w:val="24"/>
                <w:szCs w:val="24"/>
              </w:rPr>
            </w:pPr>
          </w:p>
          <w:p w14:paraId="55F04384" w14:textId="77777777" w:rsidR="004A317F" w:rsidRPr="00A50065" w:rsidRDefault="004A317F" w:rsidP="003240F6">
            <w:pPr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PRAĆENJE I VREDNOVANJE</w:t>
            </w:r>
          </w:p>
        </w:tc>
        <w:tc>
          <w:tcPr>
            <w:tcW w:w="7839" w:type="dxa"/>
          </w:tcPr>
          <w:p w14:paraId="7D5B1543" w14:textId="77777777" w:rsidR="004A317F" w:rsidRPr="00A50065" w:rsidRDefault="004A317F" w:rsidP="00C252AB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50065">
              <w:rPr>
                <w:rFonts w:cs="Calibri"/>
                <w:color w:val="000000"/>
                <w:sz w:val="24"/>
                <w:szCs w:val="24"/>
              </w:rPr>
              <w:t>GEOGRAFIJA: Učenici će bilježiti svoja zapažanja. Svoje bilješke će usporediti i dopuniti sa sadržajima koje su naučili na nastavi geografije</w:t>
            </w:r>
            <w:r w:rsidR="00890CC5" w:rsidRPr="00A50065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14:paraId="2A4BA447" w14:textId="77777777" w:rsidR="004A317F" w:rsidRPr="00A50065" w:rsidRDefault="004A317F" w:rsidP="00C252AB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50065">
              <w:rPr>
                <w:rFonts w:cs="Calibri"/>
                <w:color w:val="000000"/>
                <w:sz w:val="24"/>
                <w:szCs w:val="24"/>
              </w:rPr>
              <w:t>PRIRODA: U</w:t>
            </w:r>
            <w:r w:rsidR="00890CC5" w:rsidRPr="00A50065">
              <w:rPr>
                <w:rFonts w:cs="Calibri"/>
                <w:color w:val="000000"/>
                <w:sz w:val="24"/>
                <w:szCs w:val="24"/>
              </w:rPr>
              <w:t xml:space="preserve">čenici će bilježiti svoja zapažanja. Nakon terenske nastave u skupinama  izrađuju </w:t>
            </w:r>
            <w:r w:rsidRPr="00A50065">
              <w:rPr>
                <w:rFonts w:cs="Calibri"/>
                <w:color w:val="000000"/>
                <w:sz w:val="24"/>
                <w:szCs w:val="24"/>
              </w:rPr>
              <w:t>pr</w:t>
            </w:r>
            <w:r w:rsidR="00890CC5" w:rsidRPr="00A50065">
              <w:rPr>
                <w:rFonts w:cs="Calibri"/>
                <w:color w:val="000000"/>
                <w:sz w:val="24"/>
                <w:szCs w:val="24"/>
              </w:rPr>
              <w:t xml:space="preserve">ezentaciju u </w:t>
            </w:r>
            <w:r w:rsidRPr="00A50065">
              <w:rPr>
                <w:rFonts w:cs="Calibri"/>
                <w:color w:val="000000"/>
                <w:sz w:val="24"/>
                <w:szCs w:val="24"/>
              </w:rPr>
              <w:t>PowerPoint</w:t>
            </w:r>
            <w:r w:rsidR="00890CC5" w:rsidRPr="00A50065">
              <w:rPr>
                <w:rFonts w:cs="Calibri"/>
                <w:color w:val="000000"/>
                <w:sz w:val="24"/>
                <w:szCs w:val="24"/>
              </w:rPr>
              <w:t>u ili plakat.</w:t>
            </w:r>
          </w:p>
          <w:p w14:paraId="32E9F1DD" w14:textId="77777777" w:rsidR="004A317F" w:rsidRPr="00A50065" w:rsidRDefault="004A317F" w:rsidP="00C252AB">
            <w:pPr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A50065">
              <w:rPr>
                <w:rFonts w:cs="Calibri"/>
                <w:color w:val="000000"/>
                <w:sz w:val="24"/>
                <w:szCs w:val="24"/>
              </w:rPr>
              <w:t>HRVATSKI JEZIK: Učenici će tijekom posjeta bilježiti dojmove i opažaje vezane uz prirodu, a nakon terenske nastave napisat će opis otvorenog prostora</w:t>
            </w:r>
            <w:r w:rsidR="00890CC5" w:rsidRPr="00A50065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14:paraId="53F07C5B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4A317F" w:rsidRPr="00A50065" w14:paraId="51CA06DB" w14:textId="77777777" w:rsidTr="00C252AB">
        <w:tc>
          <w:tcPr>
            <w:tcW w:w="1685" w:type="dxa"/>
          </w:tcPr>
          <w:p w14:paraId="5CA74DCA" w14:textId="77777777" w:rsidR="004A317F" w:rsidRPr="00A50065" w:rsidRDefault="004A317F" w:rsidP="00A64415">
            <w:pPr>
              <w:rPr>
                <w:rFonts w:cs="Calibri"/>
                <w:sz w:val="24"/>
                <w:szCs w:val="24"/>
              </w:rPr>
            </w:pPr>
          </w:p>
          <w:p w14:paraId="19602D81" w14:textId="77777777" w:rsidR="004A317F" w:rsidRPr="00A50065" w:rsidRDefault="004A317F" w:rsidP="00A64415">
            <w:pPr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HODOGRAM TERENSKE NASTAVE:</w:t>
            </w:r>
          </w:p>
        </w:tc>
        <w:tc>
          <w:tcPr>
            <w:tcW w:w="7839" w:type="dxa"/>
          </w:tcPr>
          <w:p w14:paraId="19BE6FA7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polazak u jutarnjim satima ispred OŠ Nedelišće</w:t>
            </w:r>
          </w:p>
          <w:p w14:paraId="39CE1F94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 xml:space="preserve">- vožnja prema Plitvičkim jezerima, uz jedno do dva zaustavljanja putem </w:t>
            </w:r>
          </w:p>
          <w:p w14:paraId="339E364D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razgledavanje NP Plitvička jezera i prezentacijskih sadržaja  (šetnja NP-om, vožnja elektrobrodom i panoramskim vlakom)</w:t>
            </w:r>
          </w:p>
          <w:p w14:paraId="5795F107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ručak učenici donose sa sobom</w:t>
            </w:r>
          </w:p>
          <w:p w14:paraId="2E4C7734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na povratku zaustavljanje u Karlovcu, posjet restoranu McDonald's</w:t>
            </w:r>
          </w:p>
          <w:p w14:paraId="4685E1AD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vožnja kući i dolazak u Nedelišće u večernjim satima</w:t>
            </w:r>
          </w:p>
          <w:p w14:paraId="192F973F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4A317F" w:rsidRPr="00A50065" w14:paraId="42FA1CA1" w14:textId="77777777" w:rsidTr="00C252AB">
        <w:tc>
          <w:tcPr>
            <w:tcW w:w="1685" w:type="dxa"/>
          </w:tcPr>
          <w:p w14:paraId="4E75D786" w14:textId="77777777" w:rsidR="004A317F" w:rsidRPr="00A50065" w:rsidRDefault="004A317F" w:rsidP="00C252AB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9DA12F6" w14:textId="77777777" w:rsidR="004A317F" w:rsidRPr="00A50065" w:rsidRDefault="004A317F" w:rsidP="00C252AB">
            <w:pPr>
              <w:jc w:val="center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TROŠKOVNIK I NAČIN REALIZACIJE:</w:t>
            </w:r>
          </w:p>
        </w:tc>
        <w:tc>
          <w:tcPr>
            <w:tcW w:w="7839" w:type="dxa"/>
          </w:tcPr>
          <w:p w14:paraId="5E1634B1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troškove prijevoza i ulaznica snose roditelji učenika.</w:t>
            </w:r>
          </w:p>
          <w:p w14:paraId="14F05587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troškove učitelja podmiruje Škola, tj. osnivač Škole</w:t>
            </w:r>
          </w:p>
          <w:p w14:paraId="630DCCBF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>- izabrati najpovoljniju ponudu turističke agencije nakon javnog poziva tj. prema Pravilniku o izvođenju izleta, ekskurzija i drugih odgojno-obrazovnih aktivnosti izvan škole</w:t>
            </w:r>
          </w:p>
          <w:p w14:paraId="237497C6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 xml:space="preserve">- učenici će putovati primjereno opremljenim autobusima  </w:t>
            </w:r>
          </w:p>
          <w:p w14:paraId="4AEF5F58" w14:textId="05F2B8CC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  <w:r w:rsidRPr="00A50065">
              <w:rPr>
                <w:rFonts w:cs="Calibri"/>
                <w:sz w:val="24"/>
                <w:szCs w:val="24"/>
              </w:rPr>
              <w:t xml:space="preserve">- u cijenu mora biti uključen prijevoz i ulaznice bazirane na cca </w:t>
            </w:r>
            <w:r w:rsidR="00A50065" w:rsidRPr="00A50065">
              <w:rPr>
                <w:rFonts w:cs="Calibri"/>
                <w:sz w:val="24"/>
                <w:szCs w:val="24"/>
              </w:rPr>
              <w:t>81</w:t>
            </w:r>
            <w:r w:rsidRPr="00A50065">
              <w:rPr>
                <w:rFonts w:cs="Calibri"/>
                <w:sz w:val="24"/>
                <w:szCs w:val="24"/>
              </w:rPr>
              <w:t xml:space="preserve"> učenika od kojih je barem </w:t>
            </w:r>
            <w:r w:rsidR="00A50065" w:rsidRPr="00A50065">
              <w:rPr>
                <w:rFonts w:cs="Calibri"/>
                <w:sz w:val="24"/>
                <w:szCs w:val="24"/>
              </w:rPr>
              <w:t>4</w:t>
            </w:r>
            <w:r w:rsidRPr="00A50065">
              <w:rPr>
                <w:rFonts w:cs="Calibri"/>
                <w:sz w:val="24"/>
                <w:szCs w:val="24"/>
              </w:rPr>
              <w:t xml:space="preserve"> gratis.</w:t>
            </w:r>
          </w:p>
          <w:p w14:paraId="5C2999B2" w14:textId="77777777" w:rsidR="004A317F" w:rsidRPr="00A50065" w:rsidRDefault="004A317F" w:rsidP="00C252AB">
            <w:pPr>
              <w:jc w:val="left"/>
              <w:rPr>
                <w:rFonts w:cs="Calibri"/>
                <w:sz w:val="24"/>
                <w:szCs w:val="24"/>
              </w:rPr>
            </w:pPr>
          </w:p>
        </w:tc>
      </w:tr>
    </w:tbl>
    <w:p w14:paraId="10291399" w14:textId="77777777" w:rsidR="004A317F" w:rsidRPr="00A50065" w:rsidRDefault="004A317F" w:rsidP="00702044">
      <w:pPr>
        <w:rPr>
          <w:rFonts w:cs="Calibri"/>
          <w:sz w:val="24"/>
          <w:szCs w:val="24"/>
        </w:rPr>
      </w:pPr>
    </w:p>
    <w:p w14:paraId="12E19686" w14:textId="77777777" w:rsidR="004A317F" w:rsidRPr="00A50065" w:rsidRDefault="004A317F" w:rsidP="00702044">
      <w:pPr>
        <w:rPr>
          <w:rFonts w:cs="Calibri"/>
          <w:sz w:val="24"/>
          <w:szCs w:val="24"/>
        </w:rPr>
      </w:pPr>
    </w:p>
    <w:p w14:paraId="73584029" w14:textId="77777777" w:rsidR="004A317F" w:rsidRPr="00A50065" w:rsidRDefault="004A317F" w:rsidP="00702044">
      <w:pPr>
        <w:rPr>
          <w:rFonts w:cs="Calibri"/>
          <w:sz w:val="24"/>
          <w:szCs w:val="24"/>
        </w:rPr>
      </w:pPr>
    </w:p>
    <w:p w14:paraId="3BC6132D" w14:textId="05A2FDBE" w:rsidR="004A317F" w:rsidRPr="00A50065" w:rsidRDefault="004A317F" w:rsidP="000E5390">
      <w:pPr>
        <w:jc w:val="right"/>
        <w:rPr>
          <w:rFonts w:cs="Calibri"/>
          <w:sz w:val="24"/>
          <w:szCs w:val="24"/>
        </w:rPr>
      </w:pPr>
      <w:r w:rsidRPr="00A50065">
        <w:rPr>
          <w:rFonts w:cs="Calibri"/>
          <w:sz w:val="24"/>
          <w:szCs w:val="24"/>
        </w:rPr>
        <w:t>Nedelišć</w:t>
      </w:r>
      <w:r w:rsidR="00222388" w:rsidRPr="00A50065">
        <w:rPr>
          <w:rFonts w:cs="Calibri"/>
          <w:sz w:val="24"/>
          <w:szCs w:val="24"/>
        </w:rPr>
        <w:t>e</w:t>
      </w:r>
      <w:r w:rsidRPr="00A50065">
        <w:rPr>
          <w:rFonts w:cs="Calibri"/>
          <w:sz w:val="24"/>
          <w:szCs w:val="24"/>
        </w:rPr>
        <w:t xml:space="preserve">, </w:t>
      </w:r>
      <w:r w:rsidR="00EC17D9" w:rsidRPr="00A50065">
        <w:rPr>
          <w:rFonts w:cs="Calibri"/>
          <w:sz w:val="24"/>
          <w:szCs w:val="24"/>
        </w:rPr>
        <w:t>1</w:t>
      </w:r>
      <w:r w:rsidR="00222388" w:rsidRPr="00A50065">
        <w:rPr>
          <w:rFonts w:cs="Calibri"/>
          <w:sz w:val="24"/>
          <w:szCs w:val="24"/>
        </w:rPr>
        <w:t>7</w:t>
      </w:r>
      <w:r w:rsidRPr="00A50065">
        <w:rPr>
          <w:rFonts w:cs="Calibri"/>
          <w:sz w:val="24"/>
          <w:szCs w:val="24"/>
        </w:rPr>
        <w:t xml:space="preserve">. </w:t>
      </w:r>
      <w:r w:rsidR="00222388" w:rsidRPr="00A50065">
        <w:rPr>
          <w:rFonts w:cs="Calibri"/>
          <w:sz w:val="24"/>
          <w:szCs w:val="24"/>
        </w:rPr>
        <w:t>ožujka</w:t>
      </w:r>
      <w:r w:rsidRPr="00A50065">
        <w:rPr>
          <w:rFonts w:cs="Calibri"/>
          <w:sz w:val="24"/>
          <w:szCs w:val="24"/>
        </w:rPr>
        <w:t xml:space="preserve"> 20</w:t>
      </w:r>
      <w:r w:rsidR="00222388" w:rsidRPr="00A50065">
        <w:rPr>
          <w:rFonts w:cs="Calibri"/>
          <w:sz w:val="24"/>
          <w:szCs w:val="24"/>
        </w:rPr>
        <w:t>22</w:t>
      </w:r>
      <w:r w:rsidRPr="00A50065">
        <w:rPr>
          <w:rFonts w:cs="Calibri"/>
          <w:sz w:val="24"/>
          <w:szCs w:val="24"/>
        </w:rPr>
        <w:t xml:space="preserve">.                                                 VODITELJ TN: </w:t>
      </w:r>
      <w:r w:rsidR="00222388" w:rsidRPr="00A50065">
        <w:rPr>
          <w:rFonts w:cs="Calibri"/>
          <w:sz w:val="24"/>
          <w:szCs w:val="24"/>
        </w:rPr>
        <w:t>Nikola Bistrović</w:t>
      </w:r>
      <w:r w:rsidR="000E5390">
        <w:rPr>
          <w:rFonts w:cs="Calibri"/>
          <w:sz w:val="24"/>
          <w:szCs w:val="24"/>
        </w:rPr>
        <w:t>, prof.</w:t>
      </w:r>
    </w:p>
    <w:sectPr w:rsidR="004A317F" w:rsidRPr="00A50065" w:rsidSect="003240F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044"/>
    <w:rsid w:val="000E5390"/>
    <w:rsid w:val="000F2E7E"/>
    <w:rsid w:val="00193060"/>
    <w:rsid w:val="00222388"/>
    <w:rsid w:val="00240E2C"/>
    <w:rsid w:val="003240F6"/>
    <w:rsid w:val="003476C0"/>
    <w:rsid w:val="003717D8"/>
    <w:rsid w:val="0038179F"/>
    <w:rsid w:val="003B7E9D"/>
    <w:rsid w:val="004A317F"/>
    <w:rsid w:val="005062E1"/>
    <w:rsid w:val="00520FE7"/>
    <w:rsid w:val="005E5190"/>
    <w:rsid w:val="005E6A84"/>
    <w:rsid w:val="0064529B"/>
    <w:rsid w:val="00654D73"/>
    <w:rsid w:val="006B094C"/>
    <w:rsid w:val="006D292C"/>
    <w:rsid w:val="006F1CA0"/>
    <w:rsid w:val="00702044"/>
    <w:rsid w:val="00744BE9"/>
    <w:rsid w:val="00771328"/>
    <w:rsid w:val="007A763E"/>
    <w:rsid w:val="007B71F3"/>
    <w:rsid w:val="007B7F82"/>
    <w:rsid w:val="00890CC5"/>
    <w:rsid w:val="008B29C6"/>
    <w:rsid w:val="008B318E"/>
    <w:rsid w:val="008E222D"/>
    <w:rsid w:val="008E2E66"/>
    <w:rsid w:val="008F2C9B"/>
    <w:rsid w:val="009424C3"/>
    <w:rsid w:val="009B0237"/>
    <w:rsid w:val="00A02466"/>
    <w:rsid w:val="00A50065"/>
    <w:rsid w:val="00A51C73"/>
    <w:rsid w:val="00A64415"/>
    <w:rsid w:val="00A873A5"/>
    <w:rsid w:val="00AB12EE"/>
    <w:rsid w:val="00AE34F8"/>
    <w:rsid w:val="00B0717C"/>
    <w:rsid w:val="00B934E0"/>
    <w:rsid w:val="00C11C0A"/>
    <w:rsid w:val="00C252AB"/>
    <w:rsid w:val="00C53B67"/>
    <w:rsid w:val="00C572FF"/>
    <w:rsid w:val="00CA3445"/>
    <w:rsid w:val="00CC21A5"/>
    <w:rsid w:val="00D23091"/>
    <w:rsid w:val="00DC0EC4"/>
    <w:rsid w:val="00E74DCF"/>
    <w:rsid w:val="00E76B69"/>
    <w:rsid w:val="00EC17D9"/>
    <w:rsid w:val="00EC1E9A"/>
    <w:rsid w:val="00ED7F06"/>
    <w:rsid w:val="00F90DB2"/>
    <w:rsid w:val="00F94E59"/>
    <w:rsid w:val="00F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9339E"/>
  <w15:docId w15:val="{9E0558A5-21F0-49B3-A73E-C70F3006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44"/>
    <w:pPr>
      <w:jc w:val="both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02044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uiPriority w:val="99"/>
    <w:rsid w:val="00F94E59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94E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94E59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locked/>
    <w:rsid w:val="008B318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8B318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8353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3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8348">
                      <w:marLeft w:val="72"/>
                      <w:marRight w:val="0"/>
                      <w:marTop w:val="0"/>
                      <w:marBottom w:val="0"/>
                      <w:divBdr>
                        <w:top w:val="single" w:sz="4" w:space="2" w:color="auto"/>
                        <w:left w:val="single" w:sz="4" w:space="3" w:color="auto"/>
                        <w:bottom w:val="single" w:sz="4" w:space="2" w:color="auto"/>
                        <w:right w:val="single" w:sz="4" w:space="4" w:color="auto"/>
                      </w:divBdr>
                      <w:divsChild>
                        <w:div w:id="5184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468355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35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8349">
                      <w:marLeft w:val="72"/>
                      <w:marRight w:val="0"/>
                      <w:marTop w:val="0"/>
                      <w:marBottom w:val="0"/>
                      <w:divBdr>
                        <w:top w:val="single" w:sz="4" w:space="2" w:color="auto"/>
                        <w:left w:val="single" w:sz="4" w:space="3" w:color="auto"/>
                        <w:bottom w:val="single" w:sz="4" w:space="2" w:color="auto"/>
                        <w:right w:val="single" w:sz="4" w:space="4" w:color="auto"/>
                      </w:divBdr>
                      <w:divsChild>
                        <w:div w:id="5184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6</cp:revision>
  <dcterms:created xsi:type="dcterms:W3CDTF">2022-03-17T08:20:00Z</dcterms:created>
  <dcterms:modified xsi:type="dcterms:W3CDTF">2022-03-23T09:14:00Z</dcterms:modified>
</cp:coreProperties>
</file>