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7BBE" w14:textId="77777777" w:rsidR="001A43D3" w:rsidRDefault="001A43D3" w:rsidP="001A43D3">
      <w:pPr>
        <w:rPr>
          <w:sz w:val="24"/>
          <w:szCs w:val="24"/>
        </w:rPr>
      </w:pPr>
      <w:r>
        <w:rPr>
          <w:sz w:val="24"/>
          <w:szCs w:val="24"/>
        </w:rPr>
        <w:t>OŠ NEDELIŠĆE</w:t>
      </w:r>
    </w:p>
    <w:p w14:paraId="4D6EE46A" w14:textId="77777777" w:rsidR="001A43D3" w:rsidRDefault="001A43D3" w:rsidP="001A43D3">
      <w:pPr>
        <w:rPr>
          <w:sz w:val="24"/>
          <w:szCs w:val="24"/>
        </w:rPr>
      </w:pPr>
      <w:r>
        <w:rPr>
          <w:sz w:val="24"/>
          <w:szCs w:val="24"/>
        </w:rPr>
        <w:t>TRG REPUBLIKE 9</w:t>
      </w:r>
    </w:p>
    <w:p w14:paraId="323D9FC9" w14:textId="77777777" w:rsidR="001A43D3" w:rsidRDefault="001A43D3" w:rsidP="001A43D3">
      <w:pPr>
        <w:rPr>
          <w:sz w:val="24"/>
          <w:szCs w:val="24"/>
        </w:rPr>
      </w:pPr>
      <w:r>
        <w:rPr>
          <w:sz w:val="24"/>
          <w:szCs w:val="24"/>
        </w:rPr>
        <w:t>NEDELIŠĆE</w:t>
      </w:r>
    </w:p>
    <w:p w14:paraId="01279D5E" w14:textId="77777777" w:rsidR="001A43D3" w:rsidRDefault="001A43D3" w:rsidP="001A43D3">
      <w:pPr>
        <w:rPr>
          <w:sz w:val="24"/>
          <w:szCs w:val="24"/>
        </w:rPr>
      </w:pPr>
    </w:p>
    <w:p w14:paraId="67CCCD3A" w14:textId="77777777" w:rsidR="001A43D3" w:rsidRDefault="001A43D3" w:rsidP="001A43D3">
      <w:pPr>
        <w:rPr>
          <w:sz w:val="24"/>
          <w:szCs w:val="24"/>
        </w:rPr>
      </w:pPr>
    </w:p>
    <w:p w14:paraId="36EA1F1C" w14:textId="77777777" w:rsidR="001A43D3" w:rsidRDefault="001A43D3" w:rsidP="001A43D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Temeljem predmetnih kurikuluma za 5. razred, Školskog kurikuluma i Godišnjeg plana i programa OŠ Nedelišće za 2024./2025. godinu izrađen je izvedbeni plan i program terenske nastave.  </w:t>
      </w:r>
    </w:p>
    <w:p w14:paraId="4EB84FD6" w14:textId="77777777" w:rsidR="001A43D3" w:rsidRDefault="001A43D3" w:rsidP="001A43D3">
      <w:pPr>
        <w:rPr>
          <w:sz w:val="24"/>
          <w:szCs w:val="24"/>
        </w:rPr>
      </w:pPr>
    </w:p>
    <w:p w14:paraId="0FDB9658" w14:textId="77777777" w:rsidR="001A43D3" w:rsidRDefault="001A43D3" w:rsidP="001A43D3">
      <w:pPr>
        <w:jc w:val="center"/>
        <w:rPr>
          <w:b/>
          <w:sz w:val="28"/>
          <w:szCs w:val="28"/>
        </w:rPr>
      </w:pPr>
    </w:p>
    <w:p w14:paraId="76235A06" w14:textId="77777777" w:rsidR="001A43D3" w:rsidRDefault="001A43D3" w:rsidP="001A4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PLAN I PROGRAM TERENSKE NASTAVE PETIH RAZREDA</w:t>
      </w:r>
    </w:p>
    <w:p w14:paraId="454190E4" w14:textId="77777777" w:rsidR="001A43D3" w:rsidRDefault="001A43D3" w:rsidP="001A43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KRAPINA </w:t>
      </w:r>
    </w:p>
    <w:p w14:paraId="7F604647" w14:textId="77777777" w:rsidR="001A43D3" w:rsidRDefault="001A43D3" w:rsidP="001A43D3">
      <w:pPr>
        <w:rPr>
          <w:sz w:val="24"/>
          <w:szCs w:val="24"/>
        </w:rPr>
      </w:pPr>
    </w:p>
    <w:p w14:paraId="2B750EA0" w14:textId="77777777" w:rsidR="001A43D3" w:rsidRDefault="001A43D3" w:rsidP="001A43D3">
      <w:pPr>
        <w:rPr>
          <w:sz w:val="24"/>
          <w:szCs w:val="24"/>
        </w:rPr>
      </w:pPr>
    </w:p>
    <w:p w14:paraId="44BEDB47" w14:textId="59D557B0" w:rsidR="001A43D3" w:rsidRDefault="001A43D3" w:rsidP="001A43D3">
      <w:pPr>
        <w:rPr>
          <w:sz w:val="24"/>
          <w:szCs w:val="24"/>
        </w:rPr>
      </w:pPr>
      <w:r>
        <w:rPr>
          <w:sz w:val="24"/>
          <w:szCs w:val="24"/>
        </w:rPr>
        <w:t xml:space="preserve">TERENSKA NASTAVA REALIZIRAT ĆE SE </w:t>
      </w:r>
      <w:r w:rsidR="00775FCD">
        <w:rPr>
          <w:sz w:val="24"/>
          <w:szCs w:val="24"/>
        </w:rPr>
        <w:t xml:space="preserve">u LISTOPADU </w:t>
      </w:r>
      <w:r>
        <w:rPr>
          <w:sz w:val="24"/>
          <w:szCs w:val="24"/>
        </w:rPr>
        <w:t>2024. GODINE</w:t>
      </w:r>
    </w:p>
    <w:p w14:paraId="68EF13BF" w14:textId="77777777" w:rsidR="001A43D3" w:rsidRDefault="001A43D3" w:rsidP="001A43D3">
      <w:pPr>
        <w:rPr>
          <w:sz w:val="24"/>
          <w:szCs w:val="24"/>
        </w:rPr>
      </w:pPr>
    </w:p>
    <w:p w14:paraId="36D5883D" w14:textId="77777777" w:rsidR="001A43D3" w:rsidRDefault="001A43D3" w:rsidP="001A43D3">
      <w:pPr>
        <w:rPr>
          <w:sz w:val="24"/>
          <w:szCs w:val="24"/>
        </w:rPr>
      </w:pPr>
      <w:r>
        <w:rPr>
          <w:sz w:val="24"/>
          <w:szCs w:val="24"/>
        </w:rPr>
        <w:t xml:space="preserve">PRATITELJI: </w:t>
      </w:r>
      <w:r>
        <w:rPr>
          <w:sz w:val="24"/>
          <w:szCs w:val="24"/>
        </w:rPr>
        <w:tab/>
        <w:t xml:space="preserve">1. ELA IGREC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razrednica 5.a</w:t>
      </w:r>
    </w:p>
    <w:p w14:paraId="38D85DAF" w14:textId="3404BC7B" w:rsidR="001A43D3" w:rsidRDefault="001A43D3" w:rsidP="001A43D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>2. MATEJA HORVAT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razredni</w:t>
      </w:r>
      <w:r w:rsidR="00775FCD">
        <w:rPr>
          <w:sz w:val="24"/>
          <w:szCs w:val="24"/>
        </w:rPr>
        <w:t>ca</w:t>
      </w:r>
      <w:r>
        <w:rPr>
          <w:sz w:val="24"/>
          <w:szCs w:val="24"/>
        </w:rPr>
        <w:t xml:space="preserve"> 5.b</w:t>
      </w:r>
    </w:p>
    <w:p w14:paraId="5F8ECE07" w14:textId="16FB2C94" w:rsidR="001A43D3" w:rsidRDefault="001A43D3" w:rsidP="001A43D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>3. NIKOLA BISTROVIĆ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razredni</w:t>
      </w:r>
      <w:r w:rsidR="00775FCD">
        <w:rPr>
          <w:sz w:val="24"/>
          <w:szCs w:val="24"/>
        </w:rPr>
        <w:t>k</w:t>
      </w:r>
      <w:r>
        <w:rPr>
          <w:sz w:val="24"/>
          <w:szCs w:val="24"/>
        </w:rPr>
        <w:t xml:space="preserve"> 5.c</w:t>
      </w:r>
    </w:p>
    <w:p w14:paraId="0482B904" w14:textId="77777777" w:rsidR="001A43D3" w:rsidRDefault="001A43D3" w:rsidP="001A43D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4. Željka </w:t>
      </w:r>
      <w:proofErr w:type="spellStart"/>
      <w:r>
        <w:rPr>
          <w:sz w:val="24"/>
          <w:szCs w:val="24"/>
        </w:rPr>
        <w:t>Trupković</w:t>
      </w:r>
      <w:proofErr w:type="spellEnd"/>
    </w:p>
    <w:p w14:paraId="26007318" w14:textId="77777777" w:rsidR="001A43D3" w:rsidRDefault="001A43D3" w:rsidP="001A43D3">
      <w:pPr>
        <w:rPr>
          <w:sz w:val="24"/>
          <w:szCs w:val="24"/>
        </w:rPr>
      </w:pPr>
      <w:r>
        <w:rPr>
          <w:sz w:val="24"/>
          <w:szCs w:val="24"/>
        </w:rPr>
        <w:t>VODITELJ TN:  Mateja Horvat</w:t>
      </w:r>
    </w:p>
    <w:p w14:paraId="7A4C32BC" w14:textId="77777777" w:rsidR="001A43D3" w:rsidRDefault="001A43D3" w:rsidP="001A43D3">
      <w:pPr>
        <w:rPr>
          <w:sz w:val="24"/>
          <w:szCs w:val="24"/>
        </w:rPr>
      </w:pPr>
    </w:p>
    <w:p w14:paraId="58436063" w14:textId="77777777" w:rsidR="001A43D3" w:rsidRDefault="001A43D3" w:rsidP="001A43D3">
      <w:pPr>
        <w:rPr>
          <w:sz w:val="24"/>
          <w:szCs w:val="24"/>
        </w:rPr>
      </w:pPr>
      <w:r>
        <w:rPr>
          <w:sz w:val="24"/>
          <w:szCs w:val="24"/>
        </w:rPr>
        <w:t xml:space="preserve">PLANIRANI BROJ UČENIKA: </w:t>
      </w:r>
      <w:r>
        <w:rPr>
          <w:sz w:val="24"/>
          <w:szCs w:val="24"/>
        </w:rPr>
        <w:tab/>
        <w:t>5.a = 19 učenika</w:t>
      </w:r>
    </w:p>
    <w:p w14:paraId="2BD5AD2D" w14:textId="77777777" w:rsidR="001A43D3" w:rsidRDefault="001A43D3" w:rsidP="001A43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  <w:t>5.b = 20 učenika</w:t>
      </w:r>
    </w:p>
    <w:p w14:paraId="22DF13D6" w14:textId="2866488C" w:rsidR="009F72DB" w:rsidRDefault="001A43D3" w:rsidP="001A43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ab/>
        <w:t>5.c = 18 učenika</w:t>
      </w:r>
    </w:p>
    <w:p w14:paraId="1831B0C2" w14:textId="196B7154" w:rsidR="001A43D3" w:rsidRDefault="009F72DB" w:rsidP="001A43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PO = 1 učenik</w:t>
      </w:r>
      <w:r w:rsidR="001A43D3">
        <w:rPr>
          <w:sz w:val="24"/>
          <w:szCs w:val="24"/>
        </w:rPr>
        <w:tab/>
      </w:r>
      <w:r w:rsidR="001A43D3">
        <w:rPr>
          <w:sz w:val="24"/>
          <w:szCs w:val="24"/>
        </w:rPr>
        <w:tab/>
      </w:r>
      <w:r w:rsidR="001A43D3">
        <w:rPr>
          <w:sz w:val="24"/>
          <w:szCs w:val="24"/>
        </w:rPr>
        <w:tab/>
      </w:r>
      <w:r w:rsidR="001A43D3">
        <w:rPr>
          <w:sz w:val="24"/>
          <w:szCs w:val="24"/>
        </w:rPr>
        <w:tab/>
      </w:r>
    </w:p>
    <w:p w14:paraId="4556CA1C" w14:textId="77777777" w:rsidR="001A43D3" w:rsidRDefault="001A43D3" w:rsidP="001A43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2D946086" w14:textId="2D0E84EE" w:rsidR="001A43D3" w:rsidRDefault="001A43D3" w:rsidP="001A43D3">
      <w:pPr>
        <w:rPr>
          <w:sz w:val="24"/>
          <w:szCs w:val="24"/>
        </w:rPr>
      </w:pPr>
      <w:r>
        <w:rPr>
          <w:sz w:val="24"/>
          <w:szCs w:val="24"/>
        </w:rPr>
        <w:t xml:space="preserve">UKUPNO PLANIRANO: </w:t>
      </w:r>
      <w:r w:rsidR="007B4210">
        <w:rPr>
          <w:sz w:val="24"/>
          <w:szCs w:val="24"/>
        </w:rPr>
        <w:t>58</w:t>
      </w:r>
      <w:r>
        <w:rPr>
          <w:sz w:val="24"/>
          <w:szCs w:val="24"/>
        </w:rPr>
        <w:t xml:space="preserve"> UČENIKA I  4 PRATITELJA</w:t>
      </w:r>
    </w:p>
    <w:p w14:paraId="3047D20B" w14:textId="77777777" w:rsidR="001A43D3" w:rsidRDefault="001A43D3" w:rsidP="001A43D3">
      <w:pPr>
        <w:rPr>
          <w:sz w:val="24"/>
          <w:szCs w:val="24"/>
        </w:rPr>
      </w:pPr>
    </w:p>
    <w:p w14:paraId="4E51AFE9" w14:textId="77777777" w:rsidR="001A43D3" w:rsidRDefault="001A43D3" w:rsidP="001A43D3">
      <w:pPr>
        <w:rPr>
          <w:sz w:val="24"/>
          <w:szCs w:val="24"/>
        </w:rPr>
      </w:pP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545"/>
      </w:tblGrid>
      <w:tr w:rsidR="001A43D3" w14:paraId="48511B7D" w14:textId="77777777" w:rsidTr="001A43D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552A" w14:textId="77777777" w:rsidR="001A43D3" w:rsidRDefault="001A43D3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F8DE5BA" w14:textId="77777777" w:rsidR="001A43D3" w:rsidRDefault="001A43D3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CILJEVI: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F6A0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HJ: Napisati vezani tekst potaknut učeničkim doživljajima s terenske nastave.</w:t>
            </w:r>
          </w:p>
          <w:p w14:paraId="39AC1AE3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PRI: Upoznati učenike s razvojnim nizom čovjeka i prilagodbama s obzirom na životne uvjete određenog staništa. </w:t>
            </w:r>
          </w:p>
          <w:p w14:paraId="1A904A3D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POV: Proširiti i utvrditi znanje o razvoju čovjeka i njegovu životu u kameno doba. Razvijati svijest o potrebi očuvanja i zaštite kulturno-povijesne baštine. Utvrditi pravila ponašanja u muzeju.</w:t>
            </w:r>
          </w:p>
          <w:p w14:paraId="2C7CBC7C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GEO: Upoznati postanak svemira i Zemlje kao planeta Sunčevog sustava; </w:t>
            </w:r>
          </w:p>
          <w:p w14:paraId="4857AEF9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razvoj ekološke svijesti i usvajanje navika ponašanja u skladu s prirodom te poticanje potrebe za boravkom u prirodi; osposobljavanje učenika za samostalno istraživanje i proširivanje znanja  korištenjem literature i interneta.</w:t>
            </w:r>
          </w:p>
          <w:p w14:paraId="66E05CB3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1A43D3" w14:paraId="009957FF" w14:textId="77777777" w:rsidTr="001A43D3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69CB" w14:textId="77777777" w:rsidR="001A43D3" w:rsidRDefault="001A43D3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41F7359" w14:textId="77777777" w:rsidR="001A43D3" w:rsidRDefault="001A43D3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5991F08" w14:textId="77777777" w:rsidR="001A43D3" w:rsidRDefault="001A43D3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ISHODI UČENJA: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85FEF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Kognitivni:</w:t>
            </w:r>
          </w:p>
          <w:p w14:paraId="09950834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HJ: Napisati vezani tekst pazeći na trodijelnu strukturu, poštujući gramatička i pravopisna pravila.</w:t>
            </w:r>
          </w:p>
          <w:p w14:paraId="35686518" w14:textId="77777777" w:rsidR="001A43D3" w:rsidRDefault="001A43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PRI: </w:t>
            </w:r>
            <w:r>
              <w:rPr>
                <w:rFonts w:ascii="Arial Narrow" w:hAnsi="Arial Narrow"/>
                <w:sz w:val="24"/>
                <w:szCs w:val="24"/>
              </w:rPr>
              <w:t xml:space="preserve">Objašnjava važnost fosila kao dokaza evolucije i povezuje evoluciju čovjeka s utjecajem životnih uvjeta. </w:t>
            </w:r>
          </w:p>
          <w:p w14:paraId="00FB1806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POV: </w:t>
            </w:r>
            <w:r>
              <w:rPr>
                <w:rFonts w:ascii="Arial Narrow" w:hAnsi="Arial Narrow"/>
                <w:sz w:val="24"/>
                <w:szCs w:val="24"/>
              </w:rPr>
              <w:t>Produbiti i proširiti znanje o razvoju čovjeka i životu ljudi u kameno doba, povezati sadržaje nastave sa sadržajima u muzeju.</w:t>
            </w:r>
          </w:p>
          <w:p w14:paraId="3BD54A8A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GEO: Opisati postanak i razvoj Zemlje kao planeta; opisati državne simbole.</w:t>
            </w:r>
          </w:p>
        </w:tc>
      </w:tr>
      <w:tr w:rsidR="001A43D3" w14:paraId="7731A04D" w14:textId="77777777" w:rsidTr="001A43D3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171A2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11CD6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Psihomotorički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</w:p>
          <w:p w14:paraId="08BBF993" w14:textId="77777777" w:rsidR="001A43D3" w:rsidRDefault="001A43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HJ: </w:t>
            </w:r>
            <w:r>
              <w:rPr>
                <w:rFonts w:ascii="Arial Narrow" w:hAnsi="Arial Narrow"/>
                <w:sz w:val="24"/>
                <w:szCs w:val="24"/>
              </w:rPr>
              <w:t>Razvijanje vlastitog mišljenja i argumentiranog zaključivanja.</w:t>
            </w:r>
          </w:p>
          <w:p w14:paraId="2E624499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PRI: </w:t>
            </w:r>
            <w:r>
              <w:rPr>
                <w:rFonts w:ascii="Arial Narrow" w:hAnsi="Arial Narrow"/>
                <w:sz w:val="24"/>
                <w:szCs w:val="24"/>
              </w:rPr>
              <w:t>Razvijati samostalnost i primjerenu socijalizaciju i komunikaciju s vršnjacima i odraslima</w:t>
            </w:r>
          </w:p>
          <w:p w14:paraId="0AEE68A8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POV: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>
              <w:rPr>
                <w:rFonts w:ascii="Arial Narrow" w:hAnsi="Arial Narrow"/>
                <w:sz w:val="24"/>
                <w:szCs w:val="24"/>
              </w:rPr>
              <w:t>azvijati vještinu povijesnog istraživanja te pravila kretanja/ponašanja u muzeju</w:t>
            </w:r>
          </w:p>
        </w:tc>
      </w:tr>
      <w:tr w:rsidR="001A43D3" w14:paraId="18680B5A" w14:textId="77777777" w:rsidTr="001A43D3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F930F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98A08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Afektivni: </w:t>
            </w:r>
          </w:p>
          <w:p w14:paraId="47D117BE" w14:textId="77777777" w:rsidR="001A43D3" w:rsidRDefault="001A43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HJ: </w:t>
            </w:r>
            <w:r>
              <w:rPr>
                <w:rFonts w:ascii="Arial Narrow" w:hAnsi="Arial Narrow"/>
                <w:sz w:val="24"/>
                <w:szCs w:val="24"/>
              </w:rPr>
              <w:t>Razvijanje umijeća zamjećivanja prirodnih ljepota i prepoznavanja</w:t>
            </w:r>
          </w:p>
          <w:p w14:paraId="3B88AEC3" w14:textId="77777777" w:rsidR="001A43D3" w:rsidRDefault="001A43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bitnih, zanimljivih događaja.</w:t>
            </w:r>
          </w:p>
          <w:p w14:paraId="05A54769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POV: </w:t>
            </w:r>
            <w:r>
              <w:rPr>
                <w:rFonts w:ascii="Arial Narrow" w:hAnsi="Arial Narrow"/>
                <w:sz w:val="24"/>
                <w:szCs w:val="24"/>
              </w:rPr>
              <w:t>Razvijati svijest o zaštiti kulturno-povijesne baštine te kulturu ponašanja u muzeju, poticati znatiželju i interes za istraživanjem.</w:t>
            </w:r>
          </w:p>
          <w:p w14:paraId="30B12F15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GEO: Razvoj ekološke svijesti.</w:t>
            </w:r>
          </w:p>
        </w:tc>
      </w:tr>
      <w:tr w:rsidR="001A43D3" w14:paraId="28A3074B" w14:textId="77777777" w:rsidTr="001A43D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8438D" w14:textId="77777777" w:rsidR="001A43D3" w:rsidRDefault="001A43D3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METODE        RADA: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4597C" w14:textId="77777777" w:rsidR="001A43D3" w:rsidRDefault="001A43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HJ: </w:t>
            </w:r>
            <w:r>
              <w:rPr>
                <w:rFonts w:ascii="Arial Narrow" w:hAnsi="Arial Narrow"/>
                <w:sz w:val="24"/>
                <w:szCs w:val="24"/>
              </w:rPr>
              <w:t>Promatranje, bilježenje, razgovor, pisanje vezanoga teksta.</w:t>
            </w:r>
          </w:p>
          <w:p w14:paraId="3E3994AE" w14:textId="77777777" w:rsidR="001A43D3" w:rsidRDefault="001A43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PRI: Promatranje, razgovor, istraživanje.</w:t>
            </w:r>
          </w:p>
          <w:p w14:paraId="4209BE9D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POV: </w:t>
            </w:r>
            <w:r>
              <w:rPr>
                <w:rFonts w:ascii="Arial Narrow" w:hAnsi="Arial Narrow"/>
                <w:sz w:val="24"/>
                <w:szCs w:val="24"/>
              </w:rPr>
              <w:t xml:space="preserve">Audio-vizualna, demonstracija, istraživanje, razgovor. </w:t>
            </w:r>
          </w:p>
          <w:p w14:paraId="0AE259FD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GEO: Istraživanje, promatranje, audio-vizualna.</w:t>
            </w:r>
          </w:p>
        </w:tc>
      </w:tr>
      <w:tr w:rsidR="001A43D3" w14:paraId="7FE1762C" w14:textId="77777777" w:rsidTr="001A43D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B8D8F" w14:textId="77777777" w:rsidR="001A43D3" w:rsidRDefault="001A43D3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OBLICI RADA: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5B1B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HJ:</w:t>
            </w:r>
            <w:r>
              <w:rPr>
                <w:rFonts w:ascii="Arial Narrow" w:hAnsi="Arial Narrow"/>
                <w:sz w:val="24"/>
                <w:szCs w:val="24"/>
              </w:rPr>
              <w:t xml:space="preserve"> V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ođenje bilješki i natuknica. Pisanje vezanog teksta.</w:t>
            </w:r>
          </w:p>
          <w:p w14:paraId="727DB81A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PRI: Individualni rad.</w:t>
            </w:r>
          </w:p>
          <w:p w14:paraId="5C0CBE79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POV: Individualni rad.</w:t>
            </w:r>
          </w:p>
          <w:p w14:paraId="6FF407F0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GEO: Individualni rad.</w:t>
            </w:r>
          </w:p>
        </w:tc>
      </w:tr>
      <w:tr w:rsidR="001A43D3" w14:paraId="79288233" w14:textId="77777777" w:rsidTr="001A43D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F7D15" w14:textId="77777777" w:rsidR="001A43D3" w:rsidRDefault="001A43D3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NASTAVNA SREDSTVA: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E5549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HJ: Upute na radnim listićima</w:t>
            </w:r>
          </w:p>
          <w:p w14:paraId="124AB660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PRI: Radni listovi i materijali </w:t>
            </w:r>
          </w:p>
          <w:p w14:paraId="57434715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POV: Radni listovi, udžbenik, Internet</w:t>
            </w:r>
          </w:p>
          <w:p w14:paraId="4B0AD209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GEO: Radni listići</w:t>
            </w:r>
          </w:p>
        </w:tc>
      </w:tr>
      <w:tr w:rsidR="001A43D3" w14:paraId="53D48949" w14:textId="77777777" w:rsidTr="001A43D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E40D" w14:textId="77777777" w:rsidR="001A43D3" w:rsidRDefault="001A43D3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9949494" w14:textId="77777777" w:rsidR="001A43D3" w:rsidRDefault="001A43D3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PRAĆENJE I VREDNOVANJE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49AAE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HJ: Čitanje vezanoga teksta i komentiranje učeničkih uradaka.</w:t>
            </w:r>
          </w:p>
          <w:p w14:paraId="457EBF6E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PRI: Razgovor.</w:t>
            </w:r>
          </w:p>
          <w:p w14:paraId="2A82BDF9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POV: Rješavanje zadataka, izrada stripa ili pisanje sastavka </w:t>
            </w:r>
          </w:p>
          <w:p w14:paraId="74BEB938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GEO: Razgovor, radni listić.</w:t>
            </w:r>
          </w:p>
        </w:tc>
      </w:tr>
      <w:tr w:rsidR="001A43D3" w14:paraId="53FADC8F" w14:textId="77777777" w:rsidTr="001A43D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9DBF" w14:textId="77777777" w:rsidR="001A43D3" w:rsidRDefault="001A43D3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EE77543" w14:textId="77777777" w:rsidR="001A43D3" w:rsidRDefault="001A43D3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HODOGRAM TERENSKE NASTAVE: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A731E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Polazak u jutarnjim satima ispred OŠ Nedelišće,</w:t>
            </w:r>
          </w:p>
          <w:p w14:paraId="1A6F0F68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vožnja prema Krapini,</w:t>
            </w:r>
          </w:p>
          <w:p w14:paraId="31AEC387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posjet Muzeju krapinskih neandertalaca,</w:t>
            </w:r>
          </w:p>
          <w:p w14:paraId="188FD51B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suhi obrok (učenici donose sa sobom),</w:t>
            </w:r>
          </w:p>
          <w:p w14:paraId="60EF3616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vožnja kući i dolazak u Nedelišće u ranim popodnevnim satima.</w:t>
            </w:r>
          </w:p>
        </w:tc>
      </w:tr>
      <w:tr w:rsidR="001A43D3" w14:paraId="69A5E180" w14:textId="77777777" w:rsidTr="001A43D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295F" w14:textId="77777777" w:rsidR="001A43D3" w:rsidRDefault="001A43D3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53FC1008" w14:textId="77777777" w:rsidR="001A43D3" w:rsidRDefault="001A43D3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TROŠKOVNIK I NAČIN REALIZACIJE: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FD9AD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Troškove prijevoza i ulaznice u muzej snose roditelji učenika,</w:t>
            </w:r>
          </w:p>
          <w:p w14:paraId="7D4E825C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troškove učitelja podmiruje Škola, tj. osnivač Škole,</w:t>
            </w:r>
          </w:p>
          <w:p w14:paraId="47EBEC52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prema Pravilniku o izvođenju izleta, ekskurzija i drugih odgojno-obrazovnih aktivnosti izvan škole ovu terensku nastavu organizira škola,</w:t>
            </w:r>
          </w:p>
          <w:p w14:paraId="40D5EB04" w14:textId="77777777" w:rsidR="001A43D3" w:rsidRDefault="001A43D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učenici će putovati primjereno opremljenim autobusima.</w:t>
            </w:r>
          </w:p>
        </w:tc>
      </w:tr>
    </w:tbl>
    <w:p w14:paraId="1BC8DEAB" w14:textId="77777777" w:rsidR="001A43D3" w:rsidRDefault="001A43D3" w:rsidP="001A43D3">
      <w:pPr>
        <w:rPr>
          <w:sz w:val="24"/>
          <w:szCs w:val="24"/>
        </w:rPr>
      </w:pPr>
    </w:p>
    <w:p w14:paraId="04130092" w14:textId="77777777" w:rsidR="001A43D3" w:rsidRDefault="001A43D3" w:rsidP="001A43D3">
      <w:pPr>
        <w:rPr>
          <w:sz w:val="24"/>
          <w:szCs w:val="24"/>
        </w:rPr>
      </w:pPr>
    </w:p>
    <w:p w14:paraId="68098839" w14:textId="77777777" w:rsidR="001A43D3" w:rsidRDefault="001A43D3" w:rsidP="001A43D3">
      <w:pPr>
        <w:rPr>
          <w:sz w:val="24"/>
          <w:szCs w:val="24"/>
        </w:rPr>
      </w:pPr>
    </w:p>
    <w:p w14:paraId="50BBF2D5" w14:textId="1831888A" w:rsidR="001A43D3" w:rsidRDefault="001A43D3" w:rsidP="001A43D3">
      <w:pPr>
        <w:rPr>
          <w:sz w:val="24"/>
          <w:szCs w:val="24"/>
        </w:rPr>
      </w:pPr>
      <w:r>
        <w:rPr>
          <w:sz w:val="24"/>
          <w:szCs w:val="24"/>
        </w:rPr>
        <w:t xml:space="preserve">U Nedelišću, </w:t>
      </w:r>
      <w:r w:rsidR="00775FCD">
        <w:rPr>
          <w:sz w:val="24"/>
          <w:szCs w:val="24"/>
        </w:rPr>
        <w:t xml:space="preserve">30. 9. </w:t>
      </w:r>
      <w:r>
        <w:rPr>
          <w:sz w:val="24"/>
          <w:szCs w:val="24"/>
        </w:rPr>
        <w:t xml:space="preserve">2024.               </w:t>
      </w:r>
      <w:r>
        <w:rPr>
          <w:sz w:val="24"/>
          <w:szCs w:val="24"/>
        </w:rPr>
        <w:tab/>
        <w:t xml:space="preserve">              VODITELJ TN: Mateja Horvat</w:t>
      </w:r>
    </w:p>
    <w:p w14:paraId="555FC672" w14:textId="77777777" w:rsidR="001A43D3" w:rsidRDefault="001A43D3" w:rsidP="001A43D3"/>
    <w:p w14:paraId="0951DC2C" w14:textId="77777777" w:rsidR="008015B7" w:rsidRDefault="008015B7"/>
    <w:sectPr w:rsidR="0080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D3"/>
    <w:rsid w:val="00155283"/>
    <w:rsid w:val="001A43D3"/>
    <w:rsid w:val="00775FCD"/>
    <w:rsid w:val="007B4210"/>
    <w:rsid w:val="008015B7"/>
    <w:rsid w:val="009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D07E"/>
  <w15:chartTrackingRefBased/>
  <w15:docId w15:val="{9CABFBCB-70DF-40B7-9593-4430148A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3D3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Horvat</dc:creator>
  <cp:keywords/>
  <dc:description/>
  <cp:lastModifiedBy>Nikola Bistrović</cp:lastModifiedBy>
  <cp:revision>4</cp:revision>
  <dcterms:created xsi:type="dcterms:W3CDTF">2024-09-18T10:54:00Z</dcterms:created>
  <dcterms:modified xsi:type="dcterms:W3CDTF">2024-10-04T13:40:00Z</dcterms:modified>
</cp:coreProperties>
</file>