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4D7" w:rsidRDefault="00FF64D7"/>
    <w:p w:rsidR="00C86068" w:rsidRPr="00D32501" w:rsidRDefault="00C86068">
      <w:pPr>
        <w:rPr>
          <w:b/>
          <w:sz w:val="28"/>
          <w:szCs w:val="28"/>
        </w:rPr>
      </w:pPr>
      <w:r w:rsidRPr="00D32501">
        <w:rPr>
          <w:b/>
          <w:sz w:val="28"/>
          <w:szCs w:val="28"/>
        </w:rPr>
        <w:t xml:space="preserve">     </w:t>
      </w:r>
      <w:r w:rsidR="00D32501">
        <w:rPr>
          <w:b/>
          <w:sz w:val="28"/>
          <w:szCs w:val="28"/>
        </w:rPr>
        <w:t xml:space="preserve">            </w:t>
      </w:r>
      <w:r w:rsidRPr="00D32501">
        <w:rPr>
          <w:b/>
          <w:sz w:val="28"/>
          <w:szCs w:val="28"/>
        </w:rPr>
        <w:t xml:space="preserve">                                  Mjesečni plan  za HRVATSKI JEZIK ,prosinac ,</w:t>
      </w:r>
      <w:r w:rsidR="00D32501">
        <w:rPr>
          <w:b/>
          <w:sz w:val="28"/>
          <w:szCs w:val="28"/>
        </w:rPr>
        <w:t xml:space="preserve"> </w:t>
      </w:r>
      <w:r w:rsidRPr="00D32501">
        <w:rPr>
          <w:b/>
          <w:sz w:val="28"/>
          <w:szCs w:val="28"/>
        </w:rPr>
        <w:t>2.</w:t>
      </w:r>
      <w:r w:rsidR="0066588E">
        <w:rPr>
          <w:b/>
          <w:sz w:val="28"/>
          <w:szCs w:val="28"/>
        </w:rPr>
        <w:t>b</w:t>
      </w:r>
      <w:r w:rsidRPr="00D32501">
        <w:rPr>
          <w:b/>
          <w:sz w:val="28"/>
          <w:szCs w:val="28"/>
        </w:rPr>
        <w:t>.</w:t>
      </w:r>
      <w:r w:rsidR="00D32501">
        <w:rPr>
          <w:b/>
          <w:sz w:val="28"/>
          <w:szCs w:val="28"/>
        </w:rPr>
        <w:t xml:space="preserve"> </w:t>
      </w:r>
      <w:r w:rsidRPr="00D32501">
        <w:rPr>
          <w:b/>
          <w:sz w:val="28"/>
          <w:szCs w:val="28"/>
        </w:rPr>
        <w:t>r</w:t>
      </w:r>
      <w:r w:rsidR="00D32501">
        <w:rPr>
          <w:b/>
          <w:sz w:val="28"/>
          <w:szCs w:val="28"/>
        </w:rPr>
        <w:t>.</w:t>
      </w:r>
      <w:r w:rsidRPr="00D32501">
        <w:rPr>
          <w:b/>
          <w:sz w:val="28"/>
          <w:szCs w:val="28"/>
        </w:rPr>
        <w:t xml:space="preserve"> u šk. god </w:t>
      </w:r>
      <w:r w:rsidR="00D32501">
        <w:rPr>
          <w:b/>
          <w:sz w:val="28"/>
          <w:szCs w:val="28"/>
        </w:rPr>
        <w:t>.</w:t>
      </w:r>
      <w:r w:rsidRPr="00D32501">
        <w:rPr>
          <w:b/>
          <w:sz w:val="28"/>
          <w:szCs w:val="28"/>
        </w:rPr>
        <w:t>202</w:t>
      </w:r>
      <w:r w:rsidR="00F621CF">
        <w:rPr>
          <w:b/>
          <w:sz w:val="28"/>
          <w:szCs w:val="28"/>
        </w:rPr>
        <w:t>2</w:t>
      </w:r>
      <w:r w:rsidRPr="00D32501">
        <w:rPr>
          <w:b/>
          <w:sz w:val="28"/>
          <w:szCs w:val="28"/>
        </w:rPr>
        <w:t>./2</w:t>
      </w:r>
      <w:r w:rsidR="00F621CF">
        <w:rPr>
          <w:b/>
          <w:sz w:val="28"/>
          <w:szCs w:val="28"/>
        </w:rPr>
        <w:t>3</w:t>
      </w:r>
      <w:r w:rsidRPr="00D32501">
        <w:rPr>
          <w:b/>
          <w:sz w:val="28"/>
          <w:szCs w:val="28"/>
        </w:rPr>
        <w:t>.</w:t>
      </w:r>
    </w:p>
    <w:p w:rsidR="00C86068" w:rsidRPr="0066588E" w:rsidRDefault="00955804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Pr="00B95D68">
        <w:rPr>
          <w:b/>
          <w:sz w:val="24"/>
          <w:szCs w:val="24"/>
        </w:rPr>
        <w:t xml:space="preserve">TEMA MJESECA: </w:t>
      </w:r>
      <w:r>
        <w:rPr>
          <w:b/>
          <w:bCs/>
          <w:sz w:val="24"/>
          <w:szCs w:val="24"/>
        </w:rPr>
        <w:t>VRIJEDNOSTI - LJUBAV, ISTINA I POŠTOVANJE</w:t>
      </w:r>
    </w:p>
    <w:p w:rsidR="00C86068" w:rsidRDefault="00C86068"/>
    <w:tbl>
      <w:tblPr>
        <w:tblW w:w="14317" w:type="dxa"/>
        <w:tblInd w:w="-1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984"/>
        <w:gridCol w:w="1134"/>
        <w:gridCol w:w="3260"/>
        <w:gridCol w:w="2977"/>
        <w:gridCol w:w="2410"/>
        <w:gridCol w:w="1417"/>
      </w:tblGrid>
      <w:tr w:rsidR="00C86068" w:rsidRPr="007359E0" w:rsidTr="0096207B">
        <w:trPr>
          <w:cantSplit/>
          <w:trHeight w:val="1676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C86068" w:rsidRPr="007359E0" w:rsidRDefault="00C86068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6068"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:rsidR="00C86068" w:rsidRPr="007359E0" w:rsidRDefault="00C86068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6068" w:rsidRDefault="00C86068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  <w:p w:rsidR="0096207B" w:rsidRDefault="0096207B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6207B" w:rsidRDefault="0096207B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  <w:p w:rsidR="0096207B" w:rsidRDefault="0096207B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6207B" w:rsidRPr="007359E0" w:rsidRDefault="0096207B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6068" w:rsidRPr="00C86068" w:rsidRDefault="00C86068" w:rsidP="00C86068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068">
              <w:rPr>
                <w:rFonts w:asciiTheme="minorHAnsi" w:hAnsiTheme="minorHAnsi" w:cstheme="minorHAnsi"/>
                <w:sz w:val="20"/>
                <w:szCs w:val="20"/>
              </w:rPr>
              <w:t>DOMENA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C8606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C86068" w:rsidRDefault="00C86068" w:rsidP="00C8606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6068">
              <w:rPr>
                <w:rFonts w:asciiTheme="minorHAnsi" w:hAnsiTheme="minorHAnsi" w:cstheme="minorHAnsi"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C86068" w:rsidRDefault="00C86068" w:rsidP="0095580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86068">
              <w:rPr>
                <w:rFonts w:cs="Calibr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C86068" w:rsidRDefault="00C86068" w:rsidP="00C86068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86068">
              <w:rPr>
                <w:rFonts w:asciiTheme="minorHAnsi" w:hAnsiTheme="minorHAnsi" w:cstheme="minorHAnsi"/>
                <w:sz w:val="20"/>
                <w:szCs w:val="20"/>
              </w:rPr>
              <w:t>UDŽBENIČKI KOMPLET</w:t>
            </w:r>
          </w:p>
        </w:tc>
      </w:tr>
      <w:tr w:rsidR="00C86068" w:rsidRPr="007359E0" w:rsidTr="0096207B">
        <w:trPr>
          <w:cantSplit/>
          <w:trHeight w:val="1676"/>
        </w:trPr>
        <w:tc>
          <w:tcPr>
            <w:tcW w:w="1135" w:type="dxa"/>
            <w:vMerge w:val="restart"/>
          </w:tcPr>
          <w:p w:rsidR="00C86068" w:rsidRPr="007359E0" w:rsidRDefault="00C86068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6068" w:rsidRPr="007359E0" w:rsidRDefault="0010349D" w:rsidP="00A138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60</w:t>
            </w:r>
            <w:r w:rsidR="00A1384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</w:t>
            </w:r>
            <w:r w:rsidR="003A25C8">
              <w:rPr>
                <w:rFonts w:asciiTheme="minorHAnsi" w:hAnsiTheme="minorHAnsi" w:cstheme="minorHAnsi"/>
                <w:b/>
                <w:sz w:val="20"/>
                <w:szCs w:val="20"/>
              </w:rPr>
              <w:t>a slova, vježbe pisanja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4B5A3E" w:rsidRDefault="00C86068" w:rsidP="009558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B5A3E">
              <w:rPr>
                <w:rFonts w:cs="Calibri"/>
                <w:b/>
                <w:sz w:val="20"/>
                <w:szCs w:val="20"/>
              </w:rPr>
              <w:t>goo</w:t>
            </w:r>
            <w:proofErr w:type="spellEnd"/>
            <w:r w:rsidRPr="004B5A3E">
              <w:rPr>
                <w:rFonts w:cs="Calibri"/>
                <w:b/>
                <w:sz w:val="20"/>
                <w:szCs w:val="20"/>
              </w:rPr>
              <w:t xml:space="preserve">  C. 1. 3.</w:t>
            </w:r>
            <w:r w:rsidRPr="004B5A3E">
              <w:rPr>
                <w:rFonts w:cs="Calibri"/>
                <w:sz w:val="20"/>
                <w:szCs w:val="20"/>
              </w:rPr>
              <w:t xml:space="preserve"> </w:t>
            </w:r>
          </w:p>
          <w:p w:rsidR="00C86068" w:rsidRPr="004B5A3E" w:rsidRDefault="00C86068" w:rsidP="009558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5A3E">
              <w:rPr>
                <w:rFonts w:cs="Calibri"/>
                <w:sz w:val="20"/>
                <w:szCs w:val="20"/>
              </w:rPr>
              <w:t>Promiče kvalitetu života u razredu.</w:t>
            </w:r>
          </w:p>
          <w:p w:rsidR="00C86068" w:rsidRPr="004B5A3E" w:rsidRDefault="00C86068" w:rsidP="0095580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B5A3E">
              <w:rPr>
                <w:rFonts w:asciiTheme="minorHAnsi" w:hAnsiTheme="minorHAnsi" w:cstheme="minorHAnsi"/>
                <w:b/>
                <w:sz w:val="20"/>
                <w:szCs w:val="20"/>
              </w:rPr>
              <w:t>zdravlje</w:t>
            </w:r>
            <w:r w:rsidRPr="004B5A3E">
              <w:rPr>
                <w:rFonts w:cs="Calibri"/>
                <w:b/>
                <w:sz w:val="20"/>
                <w:szCs w:val="20"/>
              </w:rPr>
              <w:t xml:space="preserve">  B. 1. 1. A. </w:t>
            </w:r>
          </w:p>
          <w:p w:rsidR="00C86068" w:rsidRPr="004B5A3E" w:rsidRDefault="00C86068" w:rsidP="009558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5A3E">
              <w:rPr>
                <w:rFonts w:cs="Calibri"/>
                <w:sz w:val="20"/>
                <w:szCs w:val="20"/>
              </w:rPr>
              <w:t>Razlikuje primjereno od neprimjerenoga ponašanja</w:t>
            </w:r>
          </w:p>
          <w:p w:rsidR="00C86068" w:rsidRPr="004B5A3E" w:rsidRDefault="00C86068" w:rsidP="0095580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B5A3E">
              <w:rPr>
                <w:rFonts w:asciiTheme="minorHAnsi" w:hAnsiTheme="minorHAnsi" w:cstheme="minorHAnsi"/>
                <w:b/>
                <w:sz w:val="20"/>
                <w:szCs w:val="20"/>
              </w:rPr>
              <w:t>zdravlje</w:t>
            </w:r>
            <w:r w:rsidRPr="004B5A3E">
              <w:rPr>
                <w:rFonts w:cs="Calibri"/>
                <w:b/>
                <w:sz w:val="20"/>
                <w:szCs w:val="20"/>
              </w:rPr>
              <w:t xml:space="preserve"> B. 1. 2. B. </w:t>
            </w:r>
          </w:p>
          <w:p w:rsidR="00C86068" w:rsidRPr="004B5A3E" w:rsidRDefault="00C86068" w:rsidP="009558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5A3E">
              <w:rPr>
                <w:rFonts w:cs="Calibri"/>
                <w:sz w:val="20"/>
                <w:szCs w:val="20"/>
              </w:rPr>
              <w:t>Razlikuje osnovne emocije i razvija empatiju.</w:t>
            </w:r>
          </w:p>
          <w:p w:rsidR="00C86068" w:rsidRPr="004B5A3E" w:rsidRDefault="00C86068" w:rsidP="009558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B5A3E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4B5A3E">
              <w:rPr>
                <w:rFonts w:cs="Calibri"/>
                <w:b/>
                <w:sz w:val="20"/>
                <w:szCs w:val="20"/>
              </w:rPr>
              <w:t xml:space="preserve">  A. 1. 2.</w:t>
            </w:r>
            <w:r w:rsidRPr="004B5A3E">
              <w:rPr>
                <w:rFonts w:cs="Calibri"/>
                <w:sz w:val="20"/>
                <w:szCs w:val="20"/>
              </w:rPr>
              <w:t xml:space="preserve"> </w:t>
            </w:r>
          </w:p>
          <w:p w:rsidR="00C86068" w:rsidRPr="004B5A3E" w:rsidRDefault="00C86068" w:rsidP="009558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5A3E">
              <w:rPr>
                <w:rFonts w:cs="Calibri"/>
                <w:sz w:val="20"/>
                <w:szCs w:val="20"/>
              </w:rPr>
              <w:t>Upravlja emocijama i ponašanjem.</w:t>
            </w:r>
          </w:p>
          <w:p w:rsidR="00C86068" w:rsidRPr="004B5A3E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B5A3E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4B5A3E">
              <w:rPr>
                <w:rFonts w:cs="Calibri"/>
                <w:b/>
                <w:sz w:val="20"/>
                <w:szCs w:val="20"/>
              </w:rPr>
              <w:t xml:space="preserve">  B. 1. 3</w:t>
            </w:r>
            <w:r w:rsidRPr="004B5A3E">
              <w:rPr>
                <w:rFonts w:cs="Calibri"/>
                <w:sz w:val="20"/>
                <w:szCs w:val="20"/>
              </w:rPr>
              <w:t xml:space="preserve">. </w:t>
            </w:r>
          </w:p>
          <w:p w:rsidR="00C86068" w:rsidRPr="004B5A3E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4B5A3E">
              <w:rPr>
                <w:rFonts w:cs="Calibri"/>
                <w:sz w:val="20"/>
                <w:szCs w:val="20"/>
              </w:rPr>
              <w:t>Razvija strategije rješavanja sukoba.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4B5A3E" w:rsidRDefault="00C86068" w:rsidP="00955804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5A3E">
              <w:rPr>
                <w:rFonts w:asciiTheme="minorHAnsi" w:hAnsiTheme="minorHAnsi" w:cstheme="minorHAnsi"/>
                <w:sz w:val="20"/>
                <w:szCs w:val="20"/>
              </w:rPr>
              <w:t>U str. 42., 43.</w:t>
            </w:r>
          </w:p>
          <w:p w:rsidR="00C86068" w:rsidRPr="004B5A3E" w:rsidRDefault="00C86068" w:rsidP="00955804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5A3E">
              <w:rPr>
                <w:rFonts w:asciiTheme="minorHAnsi" w:hAnsiTheme="minorHAnsi" w:cstheme="minorHAnsi"/>
                <w:sz w:val="20"/>
                <w:szCs w:val="20"/>
              </w:rPr>
              <w:t>RB str. 42., 43.</w:t>
            </w:r>
          </w:p>
          <w:p w:rsidR="00C86068" w:rsidRPr="004B5A3E" w:rsidRDefault="0010349D" w:rsidP="00955804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" w:history="1">
              <w:r w:rsidR="00C86068" w:rsidRPr="004B5A3E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C86068" w:rsidRPr="007359E0" w:rsidTr="0096207B">
        <w:trPr>
          <w:cantSplit/>
          <w:trHeight w:val="1676"/>
        </w:trPr>
        <w:tc>
          <w:tcPr>
            <w:tcW w:w="1135" w:type="dxa"/>
            <w:vMerge/>
          </w:tcPr>
          <w:p w:rsidR="00C86068" w:rsidRPr="007359E0" w:rsidRDefault="00C86068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C86068" w:rsidRPr="007359E0" w:rsidTr="0096207B">
        <w:trPr>
          <w:cantSplit/>
          <w:trHeight w:val="1550"/>
        </w:trPr>
        <w:tc>
          <w:tcPr>
            <w:tcW w:w="1135" w:type="dxa"/>
            <w:vMerge w:val="restart"/>
          </w:tcPr>
          <w:p w:rsidR="00C86068" w:rsidRPr="007359E0" w:rsidRDefault="00C86068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6068" w:rsidRPr="007359E0" w:rsidRDefault="00A13844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10349D">
              <w:rPr>
                <w:rFonts w:asciiTheme="minorHAnsi" w:hAnsiTheme="minorHAnsi" w:cstheme="minorHAnsi"/>
                <w:b/>
                <w:sz w:val="20"/>
                <w:szCs w:val="20"/>
              </w:rPr>
              <w:t>61</w:t>
            </w:r>
            <w:r w:rsidR="00C86068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Default="003A25C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Oznake mjernih jedinica za vrijeme,</w:t>
            </w:r>
          </w:p>
          <w:p w:rsidR="003A25C8" w:rsidRPr="007359E0" w:rsidRDefault="003A25C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Vrijeme, Tito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Bilopavlović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6068" w:rsidRPr="007359E0" w:rsidRDefault="00C86068" w:rsidP="0095580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</w:t>
            </w:r>
            <w:r w:rsidR="003A25C8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događaje kronološki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A.1.1.</w:t>
            </w:r>
          </w:p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Ponaša se u skladu s dječjim pravima u svakodnevnom životu.</w:t>
            </w:r>
          </w:p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B.1.1.A</w:t>
            </w:r>
          </w:p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Razlikuje primjereno od neprimjerenoga ponašanja.</w:t>
            </w:r>
          </w:p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</w:t>
            </w:r>
          </w:p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str.108.,</w:t>
            </w:r>
          </w:p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109.</w:t>
            </w:r>
          </w:p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str.89.</w:t>
            </w:r>
          </w:p>
          <w:p w:rsidR="00C86068" w:rsidRPr="007359E0" w:rsidRDefault="0010349D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7" w:history="1">
              <w:r w:rsidR="00C86068" w:rsidRPr="00453A62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C86068" w:rsidRPr="007359E0" w:rsidTr="0096207B">
        <w:trPr>
          <w:cantSplit/>
          <w:trHeight w:val="2953"/>
        </w:trPr>
        <w:tc>
          <w:tcPr>
            <w:tcW w:w="1135" w:type="dxa"/>
            <w:vMerge/>
          </w:tcPr>
          <w:p w:rsidR="00C86068" w:rsidRPr="007359E0" w:rsidRDefault="00C86068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6068" w:rsidRPr="007359E0" w:rsidRDefault="00C86068" w:rsidP="0095580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 u priči i postupcima likova</w:t>
            </w:r>
          </w:p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</w:tbl>
    <w:p w:rsidR="00C86068" w:rsidRDefault="00C86068" w:rsidP="00C86068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color w:val="5B9BD5" w:themeColor="accent1"/>
          <w:sz w:val="20"/>
          <w:szCs w:val="20"/>
        </w:rPr>
      </w:pPr>
    </w:p>
    <w:tbl>
      <w:tblPr>
        <w:tblW w:w="22819" w:type="dxa"/>
        <w:tblInd w:w="-2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984"/>
        <w:gridCol w:w="1134"/>
        <w:gridCol w:w="142"/>
        <w:gridCol w:w="3118"/>
        <w:gridCol w:w="2977"/>
        <w:gridCol w:w="2410"/>
        <w:gridCol w:w="1417"/>
        <w:gridCol w:w="1417"/>
        <w:gridCol w:w="1417"/>
        <w:gridCol w:w="1417"/>
        <w:gridCol w:w="1417"/>
        <w:gridCol w:w="1417"/>
        <w:gridCol w:w="1417"/>
      </w:tblGrid>
      <w:tr w:rsidR="0096207B" w:rsidRPr="007359E0" w:rsidTr="00673929">
        <w:trPr>
          <w:gridAfter w:val="6"/>
          <w:wAfter w:w="8502" w:type="dxa"/>
          <w:cantSplit/>
          <w:trHeight w:val="1476"/>
        </w:trPr>
        <w:tc>
          <w:tcPr>
            <w:tcW w:w="1135" w:type="dxa"/>
          </w:tcPr>
          <w:p w:rsidR="0096207B" w:rsidRDefault="0096207B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6207B" w:rsidRPr="007359E0" w:rsidRDefault="00A13844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10349D">
              <w:rPr>
                <w:rFonts w:asciiTheme="minorHAnsi" w:hAnsiTheme="minorHAnsi" w:cstheme="minorHAnsi"/>
                <w:b/>
                <w:sz w:val="20"/>
                <w:szCs w:val="20"/>
              </w:rPr>
              <w:t>62</w:t>
            </w:r>
            <w:r w:rsidR="0096207B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Pisano slovo C,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 Ć </w:t>
            </w:r>
            <w:r w:rsidR="003A25C8">
              <w:rPr>
                <w:rFonts w:asciiTheme="minorHAnsi" w:hAnsiTheme="minorHAnsi" w:cstheme="minorHAnsi"/>
                <w:b/>
                <w:sz w:val="20"/>
                <w:szCs w:val="20"/>
              </w:rPr>
              <w:t>, vježbanje pisanja riječi i rečenica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207B" w:rsidRPr="007359E0" w:rsidRDefault="0096207B" w:rsidP="0095580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B.1.1.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C.1.3.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Promiče kvalitetu života u razredu.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675FB1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5FB1">
              <w:rPr>
                <w:rFonts w:asciiTheme="minorHAnsi" w:hAnsiTheme="minorHAnsi" w:cstheme="minorHAnsi"/>
                <w:sz w:val="20"/>
                <w:szCs w:val="20"/>
              </w:rPr>
              <w:t>U str. 44.,45.</w:t>
            </w:r>
          </w:p>
          <w:p w:rsidR="0096207B" w:rsidRPr="00675FB1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5FB1">
              <w:rPr>
                <w:rFonts w:asciiTheme="minorHAnsi" w:hAnsiTheme="minorHAnsi" w:cstheme="minorHAnsi"/>
                <w:sz w:val="20"/>
                <w:szCs w:val="20"/>
              </w:rPr>
              <w:t>RB str. 44., 45.</w:t>
            </w:r>
          </w:p>
          <w:p w:rsidR="0096207B" w:rsidRPr="007359E0" w:rsidRDefault="0010349D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8" w:history="1">
              <w:r w:rsidR="0096207B" w:rsidRPr="00675FB1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955804" w:rsidRPr="007359E0" w:rsidTr="00673929">
        <w:trPr>
          <w:gridAfter w:val="6"/>
          <w:wAfter w:w="8502" w:type="dxa"/>
          <w:cantSplit/>
          <w:trHeight w:val="1476"/>
        </w:trPr>
        <w:tc>
          <w:tcPr>
            <w:tcW w:w="1135" w:type="dxa"/>
          </w:tcPr>
          <w:p w:rsidR="00955804" w:rsidRDefault="00955804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55804" w:rsidRDefault="00955804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55804" w:rsidRDefault="00955804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55804" w:rsidRDefault="00955804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55804" w:rsidRDefault="00955804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04" w:rsidRPr="007359E0" w:rsidRDefault="00955804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55804" w:rsidRPr="007359E0" w:rsidRDefault="00955804" w:rsidP="0095580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04" w:rsidRPr="007359E0" w:rsidRDefault="00955804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04" w:rsidRPr="007359E0" w:rsidRDefault="00955804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04" w:rsidRPr="007359E0" w:rsidRDefault="00955804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04" w:rsidRPr="00675FB1" w:rsidRDefault="00955804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07B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3251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/>
            </w:tcBorders>
          </w:tcPr>
          <w:p w:rsidR="00955804" w:rsidRDefault="00955804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6207B" w:rsidRPr="007359E0" w:rsidRDefault="0096207B" w:rsidP="00A1384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6207B" w:rsidRPr="007359E0" w:rsidRDefault="0096207B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 w:rsidR="0010349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G, spoznavanje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A.2.4. 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pojam glas, slovo, slog, riječ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50., 51.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50., 51.</w:t>
            </w:r>
          </w:p>
          <w:p w:rsidR="0096207B" w:rsidRPr="007359E0" w:rsidRDefault="0010349D" w:rsidP="00955804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hyperlink r:id="rId9" w:history="1">
              <w:r w:rsidR="0096207B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96207B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979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</w:tcPr>
          <w:p w:rsidR="0096207B" w:rsidRPr="007359E0" w:rsidRDefault="0096207B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rečenice</w:t>
            </w:r>
          </w:p>
          <w:p w:rsidR="0096207B" w:rsidRPr="005E76AF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i piše upitne rečenice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</w:tr>
      <w:tr w:rsidR="0096207B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trHeight w:val="169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207B" w:rsidRPr="007359E0" w:rsidRDefault="0096207B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6207B" w:rsidRPr="007359E0" w:rsidRDefault="0096207B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 w:rsidR="0010349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Prosinac;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Snježana Marić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207B" w:rsidRPr="007359E0" w:rsidRDefault="0096207B" w:rsidP="0095580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A.1.3.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B.1.4. 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Na poticaj i uz pomoć učitelja procjenjuje je li uspješno riješio zadatak ili naučio.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102.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87.</w:t>
            </w:r>
          </w:p>
          <w:p w:rsidR="0096207B" w:rsidRPr="007359E0" w:rsidRDefault="0010349D" w:rsidP="00955804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0" w:history="1">
              <w:r w:rsidR="0096207B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96207B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trHeight w:val="122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207B" w:rsidRPr="007359E0" w:rsidRDefault="0096207B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207B" w:rsidRPr="007359E0" w:rsidRDefault="0096207B" w:rsidP="0095580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4"/>
        </w:trPr>
        <w:tc>
          <w:tcPr>
            <w:tcW w:w="14317" w:type="dxa"/>
            <w:gridSpan w:val="8"/>
            <w:tcBorders>
              <w:bottom w:val="single" w:sz="4" w:space="0" w:color="auto"/>
            </w:tcBorders>
          </w:tcPr>
          <w:p w:rsidR="00673929" w:rsidRPr="007359E0" w:rsidRDefault="00673929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673929" w:rsidRPr="007359E0" w:rsidRDefault="00673929" w:rsidP="0067392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1417" w:type="dxa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1417" w:type="dxa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izražava opisane situacije i doživljeno u književnome tekstu riječima, crtežom i pokretom </w:t>
            </w:r>
          </w:p>
        </w:tc>
        <w:tc>
          <w:tcPr>
            <w:tcW w:w="1417" w:type="dxa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</w:tc>
        <w:tc>
          <w:tcPr>
            <w:tcW w:w="1417" w:type="dxa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118.,119.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94.</w:t>
            </w:r>
          </w:p>
          <w:p w:rsidR="00673929" w:rsidRPr="00B20A47" w:rsidRDefault="0010349D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673929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trHeight w:val="2084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3929" w:rsidRPr="007359E0" w:rsidRDefault="00673929" w:rsidP="0066588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Pr="007359E0" w:rsidRDefault="00673929" w:rsidP="00A138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 w:rsidR="0010349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A1384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H, spoznavanje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A.1.1.</w:t>
            </w:r>
          </w:p>
          <w:p w:rsidR="00673929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Uz pomoć učitelja traži nove informacije iz različitih izvora i uspješno ih primjenjuje pri rješavanju problema.</w:t>
            </w:r>
          </w:p>
          <w:p w:rsidR="00673929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52., 53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52., 53.</w:t>
            </w:r>
          </w:p>
          <w:p w:rsidR="00673929" w:rsidRPr="007359E0" w:rsidRDefault="0010349D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2" w:history="1">
              <w:r w:rsidR="00673929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trHeight w:val="2400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A.2.4. 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C.1.2.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Uz učiteljevu pomoć djelotvorno provodi jednostavno pretraživanje informacija u digitalnome okružju.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136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 w:rsidR="0010349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Vježbanje i ponavljanje – Pisanje naučenim pisanim slova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B.1.4.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Nastavni listić</w:t>
            </w: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1576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673929" w:rsidRPr="007359E0" w:rsidRDefault="00A13844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10349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Veliko početno slovo u imenima blagdana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 A.2.4.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 u imenima blagdana i praznika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116.,117.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93.</w:t>
            </w:r>
          </w:p>
          <w:p w:rsidR="00673929" w:rsidRPr="007359E0" w:rsidRDefault="0010349D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3" w:history="1">
              <w:r w:rsidR="00673929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trHeight w:val="1752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10349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Sveti Nikola;</w:t>
            </w:r>
          </w:p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Željka Horvat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Vukelja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izražava opisane situacije i doživljeno u književnome tekstu riječima, crtežom i pokretom 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118.,119.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94.</w:t>
            </w:r>
          </w:p>
          <w:p w:rsidR="00673929" w:rsidRPr="00B20A47" w:rsidRDefault="0010349D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="00673929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  <w:p w:rsidR="00673929" w:rsidRPr="007359E0" w:rsidRDefault="00955804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  <w:t>7. 12.</w:t>
            </w: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trHeight w:val="1186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razlikuje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slikopriču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po obliku i sadržaju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trHeight w:val="254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673929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10349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673929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Default="00A13844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10349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  <w:p w:rsidR="00673929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Pr="007359E0" w:rsidRDefault="00A13844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10349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67392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Vježbanje i ponavljanje jezičnih sadržaja (vrste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rečenica,VELIKO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POČETNO SLOVO ,SLOG RASTAVLJANJE RIJEČI PISANJE Č,Ć IJE JE)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OŠ HJ A.2.5.</w:t>
            </w:r>
          </w:p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24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prepoznaje i razlikuje izjavnu, upitnu i uskličnu te jesnu i niječnu rečenicu u tekstu</w:t>
            </w:r>
          </w:p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stvara i piše izjavne (potvrdne i niječne), upitne, usklične rečenice</w:t>
            </w:r>
          </w:p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  <w:t xml:space="preserve"> – </w:t>
            </w: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 xml:space="preserve"> izabire odgovarajuće riječi i upotrebljava ih u oblikovanju sintagmi i rečenica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A.1.1.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uz pomoć učitelja traži nove informacije iz različitih izvora i uspješno ih primjenjuje pri rješavanju problema.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B.1.4.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Na poticaj i uz pomoć učitelja procjenjuje je li 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uspješno riješio zadatak ili naučio.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D97C85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Nastavni listić</w:t>
            </w: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trHeight w:val="135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ogledne i česte riječi u kojima su glasovi č, ć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2117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10349D">
              <w:rPr>
                <w:rFonts w:asciiTheme="minorHAnsi" w:hAnsiTheme="minorHAnsi" w:cstheme="minorHAnsi"/>
                <w:b/>
                <w:sz w:val="20"/>
                <w:szCs w:val="20"/>
              </w:rPr>
              <w:t>70</w:t>
            </w:r>
            <w:r w:rsidR="00A1384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Sumativno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vrednovanje </w:t>
            </w:r>
          </w:p>
          <w:p w:rsidR="00673929" w:rsidRPr="007359E0" w:rsidRDefault="00673929" w:rsidP="006739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(Rečenica, oznake mjernih jedinica za novac i vrijeme)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OŠ HJ A.2.5.</w:t>
            </w:r>
          </w:p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24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prepoznaje i razlikuje izjavnu, upitnu i uskličnu te jesnu i niječnu rečenicu u tekstu</w:t>
            </w:r>
          </w:p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stvara i piše izjavne (potvrdne i niječne), upitne, usklične rečenice</w:t>
            </w:r>
          </w:p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  <w:t xml:space="preserve"> – </w:t>
            </w: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 xml:space="preserve"> izabire odgovarajuće riječi i upotrebljava ih u oblikovanju sintagmi i rečenica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A.1.3. 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svoje potencijale.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2117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Default="00A13844" w:rsidP="00673929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10349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673929" w:rsidRDefault="00673929" w:rsidP="00673929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LEKTIRA </w:t>
            </w:r>
          </w:p>
          <w:p w:rsidR="00673929" w:rsidRPr="00673929" w:rsidRDefault="0066588E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Božićna bajka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Oblikuje i izražava svoje misli i osjećaje.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C.1.3.</w:t>
            </w:r>
          </w:p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126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(7</w:t>
            </w:r>
            <w:r w:rsidR="0010349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Pet minuta više;</w:t>
            </w:r>
          </w:p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Nada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Iveljić</w:t>
            </w:r>
            <w:proofErr w:type="spellEnd"/>
          </w:p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(Dan invalida)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D.1.2. 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ostvaruje dobru komunikaciju s drugima, uspješno surađuje u različitim situacijama i 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spreman je zatražiti i ponuditi pomoć.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 B.1.1.A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Razlikuje primjereno od neprimjerenoga ponašanja.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A.1.2.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Opisuje raznolikost u prirodi i razlike među ljudima.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str. 112.,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113.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91.</w:t>
            </w:r>
          </w:p>
          <w:p w:rsidR="00673929" w:rsidRPr="007359E0" w:rsidRDefault="0010349D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5" w:history="1">
              <w:r w:rsidR="00673929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293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 u priči i postupcima likova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 (piše pismo)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183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73929" w:rsidRPr="007359E0" w:rsidRDefault="00673929" w:rsidP="00A1384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10349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A1384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Godina;  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Gordana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Golob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C.1.3.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110.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91.</w:t>
            </w:r>
          </w:p>
          <w:p w:rsidR="00673929" w:rsidRPr="007359E0" w:rsidRDefault="0010349D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6" w:history="1">
              <w:r w:rsidR="00673929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1186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1198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177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/>
            </w:tcBorders>
          </w:tcPr>
          <w:p w:rsidR="00673929" w:rsidRDefault="00673929" w:rsidP="00A1384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Pr="007359E0" w:rsidRDefault="00A13844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(7</w:t>
            </w:r>
            <w:r w:rsidR="0010349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673929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Božićna drvca;   </w:t>
            </w:r>
          </w:p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Ivan Božidar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673929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 u priči i postupcima likova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spontano i kreativno oblikuje i izražava svoje misli i 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osjećaje pri učenju i rješavanju problema.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str. 122.</w:t>
            </w:r>
          </w:p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96.</w:t>
            </w:r>
          </w:p>
          <w:p w:rsidR="00673929" w:rsidRPr="007359E0" w:rsidRDefault="0010349D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7" w:history="1">
              <w:r w:rsidR="00673929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1405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</w:tbl>
    <w:p w:rsidR="0096207B" w:rsidRDefault="0096207B" w:rsidP="0096207B"/>
    <w:p w:rsidR="00955804" w:rsidRDefault="00955804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color w:val="5B9BD5" w:themeColor="accent1"/>
          <w:sz w:val="20"/>
          <w:szCs w:val="20"/>
        </w:rPr>
      </w:pPr>
    </w:p>
    <w:p w:rsidR="00955804" w:rsidRDefault="00955804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color w:val="5B9BD5" w:themeColor="accent1"/>
          <w:sz w:val="20"/>
          <w:szCs w:val="20"/>
        </w:rPr>
      </w:pPr>
    </w:p>
    <w:p w:rsidR="00955804" w:rsidRDefault="00955804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color w:val="5B9BD5" w:themeColor="accent1"/>
          <w:sz w:val="20"/>
          <w:szCs w:val="20"/>
        </w:rPr>
      </w:pPr>
    </w:p>
    <w:p w:rsidR="00C86068" w:rsidRPr="00D32501" w:rsidRDefault="00955804" w:rsidP="00955804">
      <w:pPr>
        <w:suppressAutoHyphens w:val="0"/>
        <w:autoSpaceDN/>
        <w:spacing w:after="200" w:line="276" w:lineRule="auto"/>
        <w:textAlignment w:val="auto"/>
        <w:rPr>
          <w:b/>
          <w:sz w:val="32"/>
          <w:szCs w:val="32"/>
        </w:rPr>
      </w:pPr>
      <w:r>
        <w:rPr>
          <w:rFonts w:asciiTheme="minorHAnsi" w:hAnsiTheme="minorHAnsi" w:cstheme="minorHAnsi"/>
          <w:color w:val="5B9BD5" w:themeColor="accent1"/>
          <w:sz w:val="20"/>
          <w:szCs w:val="20"/>
        </w:rPr>
        <w:t xml:space="preserve">                                                                  </w:t>
      </w:r>
      <w:r w:rsidRPr="00D32501">
        <w:rPr>
          <w:rFonts w:asciiTheme="minorHAnsi" w:hAnsiTheme="minorHAnsi" w:cstheme="minorHAnsi"/>
          <w:b/>
          <w:color w:val="5B9BD5" w:themeColor="accent1"/>
          <w:sz w:val="32"/>
          <w:szCs w:val="32"/>
        </w:rPr>
        <w:t xml:space="preserve">  </w:t>
      </w:r>
      <w:r w:rsidR="00673929" w:rsidRPr="00D32501">
        <w:rPr>
          <w:b/>
          <w:sz w:val="32"/>
          <w:szCs w:val="32"/>
        </w:rPr>
        <w:t>MJESEČNI PLAN ZA  MATEMATIKU</w:t>
      </w:r>
      <w:r w:rsidRPr="00D32501">
        <w:rPr>
          <w:b/>
          <w:sz w:val="32"/>
          <w:szCs w:val="32"/>
        </w:rPr>
        <w:t xml:space="preserve">  ,PROSINAC,  2.</w:t>
      </w:r>
      <w:r w:rsidR="0066588E">
        <w:rPr>
          <w:b/>
          <w:sz w:val="32"/>
          <w:szCs w:val="32"/>
        </w:rPr>
        <w:t>b</w:t>
      </w:r>
      <w:r w:rsidRPr="00D32501">
        <w:rPr>
          <w:b/>
          <w:sz w:val="32"/>
          <w:szCs w:val="32"/>
        </w:rPr>
        <w:t xml:space="preserve">  šk. god .202</w:t>
      </w:r>
      <w:r w:rsidR="00F621CF">
        <w:rPr>
          <w:b/>
          <w:sz w:val="32"/>
          <w:szCs w:val="32"/>
        </w:rPr>
        <w:t>2</w:t>
      </w:r>
      <w:r w:rsidRPr="00D32501">
        <w:rPr>
          <w:b/>
          <w:sz w:val="32"/>
          <w:szCs w:val="32"/>
        </w:rPr>
        <w:t>.</w:t>
      </w:r>
      <w:r w:rsidR="00D32501">
        <w:rPr>
          <w:b/>
          <w:sz w:val="32"/>
          <w:szCs w:val="32"/>
        </w:rPr>
        <w:t>/</w:t>
      </w:r>
      <w:r w:rsidRPr="00D32501">
        <w:rPr>
          <w:b/>
          <w:sz w:val="32"/>
          <w:szCs w:val="32"/>
        </w:rPr>
        <w:t>202</w:t>
      </w:r>
      <w:r w:rsidR="00F621CF">
        <w:rPr>
          <w:b/>
          <w:sz w:val="32"/>
          <w:szCs w:val="32"/>
        </w:rPr>
        <w:t>3</w:t>
      </w:r>
      <w:r w:rsidRPr="00D32501">
        <w:rPr>
          <w:b/>
          <w:sz w:val="32"/>
          <w:szCs w:val="32"/>
        </w:rPr>
        <w:t>.</w:t>
      </w:r>
    </w:p>
    <w:p w:rsidR="00955804" w:rsidRDefault="00955804" w:rsidP="00955804">
      <w:pPr>
        <w:suppressAutoHyphens w:val="0"/>
        <w:autoSpaceDN/>
        <w:spacing w:after="200" w:line="276" w:lineRule="auto"/>
        <w:textAlignment w:val="auto"/>
      </w:pPr>
    </w:p>
    <w:p w:rsidR="00955804" w:rsidRPr="00F2728A" w:rsidRDefault="00955804" w:rsidP="00955804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Pr="00B95D68">
        <w:rPr>
          <w:b/>
          <w:sz w:val="24"/>
          <w:szCs w:val="24"/>
        </w:rPr>
        <w:t xml:space="preserve">TEMA MJESECA: </w:t>
      </w:r>
      <w:r>
        <w:rPr>
          <w:b/>
          <w:bCs/>
          <w:sz w:val="24"/>
          <w:szCs w:val="24"/>
        </w:rPr>
        <w:t>VRIJEDNOSTI - LJUBAV, ISTINA I POŠTOVANJE</w:t>
      </w:r>
    </w:p>
    <w:p w:rsidR="00955804" w:rsidRPr="00F2728A" w:rsidRDefault="00955804" w:rsidP="00955804">
      <w:pPr>
        <w:spacing w:after="100" w:line="240" w:lineRule="auto"/>
        <w:rPr>
          <w:b/>
          <w:sz w:val="24"/>
          <w:szCs w:val="24"/>
        </w:rPr>
      </w:pPr>
    </w:p>
    <w:p w:rsidR="00955804" w:rsidRDefault="00955804" w:rsidP="00955804">
      <w:pPr>
        <w:spacing w:after="0"/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64"/>
        <w:gridCol w:w="2061"/>
        <w:gridCol w:w="1407"/>
        <w:gridCol w:w="1333"/>
        <w:gridCol w:w="3433"/>
        <w:gridCol w:w="3362"/>
        <w:gridCol w:w="1410"/>
      </w:tblGrid>
      <w:tr w:rsidR="00955804" w:rsidRPr="00C0784B" w:rsidTr="00955804">
        <w:tc>
          <w:tcPr>
            <w:tcW w:w="1164" w:type="dxa"/>
            <w:shd w:val="clear" w:color="auto" w:fill="D9E2F3" w:themeFill="accent5" w:themeFillTint="33"/>
          </w:tcPr>
          <w:p w:rsidR="00955804" w:rsidRPr="00C0784B" w:rsidRDefault="00955804" w:rsidP="00955804">
            <w:pPr>
              <w:rPr>
                <w:b/>
              </w:rPr>
            </w:pPr>
            <w:r>
              <w:rPr>
                <w:b/>
              </w:rPr>
              <w:t>PROSINAC</w:t>
            </w:r>
          </w:p>
          <w:p w:rsidR="00955804" w:rsidRPr="00C0784B" w:rsidRDefault="00955804" w:rsidP="00955804">
            <w:pPr>
              <w:rPr>
                <w:b/>
              </w:rPr>
            </w:pPr>
            <w:r>
              <w:rPr>
                <w:b/>
              </w:rPr>
              <w:t xml:space="preserve">14 </w:t>
            </w:r>
            <w:r w:rsidRPr="00C0784B">
              <w:rPr>
                <w:b/>
              </w:rPr>
              <w:t>SATI</w:t>
            </w:r>
          </w:p>
        </w:tc>
        <w:tc>
          <w:tcPr>
            <w:tcW w:w="1982" w:type="dxa"/>
            <w:shd w:val="clear" w:color="auto" w:fill="D9E2F3" w:themeFill="accent5" w:themeFillTint="33"/>
          </w:tcPr>
          <w:p w:rsidR="00955804" w:rsidRPr="00C0784B" w:rsidRDefault="00955804" w:rsidP="00955804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2" w:type="dxa"/>
            <w:shd w:val="clear" w:color="auto" w:fill="D9E2F3" w:themeFill="accent5" w:themeFillTint="33"/>
          </w:tcPr>
          <w:p w:rsidR="00955804" w:rsidRPr="00C0784B" w:rsidRDefault="00955804" w:rsidP="00955804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9E2F3" w:themeFill="accent5" w:themeFillTint="33"/>
          </w:tcPr>
          <w:p w:rsidR="00955804" w:rsidRPr="00C0784B" w:rsidRDefault="00955804" w:rsidP="00955804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73" w:type="dxa"/>
            <w:shd w:val="clear" w:color="auto" w:fill="D9E2F3" w:themeFill="accent5" w:themeFillTint="33"/>
          </w:tcPr>
          <w:p w:rsidR="00955804" w:rsidRPr="00C0784B" w:rsidRDefault="00955804" w:rsidP="00955804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394" w:type="dxa"/>
            <w:shd w:val="clear" w:color="auto" w:fill="D9E2F3" w:themeFill="accent5" w:themeFillTint="33"/>
          </w:tcPr>
          <w:p w:rsidR="00955804" w:rsidRPr="00C0784B" w:rsidRDefault="00955804" w:rsidP="00955804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12" w:type="dxa"/>
            <w:shd w:val="clear" w:color="auto" w:fill="D9E2F3" w:themeFill="accent5" w:themeFillTint="33"/>
          </w:tcPr>
          <w:p w:rsidR="00955804" w:rsidRPr="00C0784B" w:rsidRDefault="00955804" w:rsidP="00955804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955804" w:rsidTr="00955804">
        <w:trPr>
          <w:trHeight w:val="1560"/>
        </w:trPr>
        <w:tc>
          <w:tcPr>
            <w:tcW w:w="1164" w:type="dxa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4</w:t>
            </w:r>
            <w:r w:rsidR="0010349D">
              <w:t>7</w:t>
            </w:r>
            <w:r w:rsidR="00955804">
              <w:t xml:space="preserve">. </w:t>
            </w:r>
          </w:p>
        </w:tc>
        <w:tc>
          <w:tcPr>
            <w:tcW w:w="1982" w:type="dxa"/>
          </w:tcPr>
          <w:p w:rsidR="00955804" w:rsidRDefault="00955804" w:rsidP="00955804">
            <w:pPr>
              <w:rPr>
                <w:rFonts w:cstheme="minorHAnsi"/>
              </w:rPr>
            </w:pPr>
          </w:p>
          <w:p w:rsidR="00955804" w:rsidRDefault="00955804" w:rsidP="00955804">
            <w:pPr>
              <w:rPr>
                <w:rFonts w:cstheme="minorHAnsi"/>
              </w:rPr>
            </w:pPr>
            <w:r>
              <w:t xml:space="preserve">Zadatci riječima </w:t>
            </w:r>
            <w:r w:rsidRPr="00046304">
              <w:rPr>
                <w:rFonts w:cstheme="minorHAnsi"/>
              </w:rPr>
              <w:t xml:space="preserve"> </w:t>
            </w:r>
          </w:p>
          <w:p w:rsidR="00955804" w:rsidRPr="00E753B0" w:rsidRDefault="00955804" w:rsidP="00955804">
            <w:pPr>
              <w:rPr>
                <w:rFonts w:cstheme="minorHAnsi"/>
              </w:rPr>
            </w:pPr>
            <w:r>
              <w:t xml:space="preserve">– </w:t>
            </w:r>
            <w:proofErr w:type="spellStart"/>
            <w:r w:rsidRPr="00046304">
              <w:rPr>
                <w:rFonts w:cstheme="minorHAnsi"/>
              </w:rPr>
              <w:t>ponavljanje</w:t>
            </w:r>
            <w:r w:rsidR="00F621CF">
              <w:rPr>
                <w:rFonts w:cstheme="minorHAnsi"/>
              </w:rPr>
              <w:t>,provjera</w:t>
            </w:r>
            <w:proofErr w:type="spellEnd"/>
          </w:p>
        </w:tc>
        <w:tc>
          <w:tcPr>
            <w:tcW w:w="1412" w:type="dxa"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1A77FE" w:rsidRDefault="00955804" w:rsidP="00955804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1A77FE" w:rsidRDefault="00955804" w:rsidP="0095580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45.</w:t>
            </w:r>
          </w:p>
        </w:tc>
        <w:tc>
          <w:tcPr>
            <w:tcW w:w="3394" w:type="dxa"/>
          </w:tcPr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55804" w:rsidRPr="00554234" w:rsidRDefault="00955804" w:rsidP="00955804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2" w:type="dxa"/>
          </w:tcPr>
          <w:p w:rsidR="00955804" w:rsidRPr="00361D97" w:rsidRDefault="00955804" w:rsidP="00955804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46</w:t>
            </w:r>
          </w:p>
          <w:p w:rsidR="00955804" w:rsidRPr="00361D97" w:rsidRDefault="00955804" w:rsidP="0095580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50</w:t>
            </w:r>
          </w:p>
          <w:p w:rsidR="00955804" w:rsidRPr="00E753B0" w:rsidRDefault="00955804" w:rsidP="00955804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955804" w:rsidTr="00955804">
        <w:trPr>
          <w:trHeight w:val="225"/>
        </w:trPr>
        <w:tc>
          <w:tcPr>
            <w:tcW w:w="1164" w:type="dxa"/>
            <w:vMerge w:val="restart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4</w:t>
            </w:r>
            <w:r w:rsidR="0010349D">
              <w:t>8</w:t>
            </w:r>
            <w:r w:rsidR="00955804">
              <w:t>.</w:t>
            </w:r>
          </w:p>
        </w:tc>
        <w:tc>
          <w:tcPr>
            <w:tcW w:w="1982" w:type="dxa"/>
            <w:vMerge w:val="restart"/>
          </w:tcPr>
          <w:p w:rsidR="00955804" w:rsidRDefault="00955804" w:rsidP="00955804">
            <w:pPr>
              <w:rPr>
                <w:rFonts w:cstheme="minorHAnsi"/>
              </w:rPr>
            </w:pPr>
          </w:p>
          <w:p w:rsidR="00955804" w:rsidRDefault="00955804" w:rsidP="00955804">
            <w:r w:rsidRPr="003D4247">
              <w:t xml:space="preserve">Oduzimanje </w:t>
            </w:r>
            <w:r>
              <w:t xml:space="preserve"> </w:t>
            </w:r>
          </w:p>
          <w:p w:rsidR="00955804" w:rsidRPr="00E753B0" w:rsidRDefault="00955804" w:rsidP="00955804">
            <w:pPr>
              <w:rPr>
                <w:rFonts w:cstheme="minorHAnsi"/>
              </w:rPr>
            </w:pPr>
            <w:r>
              <w:t>58 - 23</w:t>
            </w:r>
          </w:p>
        </w:tc>
        <w:tc>
          <w:tcPr>
            <w:tcW w:w="1412" w:type="dxa"/>
            <w:vMerge w:val="restart"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387246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55804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  <w:p w:rsidR="00955804" w:rsidRPr="001A77FE" w:rsidRDefault="00955804" w:rsidP="00955804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Oduzima dvoznamenkaste brojeve.</w:t>
            </w:r>
          </w:p>
        </w:tc>
        <w:tc>
          <w:tcPr>
            <w:tcW w:w="3394" w:type="dxa"/>
            <w:vMerge w:val="restart"/>
          </w:tcPr>
          <w:p w:rsidR="00955804" w:rsidRPr="00B83AF8" w:rsidRDefault="00955804" w:rsidP="00955804">
            <w:pPr>
              <w:ind w:left="-14"/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 w:rsidRPr="00B83AF8">
              <w:rPr>
                <w:rFonts w:cs="Calibri"/>
              </w:rPr>
              <w:t xml:space="preserve"> A. 1. 1. 2. Koristi se jednostavnim strategijama učenja</w:t>
            </w:r>
            <w:r>
              <w:rPr>
                <w:rFonts w:cs="Calibri"/>
              </w:rPr>
              <w:t>.</w:t>
            </w:r>
          </w:p>
          <w:p w:rsidR="00955804" w:rsidRPr="00B83AF8" w:rsidRDefault="00955804" w:rsidP="00955804">
            <w:pPr>
              <w:ind w:left="-14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A. 1. 3.</w:t>
            </w:r>
            <w:r w:rsidRPr="00B83AF8">
              <w:rPr>
                <w:rFonts w:cs="Calibri"/>
              </w:rPr>
              <w:t xml:space="preserve"> Razvija svoje potencijale.</w:t>
            </w:r>
          </w:p>
          <w:p w:rsidR="00955804" w:rsidRPr="00B83AF8" w:rsidRDefault="00955804" w:rsidP="00955804">
            <w:pPr>
              <w:ind w:left="-14"/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 w:rsidRPr="00B83AF8">
              <w:rPr>
                <w:rFonts w:cs="Calibri"/>
              </w:rPr>
              <w:t xml:space="preserve"> A. 1. 4. Razvija radne navike</w:t>
            </w:r>
            <w:r>
              <w:rPr>
                <w:rFonts w:cs="Calibri"/>
              </w:rPr>
              <w:t>.</w:t>
            </w:r>
          </w:p>
          <w:p w:rsidR="00955804" w:rsidRPr="00B83AF8" w:rsidRDefault="00955804" w:rsidP="00955804">
            <w:pPr>
              <w:ind w:left="-14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B.1.2.</w:t>
            </w:r>
            <w:r w:rsidRPr="00B83AF8">
              <w:rPr>
                <w:rFonts w:cs="Calibri"/>
              </w:rPr>
              <w:t xml:space="preserve"> Razvija komunikacijske kompetencije</w:t>
            </w:r>
            <w:r>
              <w:rPr>
                <w:rFonts w:cs="Calibri"/>
              </w:rPr>
              <w:t>.</w:t>
            </w:r>
          </w:p>
          <w:p w:rsidR="00955804" w:rsidRPr="00B83AF8" w:rsidRDefault="00955804" w:rsidP="00955804">
            <w:pPr>
              <w:ind w:left="-14"/>
              <w:rPr>
                <w:rFonts w:cs="Calibri"/>
              </w:rPr>
            </w:pPr>
            <w:r>
              <w:rPr>
                <w:rFonts w:cs="Calibri"/>
              </w:rPr>
              <w:t xml:space="preserve">pod A. 2. 1. </w:t>
            </w:r>
            <w:r w:rsidRPr="00B83AF8">
              <w:rPr>
                <w:rFonts w:cs="Calibri"/>
              </w:rPr>
              <w:t>Primjenjuje inovativna i kreativna rješenja</w:t>
            </w:r>
            <w:r>
              <w:rPr>
                <w:rFonts w:cs="Calibri"/>
              </w:rPr>
              <w:t>.</w:t>
            </w:r>
          </w:p>
          <w:p w:rsidR="00955804" w:rsidRPr="00B83AF8" w:rsidRDefault="00955804" w:rsidP="00955804">
            <w:pPr>
              <w:ind w:left="-14"/>
              <w:rPr>
                <w:rFonts w:cs="Calibri"/>
              </w:rPr>
            </w:pPr>
            <w:r>
              <w:rPr>
                <w:rFonts w:cs="Calibri"/>
              </w:rPr>
              <w:t>pod B.</w:t>
            </w:r>
            <w:r w:rsidRPr="00B83AF8">
              <w:rPr>
                <w:rFonts w:cs="Calibri"/>
              </w:rPr>
              <w:t xml:space="preserve"> 1.2. Planira i upravlja aktivnostima</w:t>
            </w:r>
            <w:r>
              <w:rPr>
                <w:rFonts w:cs="Calibri"/>
              </w:rPr>
              <w:t>.</w:t>
            </w:r>
          </w:p>
          <w:p w:rsidR="00955804" w:rsidRPr="00B83AF8" w:rsidRDefault="00955804" w:rsidP="00955804">
            <w:pPr>
              <w:ind w:left="-14"/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cstheme="minorHAnsi"/>
              </w:rPr>
              <w:t>B.1.4.</w:t>
            </w:r>
            <w:r w:rsidRPr="00B83AF8">
              <w:rPr>
                <w:rFonts w:cs="Calibri"/>
              </w:rPr>
              <w:t xml:space="preserve"> Na poticaj i uz pomoć učitelja procjenjuje je li uspješno riješio zadatak</w:t>
            </w:r>
            <w:r>
              <w:rPr>
                <w:rFonts w:cs="Calibri"/>
              </w:rPr>
              <w:t>.</w:t>
            </w:r>
          </w:p>
          <w:p w:rsidR="00955804" w:rsidRPr="00E753B0" w:rsidRDefault="00955804" w:rsidP="00955804">
            <w:pPr>
              <w:ind w:left="-14"/>
            </w:pPr>
            <w:proofErr w:type="spellStart"/>
            <w:r w:rsidRPr="00CD4A5B">
              <w:rPr>
                <w:rFonts w:cs="Calibri"/>
              </w:rPr>
              <w:t>ikt</w:t>
            </w:r>
            <w:proofErr w:type="spellEnd"/>
            <w:r w:rsidRPr="00CD4A5B">
              <w:rPr>
                <w:rFonts w:cs="Calibri"/>
              </w:rPr>
              <w:t xml:space="preserve"> A. 1. 1. Učenik uz pomoć učitelja odabire digitalnu tehnologiju za obavljanje jednostavnih zadataka.</w:t>
            </w:r>
          </w:p>
        </w:tc>
        <w:tc>
          <w:tcPr>
            <w:tcW w:w="1412" w:type="dxa"/>
            <w:vMerge w:val="restart"/>
          </w:tcPr>
          <w:p w:rsidR="00955804" w:rsidRPr="00361D97" w:rsidRDefault="00955804" w:rsidP="0095580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42, 43</w:t>
            </w:r>
          </w:p>
          <w:p w:rsidR="00955804" w:rsidRPr="00361D97" w:rsidRDefault="00955804" w:rsidP="0095580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51</w:t>
            </w:r>
          </w:p>
          <w:p w:rsidR="00955804" w:rsidRPr="006151BB" w:rsidRDefault="00955804" w:rsidP="00955804"/>
        </w:tc>
      </w:tr>
      <w:tr w:rsidR="00955804" w:rsidTr="00955804">
        <w:trPr>
          <w:trHeight w:val="21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Mentalno oduzima dvoznamenkaste brojeve.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361D97" w:rsidRDefault="00955804" w:rsidP="00955804">
            <w:pPr>
              <w:rPr>
                <w:rFonts w:cstheme="minorHAnsi"/>
              </w:rPr>
            </w:pPr>
          </w:p>
        </w:tc>
      </w:tr>
      <w:tr w:rsidR="00955804" w:rsidTr="00955804">
        <w:trPr>
          <w:trHeight w:val="21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Primjenjuje vezu među računskim operacijama.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361D97" w:rsidRDefault="00955804" w:rsidP="00955804">
            <w:pPr>
              <w:rPr>
                <w:rFonts w:cstheme="minorHAnsi"/>
              </w:rPr>
            </w:pPr>
          </w:p>
        </w:tc>
      </w:tr>
      <w:tr w:rsidR="00955804" w:rsidTr="00955804">
        <w:trPr>
          <w:trHeight w:val="21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Procjenjuje rezultat oduzimanja dvoznamenkastih brojeva.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361D97" w:rsidRDefault="00955804" w:rsidP="00955804">
            <w:pPr>
              <w:rPr>
                <w:rFonts w:cstheme="minorHAnsi"/>
              </w:rPr>
            </w:pPr>
          </w:p>
        </w:tc>
      </w:tr>
      <w:tr w:rsidR="00955804" w:rsidTr="00955804">
        <w:trPr>
          <w:trHeight w:val="16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Oduzima više brojeva.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361D97" w:rsidRDefault="00955804" w:rsidP="00955804">
            <w:pPr>
              <w:rPr>
                <w:rFonts w:cstheme="minorHAnsi"/>
              </w:rPr>
            </w:pPr>
          </w:p>
        </w:tc>
      </w:tr>
      <w:tr w:rsidR="00955804" w:rsidTr="00955804">
        <w:trPr>
          <w:trHeight w:val="9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361D97" w:rsidRDefault="00955804" w:rsidP="00955804">
            <w:pPr>
              <w:rPr>
                <w:rFonts w:cstheme="minorHAnsi"/>
              </w:rPr>
            </w:pPr>
          </w:p>
        </w:tc>
      </w:tr>
      <w:tr w:rsidR="00955804" w:rsidTr="00955804">
        <w:trPr>
          <w:trHeight w:val="16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Rješava zadatke sa zagradama.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361D97" w:rsidRDefault="00955804" w:rsidP="00955804">
            <w:pPr>
              <w:rPr>
                <w:rFonts w:cstheme="minorHAnsi"/>
              </w:rPr>
            </w:pPr>
          </w:p>
        </w:tc>
      </w:tr>
      <w:tr w:rsidR="00955804" w:rsidTr="00955804">
        <w:trPr>
          <w:trHeight w:val="22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Primjenjuje pravila rješavanja zadataka sa zagradama u rješavanju tekstualnih zadataka.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361D97" w:rsidRDefault="00955804" w:rsidP="00955804">
            <w:pPr>
              <w:rPr>
                <w:rFonts w:cstheme="minorHAnsi"/>
              </w:rPr>
            </w:pPr>
          </w:p>
        </w:tc>
      </w:tr>
      <w:tr w:rsidR="00955804" w:rsidTr="00955804">
        <w:trPr>
          <w:trHeight w:val="13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="Calibri"/>
                <w:color w:val="4472C4"/>
              </w:rPr>
            </w:pPr>
            <w:r>
              <w:rPr>
                <w:rFonts w:cs="Calibri"/>
                <w:color w:val="4472C4"/>
              </w:rPr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B83AF8">
              <w:rPr>
                <w:rFonts w:cs="Calibri"/>
                <w:color w:val="4472C4"/>
              </w:rPr>
              <w:t>B.2.2.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 w:rsidRPr="00B83AF8">
              <w:t>Određuje vrijednost nepoznatoga člana u jednakosti i dobiveno rješenje provjerava.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361D97" w:rsidRDefault="00955804" w:rsidP="00955804">
            <w:pPr>
              <w:rPr>
                <w:rFonts w:cstheme="minorHAnsi"/>
              </w:rPr>
            </w:pPr>
          </w:p>
        </w:tc>
      </w:tr>
      <w:tr w:rsidR="00955804" w:rsidTr="00955804">
        <w:trPr>
          <w:trHeight w:val="12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5B9BD5" w:themeColor="accent1"/>
              </w:rPr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D42115">
              <w:rPr>
                <w:rFonts w:cstheme="minorHAnsi"/>
                <w:color w:val="5B9BD5" w:themeColor="accent1"/>
              </w:rPr>
              <w:t>B.2.2.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Primjenjuje veze među računskim operacijama.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361D97" w:rsidRDefault="00955804" w:rsidP="00955804">
            <w:pPr>
              <w:rPr>
                <w:rFonts w:cstheme="minorHAnsi"/>
              </w:rPr>
            </w:pPr>
          </w:p>
        </w:tc>
      </w:tr>
      <w:tr w:rsidR="00955804" w:rsidTr="00955804">
        <w:trPr>
          <w:trHeight w:val="15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5B9BD5" w:themeColor="accent1"/>
              </w:rPr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D42115">
              <w:rPr>
                <w:rFonts w:cstheme="minorHAnsi"/>
                <w:color w:val="5B9BD5" w:themeColor="accent1"/>
              </w:rPr>
              <w:t>B.2.2.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Rabi slovo kao oznaku za broj.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361D97" w:rsidRDefault="00955804" w:rsidP="00955804">
            <w:pPr>
              <w:rPr>
                <w:rFonts w:cstheme="minorHAnsi"/>
              </w:rPr>
            </w:pPr>
          </w:p>
        </w:tc>
      </w:tr>
      <w:tr w:rsidR="00955804" w:rsidTr="00955804">
        <w:trPr>
          <w:trHeight w:val="1575"/>
        </w:trPr>
        <w:tc>
          <w:tcPr>
            <w:tcW w:w="1164" w:type="dxa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4</w:t>
            </w:r>
            <w:r w:rsidR="0010349D">
              <w:t>9</w:t>
            </w:r>
            <w:r w:rsidR="00955804">
              <w:t>.</w:t>
            </w:r>
          </w:p>
        </w:tc>
        <w:tc>
          <w:tcPr>
            <w:tcW w:w="1982" w:type="dxa"/>
          </w:tcPr>
          <w:p w:rsidR="00955804" w:rsidRDefault="00955804" w:rsidP="00955804">
            <w:pPr>
              <w:rPr>
                <w:rFonts w:cstheme="minorHAnsi"/>
              </w:rPr>
            </w:pPr>
          </w:p>
          <w:p w:rsidR="00955804" w:rsidRDefault="00955804" w:rsidP="00955804">
            <w:r>
              <w:t xml:space="preserve">Oduzimanje </w:t>
            </w:r>
          </w:p>
          <w:p w:rsidR="00955804" w:rsidRDefault="00955804" w:rsidP="00955804">
            <w:r>
              <w:t xml:space="preserve">58 - 23 </w:t>
            </w:r>
          </w:p>
          <w:p w:rsidR="00955804" w:rsidRPr="00E753B0" w:rsidRDefault="00955804" w:rsidP="00955804">
            <w:pPr>
              <w:rPr>
                <w:rFonts w:cstheme="minorHAnsi"/>
              </w:rPr>
            </w:pPr>
            <w:r>
              <w:t>–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955804" w:rsidRDefault="00955804" w:rsidP="00955804">
            <w:pPr>
              <w:jc w:val="center"/>
              <w:rPr>
                <w:rFonts w:cs="Calibri"/>
                <w:color w:val="70AD47"/>
              </w:rPr>
            </w:pPr>
          </w:p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387246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55804" w:rsidRPr="00BC6415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48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1A77FE" w:rsidRDefault="00955804" w:rsidP="0095580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48.</w:t>
            </w:r>
          </w:p>
        </w:tc>
        <w:tc>
          <w:tcPr>
            <w:tcW w:w="3394" w:type="dxa"/>
          </w:tcPr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55804" w:rsidRPr="00554234" w:rsidRDefault="00955804" w:rsidP="00955804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55804" w:rsidRPr="00E753B0" w:rsidRDefault="00955804" w:rsidP="00955804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2" w:type="dxa"/>
          </w:tcPr>
          <w:p w:rsidR="00955804" w:rsidRPr="00361D97" w:rsidRDefault="00955804" w:rsidP="00955804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47</w:t>
            </w:r>
          </w:p>
          <w:p w:rsidR="00955804" w:rsidRDefault="00955804" w:rsidP="0095580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52</w:t>
            </w:r>
          </w:p>
          <w:p w:rsidR="00955804" w:rsidRPr="00361D97" w:rsidRDefault="00955804" w:rsidP="00955804">
            <w:pPr>
              <w:rPr>
                <w:rFonts w:cstheme="minorHAnsi"/>
              </w:rPr>
            </w:pPr>
            <w:r>
              <w:rPr>
                <w:rFonts w:cstheme="minorHAnsi"/>
              </w:rPr>
              <w:t>NL 12</w:t>
            </w:r>
          </w:p>
          <w:p w:rsidR="00955804" w:rsidRPr="006151BB" w:rsidRDefault="00955804" w:rsidP="00955804"/>
        </w:tc>
      </w:tr>
      <w:tr w:rsidR="00955804" w:rsidTr="00955804">
        <w:trPr>
          <w:trHeight w:val="850"/>
        </w:trPr>
        <w:tc>
          <w:tcPr>
            <w:tcW w:w="1164" w:type="dxa"/>
          </w:tcPr>
          <w:p w:rsidR="00955804" w:rsidRDefault="00955804" w:rsidP="00955804">
            <w:pPr>
              <w:jc w:val="center"/>
            </w:pPr>
          </w:p>
          <w:p w:rsidR="00955804" w:rsidRDefault="0010349D" w:rsidP="00955804">
            <w:pPr>
              <w:jc w:val="center"/>
            </w:pPr>
            <w:r>
              <w:t>50</w:t>
            </w:r>
            <w:r w:rsidR="00955804"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04" w:rsidRDefault="00955804" w:rsidP="00955804">
            <w:r w:rsidRPr="003D4247">
              <w:t>Zb</w:t>
            </w:r>
            <w:r>
              <w:t xml:space="preserve">rajanje i   oduzimanje          </w:t>
            </w:r>
          </w:p>
          <w:p w:rsidR="00955804" w:rsidRDefault="00955804" w:rsidP="00955804">
            <w:r>
              <w:t xml:space="preserve">35 + 23, 58 - 23 </w:t>
            </w:r>
          </w:p>
          <w:p w:rsidR="00955804" w:rsidRPr="003D4247" w:rsidRDefault="00955804" w:rsidP="00955804">
            <w:r>
              <w:t>–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387246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55804" w:rsidRPr="00BC6415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46. i 48.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46. i 48.</w:t>
            </w:r>
          </w:p>
        </w:tc>
        <w:tc>
          <w:tcPr>
            <w:tcW w:w="3394" w:type="dxa"/>
          </w:tcPr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55804" w:rsidRDefault="00955804" w:rsidP="00955804">
            <w:pPr>
              <w:pStyle w:val="Odlomakpopisa"/>
              <w:ind w:left="161"/>
              <w:rPr>
                <w:rFonts w:cstheme="minorHAnsi"/>
              </w:rPr>
            </w:pPr>
          </w:p>
          <w:p w:rsidR="00955804" w:rsidRPr="00FA411D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</w:tcPr>
          <w:p w:rsidR="00955804" w:rsidRPr="00361D97" w:rsidRDefault="00955804" w:rsidP="00955804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48</w:t>
            </w:r>
          </w:p>
          <w:p w:rsidR="00955804" w:rsidRPr="00361D97" w:rsidRDefault="00955804" w:rsidP="0095580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53</w:t>
            </w:r>
          </w:p>
          <w:p w:rsidR="00955804" w:rsidRPr="006151BB" w:rsidRDefault="00955804" w:rsidP="00955804">
            <w:r>
              <w:t>NL 12</w:t>
            </w:r>
          </w:p>
        </w:tc>
      </w:tr>
      <w:tr w:rsidR="00955804" w:rsidTr="00955804">
        <w:trPr>
          <w:trHeight w:val="1570"/>
        </w:trPr>
        <w:tc>
          <w:tcPr>
            <w:tcW w:w="1164" w:type="dxa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5</w:t>
            </w:r>
            <w:r w:rsidR="0010349D">
              <w:t>1</w:t>
            </w:r>
            <w:r w:rsidR="00955804"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04" w:rsidRDefault="00955804" w:rsidP="00955804"/>
          <w:p w:rsidR="00955804" w:rsidRDefault="00955804" w:rsidP="00955804">
            <w:r>
              <w:t xml:space="preserve">Zadatci riječima  </w:t>
            </w:r>
          </w:p>
          <w:p w:rsidR="00955804" w:rsidRPr="003D4247" w:rsidRDefault="00955804" w:rsidP="00955804">
            <w:r>
              <w:t>–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955804" w:rsidRDefault="00955804" w:rsidP="00955804">
            <w:pPr>
              <w:jc w:val="center"/>
              <w:rPr>
                <w:rFonts w:cstheme="minorHAnsi"/>
                <w:color w:val="7030A0"/>
              </w:rPr>
            </w:pPr>
          </w:p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387246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55804" w:rsidRPr="00BE72C6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46. i 48.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46. i 48.</w:t>
            </w:r>
          </w:p>
        </w:tc>
        <w:tc>
          <w:tcPr>
            <w:tcW w:w="3394" w:type="dxa"/>
          </w:tcPr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CD4A5B">
              <w:rPr>
                <w:rFonts w:cstheme="minorHAnsi"/>
              </w:rPr>
              <w:t>A.1. 4. Razvija radne navike.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55804" w:rsidRPr="00F84B0B" w:rsidRDefault="00955804" w:rsidP="00955804">
            <w:proofErr w:type="spellStart"/>
            <w:r w:rsidRPr="00CD4A5B">
              <w:rPr>
                <w:rFonts w:cs="Calibri"/>
              </w:rPr>
              <w:t>osr</w:t>
            </w:r>
            <w:proofErr w:type="spellEnd"/>
            <w:r w:rsidRPr="00CD4A5B">
              <w:rPr>
                <w:rFonts w:cs="Calibri"/>
              </w:rPr>
              <w:t xml:space="preserve"> A. 1. 3. Razvija svoje potencijale.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955804" w:rsidRPr="003A24DC" w:rsidRDefault="00955804" w:rsidP="00955804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955804" w:rsidRPr="00D94775" w:rsidRDefault="00955804" w:rsidP="00955804">
            <w:r w:rsidRPr="00F84B0B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2" w:type="dxa"/>
          </w:tcPr>
          <w:p w:rsidR="00955804" w:rsidRDefault="00955804" w:rsidP="00955804">
            <w:r>
              <w:t>RB str. 49</w:t>
            </w:r>
          </w:p>
          <w:p w:rsidR="00955804" w:rsidRDefault="00955804" w:rsidP="00955804">
            <w:r>
              <w:t>ZZ str. 54</w:t>
            </w:r>
          </w:p>
          <w:p w:rsidR="00955804" w:rsidRPr="001A77FE" w:rsidRDefault="00955804" w:rsidP="00955804">
            <w:pPr>
              <w:rPr>
                <w:rFonts w:cstheme="minorHAnsi"/>
                <w:color w:val="7030A0"/>
              </w:rPr>
            </w:pPr>
            <w:r w:rsidRPr="00AF46C9">
              <w:t>NL 13</w:t>
            </w:r>
          </w:p>
        </w:tc>
      </w:tr>
      <w:tr w:rsidR="00955804" w:rsidTr="00955804">
        <w:trPr>
          <w:trHeight w:val="120"/>
        </w:trPr>
        <w:tc>
          <w:tcPr>
            <w:tcW w:w="1164" w:type="dxa"/>
            <w:vMerge w:val="restart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5</w:t>
            </w:r>
            <w:r w:rsidR="0010349D">
              <w:t>2</w:t>
            </w:r>
            <w:r w:rsidR="00955804">
              <w:t>.</w:t>
            </w:r>
          </w:p>
        </w:tc>
        <w:tc>
          <w:tcPr>
            <w:tcW w:w="1982" w:type="dxa"/>
            <w:vMerge w:val="restart"/>
          </w:tcPr>
          <w:p w:rsidR="00955804" w:rsidRDefault="00955804" w:rsidP="00955804">
            <w:pPr>
              <w:rPr>
                <w:rFonts w:cstheme="minorHAnsi"/>
              </w:rPr>
            </w:pPr>
          </w:p>
          <w:p w:rsidR="00955804" w:rsidRPr="00843D3D" w:rsidRDefault="00955804" w:rsidP="00955804">
            <w:pPr>
              <w:rPr>
                <w:rFonts w:cstheme="minorHAnsi"/>
              </w:rPr>
            </w:pPr>
            <w:r>
              <w:t>Zbrajanje 48 + 26</w:t>
            </w:r>
          </w:p>
        </w:tc>
        <w:tc>
          <w:tcPr>
            <w:tcW w:w="1412" w:type="dxa"/>
            <w:vMerge w:val="restart"/>
          </w:tcPr>
          <w:p w:rsidR="00955804" w:rsidRDefault="00955804" w:rsidP="00955804"/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387246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55804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  <w:p w:rsidR="00955804" w:rsidRDefault="00955804" w:rsidP="00955804"/>
          <w:p w:rsidR="00955804" w:rsidRPr="00DC4391" w:rsidRDefault="00955804" w:rsidP="00955804"/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Zbraja dvoznamenkaste brojeve.</w:t>
            </w:r>
          </w:p>
        </w:tc>
        <w:tc>
          <w:tcPr>
            <w:tcW w:w="3394" w:type="dxa"/>
            <w:vMerge w:val="restart"/>
          </w:tcPr>
          <w:p w:rsidR="00955804" w:rsidRPr="00BE72C6" w:rsidRDefault="00955804" w:rsidP="00955804">
            <w:pPr>
              <w:ind w:left="-14"/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 w:rsidRPr="00BE72C6">
              <w:rPr>
                <w:rFonts w:cs="Calibri"/>
              </w:rPr>
              <w:t xml:space="preserve"> A. 1. 1. 2. Koristi se jednostavnim strategijama učenja</w:t>
            </w:r>
            <w:r>
              <w:rPr>
                <w:rFonts w:cs="Calibri"/>
              </w:rPr>
              <w:t>.</w:t>
            </w:r>
          </w:p>
          <w:p w:rsidR="00955804" w:rsidRPr="00BE72C6" w:rsidRDefault="00955804" w:rsidP="00955804">
            <w:pPr>
              <w:ind w:left="-14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A. 1. 3.</w:t>
            </w:r>
            <w:r w:rsidRPr="00BE72C6">
              <w:rPr>
                <w:rFonts w:cs="Calibri"/>
              </w:rPr>
              <w:t xml:space="preserve"> Razvija svoje potencijale.</w:t>
            </w:r>
          </w:p>
          <w:p w:rsidR="00955804" w:rsidRPr="00BE72C6" w:rsidRDefault="00955804" w:rsidP="00955804">
            <w:pPr>
              <w:ind w:left="-14"/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</w:t>
            </w:r>
            <w:r w:rsidRPr="00BE72C6">
              <w:rPr>
                <w:rFonts w:cs="Calibri"/>
              </w:rPr>
              <w:t>A. 1. 4. Razvija radne navike</w:t>
            </w:r>
            <w:r>
              <w:rPr>
                <w:rFonts w:cs="Calibri"/>
              </w:rPr>
              <w:t>.</w:t>
            </w:r>
          </w:p>
          <w:p w:rsidR="00955804" w:rsidRPr="00BE72C6" w:rsidRDefault="00955804" w:rsidP="00955804">
            <w:pPr>
              <w:ind w:left="-14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B.1.2.</w:t>
            </w:r>
            <w:r w:rsidRPr="00BE72C6">
              <w:rPr>
                <w:rFonts w:cs="Calibri"/>
              </w:rPr>
              <w:t xml:space="preserve"> Razvija komunikacijske kompetencije</w:t>
            </w:r>
            <w:r>
              <w:rPr>
                <w:rFonts w:cs="Calibri"/>
              </w:rPr>
              <w:t>.</w:t>
            </w:r>
          </w:p>
          <w:p w:rsidR="00955804" w:rsidRPr="00BE72C6" w:rsidRDefault="00955804" w:rsidP="00955804">
            <w:pPr>
              <w:ind w:left="-14"/>
              <w:rPr>
                <w:rFonts w:cs="Calibri"/>
              </w:rPr>
            </w:pPr>
            <w:r>
              <w:rPr>
                <w:rFonts w:cs="Calibri"/>
              </w:rPr>
              <w:t xml:space="preserve">pod A. 2. 1. </w:t>
            </w:r>
            <w:r w:rsidRPr="00BE72C6">
              <w:rPr>
                <w:rFonts w:cs="Calibri"/>
              </w:rPr>
              <w:t>Primjenjuje inovativna i kreativna rješenja</w:t>
            </w:r>
            <w:r>
              <w:rPr>
                <w:rFonts w:cs="Calibri"/>
              </w:rPr>
              <w:t>.</w:t>
            </w:r>
          </w:p>
          <w:p w:rsidR="00955804" w:rsidRPr="00BE72C6" w:rsidRDefault="00955804" w:rsidP="00955804">
            <w:pPr>
              <w:ind w:left="-14"/>
              <w:rPr>
                <w:rFonts w:cs="Calibri"/>
              </w:rPr>
            </w:pPr>
            <w:r>
              <w:rPr>
                <w:rFonts w:cs="Calibri"/>
              </w:rPr>
              <w:t>pod B.</w:t>
            </w:r>
            <w:r w:rsidRPr="00BE72C6">
              <w:rPr>
                <w:rFonts w:cs="Calibri"/>
              </w:rPr>
              <w:t xml:space="preserve"> 1.2. Planira i upravlja aktivnostima</w:t>
            </w:r>
            <w:r>
              <w:rPr>
                <w:rFonts w:cs="Calibri"/>
              </w:rPr>
              <w:t>.</w:t>
            </w:r>
          </w:p>
          <w:p w:rsidR="00955804" w:rsidRPr="00BE72C6" w:rsidRDefault="00955804" w:rsidP="00955804">
            <w:pPr>
              <w:ind w:left="-14"/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cstheme="minorHAnsi"/>
              </w:rPr>
              <w:t>B.1.4.</w:t>
            </w:r>
            <w:r w:rsidRPr="00387246">
              <w:rPr>
                <w:rFonts w:cstheme="minorHAnsi"/>
              </w:rPr>
              <w:t xml:space="preserve"> </w:t>
            </w:r>
            <w:r w:rsidRPr="00BE72C6">
              <w:rPr>
                <w:rFonts w:cs="Calibri"/>
              </w:rPr>
              <w:t>Na poticaj i uz pomoć učitelja procjenjuje je li uspješno riješio zadatak</w:t>
            </w:r>
            <w:r>
              <w:rPr>
                <w:rFonts w:cs="Calibri"/>
              </w:rPr>
              <w:t>.</w:t>
            </w:r>
            <w:r w:rsidRPr="00BE72C6">
              <w:rPr>
                <w:rFonts w:cs="Calibri"/>
              </w:rPr>
              <w:t xml:space="preserve"> </w:t>
            </w:r>
          </w:p>
          <w:p w:rsidR="00955804" w:rsidRPr="00BE72C6" w:rsidRDefault="00955804" w:rsidP="00955804">
            <w:pPr>
              <w:ind w:left="-14"/>
            </w:pPr>
            <w:proofErr w:type="spellStart"/>
            <w:r>
              <w:rPr>
                <w:rFonts w:cs="Calibri"/>
              </w:rPr>
              <w:lastRenderedPageBreak/>
              <w:t>ikt</w:t>
            </w:r>
            <w:proofErr w:type="spellEnd"/>
            <w:r>
              <w:rPr>
                <w:rFonts w:cs="Calibri"/>
              </w:rPr>
              <w:t xml:space="preserve"> A. 1. 1. </w:t>
            </w:r>
            <w:r w:rsidRPr="00BE72C6">
              <w:rPr>
                <w:rFonts w:cs="Calibri"/>
              </w:rPr>
              <w:t>Učenik uz pomoć učitelja odabire digitalnu tehnologiju za obavljanje jednostavnih zadataka</w:t>
            </w:r>
            <w:r>
              <w:rPr>
                <w:rFonts w:cs="Calibri"/>
              </w:rPr>
              <w:t>.</w:t>
            </w:r>
          </w:p>
        </w:tc>
        <w:tc>
          <w:tcPr>
            <w:tcW w:w="1412" w:type="dxa"/>
            <w:vMerge w:val="restart"/>
          </w:tcPr>
          <w:p w:rsidR="00955804" w:rsidRDefault="00955804" w:rsidP="00955804">
            <w:r>
              <w:lastRenderedPageBreak/>
              <w:t>U str. 44, 45</w:t>
            </w:r>
          </w:p>
          <w:p w:rsidR="00955804" w:rsidRDefault="00955804" w:rsidP="00955804">
            <w:r>
              <w:t>ZZ str. 55</w:t>
            </w:r>
          </w:p>
          <w:p w:rsidR="00955804" w:rsidRPr="006151BB" w:rsidRDefault="00955804" w:rsidP="00955804"/>
        </w:tc>
      </w:tr>
      <w:tr w:rsidR="00955804" w:rsidTr="00955804">
        <w:trPr>
          <w:trHeight w:val="19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Default="00955804" w:rsidP="00955804"/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Mentalno zbraja dvoznamenkaste brojeve.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Default="00955804" w:rsidP="00955804"/>
        </w:tc>
      </w:tr>
      <w:tr w:rsidR="00955804" w:rsidTr="00955804">
        <w:trPr>
          <w:trHeight w:val="19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843D3D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28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843D3D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r>
              <w:t>Procjenjuje rezultat zbrajanja dvoznamenkastih brojeva.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18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843D3D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Zbraja više brojeva.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10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843D3D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16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843D3D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lastRenderedPageBreak/>
              <w:t>A.2.5.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lastRenderedPageBreak/>
              <w:t>Rješava zadatke sa zagradama.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12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843D3D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Primjenjuje pravila rješavanja zadataka sa zagradama u rješavanju tekstualnih zadataka.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18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843D3D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  <w:tc>
          <w:tcPr>
            <w:tcW w:w="1333" w:type="dxa"/>
          </w:tcPr>
          <w:p w:rsidR="00955804" w:rsidRPr="004B6E83" w:rsidRDefault="00955804" w:rsidP="00955804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955804" w:rsidRPr="004B6E83" w:rsidRDefault="00955804" w:rsidP="00955804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Uočava pravilnost nizanja brojeva.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15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843D3D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  <w:tc>
          <w:tcPr>
            <w:tcW w:w="1333" w:type="dxa"/>
          </w:tcPr>
          <w:p w:rsidR="00955804" w:rsidRPr="004B6E83" w:rsidRDefault="00955804" w:rsidP="00955804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955804" w:rsidRPr="004B6E83" w:rsidRDefault="00955804" w:rsidP="00955804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Kreira nizove.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27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843D3D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  <w:tc>
          <w:tcPr>
            <w:tcW w:w="1333" w:type="dxa"/>
          </w:tcPr>
          <w:p w:rsidR="00955804" w:rsidRPr="004B6E83" w:rsidRDefault="00955804" w:rsidP="00955804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955804" w:rsidRPr="004B6E83" w:rsidRDefault="00955804" w:rsidP="00955804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Objašnjava kriterije nizanja.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1417"/>
        </w:trPr>
        <w:tc>
          <w:tcPr>
            <w:tcW w:w="1164" w:type="dxa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5</w:t>
            </w:r>
            <w:r w:rsidR="0010349D">
              <w:t>3</w:t>
            </w:r>
            <w:r w:rsidR="00955804">
              <w:t>.</w:t>
            </w:r>
          </w:p>
        </w:tc>
        <w:tc>
          <w:tcPr>
            <w:tcW w:w="1982" w:type="dxa"/>
          </w:tcPr>
          <w:p w:rsidR="00955804" w:rsidRDefault="00955804" w:rsidP="00955804"/>
          <w:p w:rsidR="00955804" w:rsidRDefault="00955804" w:rsidP="00955804">
            <w:r>
              <w:t xml:space="preserve">Zbrajanje </w:t>
            </w:r>
          </w:p>
          <w:p w:rsidR="00955804" w:rsidRPr="00843D3D" w:rsidRDefault="00955804" w:rsidP="00955804">
            <w:pPr>
              <w:rPr>
                <w:rFonts w:cstheme="minorHAnsi"/>
              </w:rPr>
            </w:pPr>
            <w:r>
              <w:t xml:space="preserve">48 + 26  </w:t>
            </w:r>
            <w:r w:rsidRPr="003D4247">
              <w:t xml:space="preserve">- 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387246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55804" w:rsidRPr="00BE72C6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1A77FE" w:rsidRDefault="00955804" w:rsidP="00955804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52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1A77FE" w:rsidRDefault="00955804" w:rsidP="00955804"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52.</w:t>
            </w:r>
          </w:p>
        </w:tc>
        <w:tc>
          <w:tcPr>
            <w:tcW w:w="3394" w:type="dxa"/>
            <w:vAlign w:val="center"/>
          </w:tcPr>
          <w:p w:rsidR="00955804" w:rsidRPr="00250225" w:rsidRDefault="00955804" w:rsidP="00955804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</w:t>
            </w:r>
            <w:r w:rsidRPr="00250225">
              <w:rPr>
                <w:rFonts w:cs="Calibri"/>
              </w:rPr>
              <w:t>A. 1. 4. Razvija radne navike</w:t>
            </w:r>
            <w:r>
              <w:rPr>
                <w:rFonts w:cs="Calibri"/>
              </w:rPr>
              <w:t>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A. 1. 3. </w:t>
            </w:r>
            <w:r w:rsidRPr="00CD4A5B">
              <w:rPr>
                <w:rFonts w:cs="Calibri"/>
              </w:rPr>
              <w:t>Razvija svoje potencijale.</w:t>
            </w:r>
          </w:p>
          <w:p w:rsidR="00955804" w:rsidRPr="00CD4A5B" w:rsidRDefault="00955804" w:rsidP="00955804">
            <w:pPr>
              <w:ind w:left="-58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 Na poticaj i uz pomoć učitelja procjenjuje je li uspješno riješio zadatak.</w:t>
            </w:r>
          </w:p>
        </w:tc>
        <w:tc>
          <w:tcPr>
            <w:tcW w:w="1412" w:type="dxa"/>
          </w:tcPr>
          <w:p w:rsidR="00955804" w:rsidRDefault="00955804" w:rsidP="00955804">
            <w:r>
              <w:t>RB str. 50</w:t>
            </w:r>
          </w:p>
          <w:p w:rsidR="00955804" w:rsidRDefault="00955804" w:rsidP="00955804">
            <w:r>
              <w:t>ZZ str. 56</w:t>
            </w:r>
          </w:p>
          <w:p w:rsidR="00955804" w:rsidRPr="001A77FE" w:rsidRDefault="00955804" w:rsidP="00955804">
            <w:pPr>
              <w:rPr>
                <w:rFonts w:cstheme="minorHAnsi"/>
                <w:color w:val="7030A0"/>
              </w:rPr>
            </w:pPr>
          </w:p>
        </w:tc>
      </w:tr>
      <w:tr w:rsidR="00955804" w:rsidTr="00955804">
        <w:trPr>
          <w:trHeight w:val="850"/>
        </w:trPr>
        <w:tc>
          <w:tcPr>
            <w:tcW w:w="1164" w:type="dxa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5</w:t>
            </w:r>
            <w:r w:rsidR="0010349D">
              <w:t>4</w:t>
            </w:r>
            <w:r w:rsidR="00955804"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04" w:rsidRDefault="00955804" w:rsidP="00955804"/>
          <w:p w:rsidR="00955804" w:rsidRDefault="00955804" w:rsidP="00955804">
            <w:r>
              <w:t xml:space="preserve">Zbrajanje </w:t>
            </w:r>
          </w:p>
          <w:p w:rsidR="00955804" w:rsidRDefault="00955804" w:rsidP="00955804">
            <w:r>
              <w:t>48 + 26</w:t>
            </w:r>
          </w:p>
          <w:p w:rsidR="00955804" w:rsidRPr="003D4247" w:rsidRDefault="00955804" w:rsidP="00955804">
            <w:r>
              <w:t xml:space="preserve"> </w:t>
            </w:r>
            <w:r w:rsidRPr="003D4247">
              <w:t xml:space="preserve">- 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955804" w:rsidRDefault="00955804" w:rsidP="00955804">
            <w:pPr>
              <w:jc w:val="center"/>
              <w:rPr>
                <w:rFonts w:cs="Calibri"/>
                <w:color w:val="70AD47"/>
              </w:rPr>
            </w:pPr>
          </w:p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387246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55804" w:rsidRPr="00E753B0" w:rsidRDefault="00955804" w:rsidP="00955804">
            <w:pPr>
              <w:jc w:val="center"/>
              <w:rPr>
                <w:rFonts w:cstheme="minorHAnsi"/>
                <w:color w:val="70AD47" w:themeColor="accent6"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52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1A77FE" w:rsidRDefault="00955804" w:rsidP="0095580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52.</w:t>
            </w:r>
          </w:p>
        </w:tc>
        <w:tc>
          <w:tcPr>
            <w:tcW w:w="3394" w:type="dxa"/>
          </w:tcPr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55804" w:rsidRPr="00FA411D" w:rsidRDefault="00955804" w:rsidP="00955804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955804" w:rsidRPr="003A24DC" w:rsidRDefault="00955804" w:rsidP="00955804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955804" w:rsidRPr="00D94775" w:rsidRDefault="00955804" w:rsidP="00955804"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2" w:type="dxa"/>
          </w:tcPr>
          <w:p w:rsidR="00955804" w:rsidRPr="00361D97" w:rsidRDefault="00955804" w:rsidP="00955804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51</w:t>
            </w:r>
          </w:p>
          <w:p w:rsidR="00955804" w:rsidRDefault="00955804" w:rsidP="0095580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57</w:t>
            </w:r>
          </w:p>
          <w:p w:rsidR="00955804" w:rsidRPr="00361D97" w:rsidRDefault="00955804" w:rsidP="00955804">
            <w:pPr>
              <w:rPr>
                <w:rFonts w:cstheme="minorHAnsi"/>
              </w:rPr>
            </w:pPr>
            <w:r>
              <w:rPr>
                <w:rFonts w:cstheme="minorHAnsi"/>
              </w:rPr>
              <w:t>NL 14</w:t>
            </w:r>
          </w:p>
          <w:p w:rsidR="00955804" w:rsidRPr="006151BB" w:rsidRDefault="00955804" w:rsidP="00955804"/>
        </w:tc>
      </w:tr>
      <w:tr w:rsidR="00955804" w:rsidTr="00955804">
        <w:trPr>
          <w:trHeight w:val="240"/>
        </w:trPr>
        <w:tc>
          <w:tcPr>
            <w:tcW w:w="1164" w:type="dxa"/>
            <w:vMerge w:val="restart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5</w:t>
            </w:r>
            <w:r w:rsidR="0010349D">
              <w:t>5</w:t>
            </w:r>
            <w:r w:rsidR="00955804" w:rsidRPr="006151BB">
              <w:t>.</w:t>
            </w:r>
          </w:p>
        </w:tc>
        <w:tc>
          <w:tcPr>
            <w:tcW w:w="1982" w:type="dxa"/>
            <w:vMerge w:val="restart"/>
          </w:tcPr>
          <w:p w:rsidR="00955804" w:rsidRDefault="00955804" w:rsidP="00955804"/>
          <w:p w:rsidR="00955804" w:rsidRDefault="00955804" w:rsidP="00955804">
            <w:r>
              <w:t xml:space="preserve">Oduzimanje </w:t>
            </w:r>
          </w:p>
          <w:p w:rsidR="00955804" w:rsidRDefault="00955804" w:rsidP="00955804">
            <w:pPr>
              <w:rPr>
                <w:rFonts w:cstheme="minorHAnsi"/>
              </w:rPr>
            </w:pPr>
            <w:r>
              <w:t>74 - 26</w:t>
            </w:r>
          </w:p>
          <w:p w:rsidR="00955804" w:rsidRPr="000463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:rsidR="00955804" w:rsidRDefault="00955804" w:rsidP="00955804">
            <w:pPr>
              <w:jc w:val="center"/>
              <w:rPr>
                <w:rFonts w:cs="Calibri"/>
                <w:color w:val="70AD47"/>
              </w:rPr>
            </w:pPr>
          </w:p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B635FC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955804" w:rsidRPr="00E753B0" w:rsidRDefault="00955804" w:rsidP="00955804">
            <w:pPr>
              <w:jc w:val="center"/>
              <w:rPr>
                <w:rFonts w:cstheme="minorHAnsi"/>
                <w:color w:val="70AD47" w:themeColor="accent6"/>
              </w:rPr>
            </w:pPr>
            <w:r w:rsidRPr="00B635FC">
              <w:rPr>
                <w:rFonts w:cstheme="minorHAnsi"/>
                <w:color w:val="FF0000"/>
              </w:rPr>
              <w:t xml:space="preserve">PODATCI, STATISTIKA I </w:t>
            </w:r>
            <w:r w:rsidRPr="00B635FC">
              <w:rPr>
                <w:rFonts w:cstheme="minorHAnsi"/>
                <w:color w:val="FF0000"/>
              </w:rPr>
              <w:lastRenderedPageBreak/>
              <w:t>VJEROJAT-NOST</w:t>
            </w: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lastRenderedPageBreak/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Oduzima dvoznamenkaste brojeve.</w:t>
            </w:r>
          </w:p>
        </w:tc>
        <w:tc>
          <w:tcPr>
            <w:tcW w:w="3394" w:type="dxa"/>
            <w:vMerge w:val="restart"/>
          </w:tcPr>
          <w:p w:rsidR="00955804" w:rsidRPr="002C0E8D" w:rsidRDefault="00955804" w:rsidP="00955804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955804" w:rsidRPr="00CD4A5B" w:rsidRDefault="00955804" w:rsidP="00955804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955804" w:rsidRPr="002C0E8D" w:rsidRDefault="00955804" w:rsidP="00955804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55804" w:rsidRPr="00CD4A5B" w:rsidRDefault="00955804" w:rsidP="00955804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lastRenderedPageBreak/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55804" w:rsidRPr="00CD4A5B" w:rsidRDefault="00955804" w:rsidP="00955804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pod  A. 2. 1. Primjenjuje inovativna i kreativna rješenja.</w:t>
            </w:r>
          </w:p>
          <w:p w:rsidR="00955804" w:rsidRPr="00CD4A5B" w:rsidRDefault="00955804" w:rsidP="00955804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ikt</w:t>
            </w:r>
            <w:proofErr w:type="spellEnd"/>
            <w:r w:rsidRPr="00CD4A5B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</w:tc>
        <w:tc>
          <w:tcPr>
            <w:tcW w:w="1412" w:type="dxa"/>
            <w:vMerge w:val="restart"/>
          </w:tcPr>
          <w:p w:rsidR="00955804" w:rsidRDefault="00955804" w:rsidP="00955804">
            <w:r>
              <w:lastRenderedPageBreak/>
              <w:t>U str. 46, 47</w:t>
            </w:r>
          </w:p>
          <w:p w:rsidR="00955804" w:rsidRPr="00A70C33" w:rsidRDefault="00955804" w:rsidP="00955804">
            <w:pPr>
              <w:rPr>
                <w:rFonts w:cstheme="minorHAnsi"/>
              </w:rPr>
            </w:pPr>
            <w:r>
              <w:t>ZZ str. 58</w:t>
            </w:r>
          </w:p>
        </w:tc>
      </w:tr>
      <w:tr w:rsidR="00955804" w:rsidTr="00955804">
        <w:trPr>
          <w:trHeight w:val="28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0463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1A77FE" w:rsidRDefault="00955804" w:rsidP="0095580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</w:rPr>
            </w:pPr>
            <w:r>
              <w:t>Mentalno oduzima dvoznamenkaste brojeve.</w:t>
            </w:r>
          </w:p>
        </w:tc>
        <w:tc>
          <w:tcPr>
            <w:tcW w:w="3394" w:type="dxa"/>
            <w:vMerge/>
          </w:tcPr>
          <w:p w:rsidR="00955804" w:rsidRPr="00D94775" w:rsidRDefault="00955804" w:rsidP="00955804">
            <w:pPr>
              <w:pStyle w:val="Odlomakpopisa"/>
              <w:ind w:left="161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21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0463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1A77FE" w:rsidRDefault="00955804" w:rsidP="0095580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</w:rPr>
            </w:pPr>
            <w:r>
              <w:t>Primjenjuje vezu među računskim operacijama.</w:t>
            </w:r>
          </w:p>
        </w:tc>
        <w:tc>
          <w:tcPr>
            <w:tcW w:w="3394" w:type="dxa"/>
            <w:vMerge/>
          </w:tcPr>
          <w:p w:rsidR="00955804" w:rsidRPr="00D94775" w:rsidRDefault="00955804" w:rsidP="00955804">
            <w:pPr>
              <w:pStyle w:val="Odlomakpopisa"/>
              <w:ind w:left="161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13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0463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1A77FE" w:rsidRDefault="00955804" w:rsidP="0095580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</w:rPr>
            </w:pPr>
            <w:r>
              <w:t>Procjenjuje rezultat oduzimanja dvoznamenkastih brojeva.</w:t>
            </w:r>
          </w:p>
        </w:tc>
        <w:tc>
          <w:tcPr>
            <w:tcW w:w="3394" w:type="dxa"/>
            <w:vMerge/>
          </w:tcPr>
          <w:p w:rsidR="00955804" w:rsidRPr="00D94775" w:rsidRDefault="00955804" w:rsidP="00955804">
            <w:pPr>
              <w:pStyle w:val="Odlomakpopisa"/>
              <w:ind w:left="161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25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0463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1A77FE" w:rsidRDefault="00955804" w:rsidP="0095580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</w:rPr>
            </w:pPr>
            <w:r>
              <w:t>Oduzima više brojeva.</w:t>
            </w:r>
          </w:p>
        </w:tc>
        <w:tc>
          <w:tcPr>
            <w:tcW w:w="3394" w:type="dxa"/>
            <w:vMerge/>
          </w:tcPr>
          <w:p w:rsidR="00955804" w:rsidRPr="00D94775" w:rsidRDefault="00955804" w:rsidP="00955804">
            <w:pPr>
              <w:pStyle w:val="Odlomakpopisa"/>
              <w:ind w:left="161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24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0463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1A77FE" w:rsidRDefault="00955804" w:rsidP="0095580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</w:rPr>
            </w:pPr>
            <w:r>
              <w:t xml:space="preserve"> Rješava tekstualne zadatke.</w:t>
            </w:r>
          </w:p>
        </w:tc>
        <w:tc>
          <w:tcPr>
            <w:tcW w:w="3394" w:type="dxa"/>
            <w:vMerge/>
          </w:tcPr>
          <w:p w:rsidR="00955804" w:rsidRPr="00D94775" w:rsidRDefault="00955804" w:rsidP="00955804">
            <w:pPr>
              <w:pStyle w:val="Odlomakpopisa"/>
              <w:ind w:left="161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18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0463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1A77FE" w:rsidRDefault="00955804" w:rsidP="0095580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</w:rPr>
            </w:pPr>
            <w:r>
              <w:t>Rješava zadatke sa zagradama.</w:t>
            </w:r>
          </w:p>
        </w:tc>
        <w:tc>
          <w:tcPr>
            <w:tcW w:w="3394" w:type="dxa"/>
            <w:vMerge/>
          </w:tcPr>
          <w:p w:rsidR="00955804" w:rsidRPr="00D94775" w:rsidRDefault="00955804" w:rsidP="00955804">
            <w:pPr>
              <w:pStyle w:val="Odlomakpopisa"/>
              <w:ind w:left="161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21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0463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1A77FE" w:rsidRDefault="00955804" w:rsidP="0095580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606B3B">
              <w:rPr>
                <w:rFonts w:cstheme="minorHAnsi"/>
                <w:color w:val="FF0000"/>
              </w:rPr>
              <w:t>E.2.2.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</w:rPr>
            </w:pPr>
            <w:r>
              <w:t>Objašnjava zašto je neki događaj (ne)moguć.</w:t>
            </w:r>
          </w:p>
        </w:tc>
        <w:tc>
          <w:tcPr>
            <w:tcW w:w="3394" w:type="dxa"/>
            <w:vMerge/>
          </w:tcPr>
          <w:p w:rsidR="00955804" w:rsidRPr="00D94775" w:rsidRDefault="00955804" w:rsidP="00955804">
            <w:pPr>
              <w:pStyle w:val="Odlomakpopisa"/>
              <w:ind w:left="161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240"/>
        </w:trPr>
        <w:tc>
          <w:tcPr>
            <w:tcW w:w="1164" w:type="dxa"/>
            <w:vMerge/>
            <w:tcBorders>
              <w:bottom w:val="single" w:sz="4" w:space="0" w:color="auto"/>
            </w:tcBorders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0463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1A77FE" w:rsidRDefault="00955804" w:rsidP="0095580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</w:rPr>
            </w:pPr>
            <w:r>
              <w:t>Primjenjuje pravila rješavanja zadataka sa zagradama u rješavanju tekstualnih zadataka.</w:t>
            </w:r>
          </w:p>
        </w:tc>
        <w:tc>
          <w:tcPr>
            <w:tcW w:w="3394" w:type="dxa"/>
            <w:vMerge/>
          </w:tcPr>
          <w:p w:rsidR="00955804" w:rsidRPr="00D94775" w:rsidRDefault="00955804" w:rsidP="00955804">
            <w:pPr>
              <w:pStyle w:val="Odlomakpopisa"/>
              <w:ind w:left="161"/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955804" w:rsidRPr="006151BB" w:rsidRDefault="00955804" w:rsidP="00955804"/>
        </w:tc>
      </w:tr>
      <w:tr w:rsidR="00955804" w:rsidTr="00955804">
        <w:trPr>
          <w:trHeight w:val="501"/>
        </w:trPr>
        <w:tc>
          <w:tcPr>
            <w:tcW w:w="1164" w:type="dxa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5</w:t>
            </w:r>
            <w:r w:rsidR="0010349D">
              <w:t>6</w:t>
            </w:r>
            <w:r w:rsidR="00955804"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04" w:rsidRDefault="00955804" w:rsidP="00955804">
            <w:r>
              <w:t xml:space="preserve">Oduzimanje </w:t>
            </w:r>
          </w:p>
          <w:p w:rsidR="00955804" w:rsidRDefault="00955804" w:rsidP="00955804">
            <w:r>
              <w:t xml:space="preserve">74 - 26 </w:t>
            </w:r>
          </w:p>
          <w:p w:rsidR="00955804" w:rsidRPr="003F4473" w:rsidRDefault="00955804" w:rsidP="00955804">
            <w:r w:rsidRPr="003F4473">
              <w:t>-</w:t>
            </w:r>
            <w:r>
              <w:rPr>
                <w:rFonts w:cstheme="minorHAnsi"/>
              </w:rPr>
              <w:t xml:space="preserve"> </w:t>
            </w:r>
            <w:r w:rsidRPr="003F4473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</w:tcPr>
          <w:p w:rsidR="00955804" w:rsidRDefault="00955804" w:rsidP="00955804">
            <w:pPr>
              <w:jc w:val="center"/>
              <w:rPr>
                <w:rFonts w:cs="Calibri"/>
                <w:color w:val="70AD47"/>
              </w:rPr>
            </w:pPr>
          </w:p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E753B0" w:rsidRDefault="00955804" w:rsidP="00955804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1A77FE" w:rsidRDefault="00955804" w:rsidP="0095580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55.</w:t>
            </w:r>
          </w:p>
        </w:tc>
        <w:tc>
          <w:tcPr>
            <w:tcW w:w="3394" w:type="dxa"/>
          </w:tcPr>
          <w:p w:rsidR="00955804" w:rsidRPr="00CD4A5B" w:rsidRDefault="00955804" w:rsidP="00955804">
            <w:pPr>
              <w:ind w:left="142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955804" w:rsidRPr="002C0E8D" w:rsidRDefault="00955804" w:rsidP="00955804">
            <w:pPr>
              <w:ind w:left="142"/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55804" w:rsidRPr="00CD4A5B" w:rsidRDefault="00955804" w:rsidP="00955804">
            <w:pPr>
              <w:ind w:left="142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412" w:type="dxa"/>
          </w:tcPr>
          <w:p w:rsidR="00955804" w:rsidRPr="00361D97" w:rsidRDefault="00955804" w:rsidP="00955804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52</w:t>
            </w:r>
          </w:p>
          <w:p w:rsidR="00955804" w:rsidRPr="00361D97" w:rsidRDefault="00955804" w:rsidP="0095580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59</w:t>
            </w:r>
          </w:p>
          <w:p w:rsidR="00955804" w:rsidRPr="00E753B0" w:rsidRDefault="00955804" w:rsidP="00955804">
            <w:pPr>
              <w:pStyle w:val="Odlomakpopisa"/>
              <w:ind w:left="0"/>
            </w:pPr>
          </w:p>
        </w:tc>
      </w:tr>
      <w:tr w:rsidR="00955804" w:rsidTr="00955804">
        <w:trPr>
          <w:trHeight w:val="501"/>
        </w:trPr>
        <w:tc>
          <w:tcPr>
            <w:tcW w:w="1164" w:type="dxa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5</w:t>
            </w:r>
            <w:r w:rsidR="0010349D">
              <w:t>7</w:t>
            </w:r>
            <w:r w:rsidR="00955804">
              <w:t>.</w:t>
            </w:r>
          </w:p>
        </w:tc>
        <w:tc>
          <w:tcPr>
            <w:tcW w:w="1982" w:type="dxa"/>
          </w:tcPr>
          <w:p w:rsidR="00955804" w:rsidRDefault="00955804" w:rsidP="00955804">
            <w:r>
              <w:t xml:space="preserve">Oduzimanje </w:t>
            </w:r>
          </w:p>
          <w:p w:rsidR="00955804" w:rsidRDefault="00955804" w:rsidP="00955804">
            <w:r>
              <w:t xml:space="preserve">74 - 26 </w:t>
            </w:r>
          </w:p>
          <w:p w:rsidR="00955804" w:rsidRPr="00E753B0" w:rsidRDefault="00955804" w:rsidP="00955804">
            <w:pPr>
              <w:rPr>
                <w:rFonts w:cstheme="minorHAnsi"/>
              </w:rPr>
            </w:pPr>
            <w:r>
              <w:t>-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955804" w:rsidRDefault="00955804" w:rsidP="00955804">
            <w:pPr>
              <w:jc w:val="center"/>
              <w:rPr>
                <w:rFonts w:cs="Calibri"/>
                <w:color w:val="70AD47"/>
              </w:rPr>
            </w:pPr>
          </w:p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E753B0" w:rsidRDefault="00955804" w:rsidP="00955804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1A77FE" w:rsidRDefault="00955804" w:rsidP="0095580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55.</w:t>
            </w:r>
          </w:p>
        </w:tc>
        <w:tc>
          <w:tcPr>
            <w:tcW w:w="3394" w:type="dxa"/>
          </w:tcPr>
          <w:p w:rsidR="00955804" w:rsidRPr="00CD4A5B" w:rsidRDefault="00955804" w:rsidP="00955804">
            <w:pPr>
              <w:ind w:left="142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955804" w:rsidRPr="002C0E8D" w:rsidRDefault="00955804" w:rsidP="00955804">
            <w:pPr>
              <w:ind w:left="142"/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55804" w:rsidRPr="00CD4A5B" w:rsidRDefault="00955804" w:rsidP="00955804">
            <w:pPr>
              <w:ind w:left="142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55804" w:rsidRPr="00CD4A5B" w:rsidRDefault="00955804" w:rsidP="00955804">
            <w:pPr>
              <w:ind w:left="142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955804" w:rsidRPr="00CD4A5B" w:rsidRDefault="00955804" w:rsidP="00955804">
            <w:pPr>
              <w:autoSpaceDE w:val="0"/>
              <w:adjustRightInd w:val="0"/>
              <w:ind w:left="142"/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4. </w:t>
            </w:r>
            <w:proofErr w:type="spellStart"/>
            <w:r w:rsidRPr="00CD4A5B">
              <w:rPr>
                <w:rFonts w:cstheme="minorHAnsi"/>
              </w:rPr>
              <w:t>Samovrednovanje</w:t>
            </w:r>
            <w:proofErr w:type="spellEnd"/>
            <w:r w:rsidRPr="00CD4A5B">
              <w:rPr>
                <w:rFonts w:cstheme="minorHAnsi"/>
              </w:rPr>
              <w:t xml:space="preserve">/ </w:t>
            </w:r>
            <w:proofErr w:type="spellStart"/>
            <w:r w:rsidRPr="00CD4A5B">
              <w:rPr>
                <w:rFonts w:cstheme="minorHAnsi"/>
              </w:rPr>
              <w:t>samoprocjena</w:t>
            </w:r>
            <w:proofErr w:type="spellEnd"/>
          </w:p>
          <w:p w:rsidR="00955804" w:rsidRPr="00CD4A5B" w:rsidRDefault="00955804" w:rsidP="00955804">
            <w:pPr>
              <w:ind w:left="142"/>
              <w:rPr>
                <w:rFonts w:cstheme="minorHAnsi"/>
              </w:rPr>
            </w:pPr>
            <w:r w:rsidRPr="00CD4A5B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2" w:type="dxa"/>
          </w:tcPr>
          <w:p w:rsidR="00955804" w:rsidRPr="00361D97" w:rsidRDefault="00955804" w:rsidP="00955804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53</w:t>
            </w:r>
          </w:p>
          <w:p w:rsidR="00955804" w:rsidRDefault="00955804" w:rsidP="0095580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60</w:t>
            </w:r>
          </w:p>
          <w:p w:rsidR="00955804" w:rsidRPr="00361D97" w:rsidRDefault="00955804" w:rsidP="00955804">
            <w:pPr>
              <w:rPr>
                <w:rFonts w:cstheme="minorHAnsi"/>
              </w:rPr>
            </w:pPr>
            <w:r>
              <w:rPr>
                <w:rFonts w:cstheme="minorHAnsi"/>
              </w:rPr>
              <w:t>NL 14</w:t>
            </w:r>
          </w:p>
          <w:p w:rsidR="00955804" w:rsidRPr="00E753B0" w:rsidRDefault="00955804" w:rsidP="00955804">
            <w:pPr>
              <w:pStyle w:val="Bezproreda"/>
              <w:rPr>
                <w:rFonts w:cstheme="minorHAnsi"/>
              </w:rPr>
            </w:pPr>
          </w:p>
        </w:tc>
      </w:tr>
      <w:tr w:rsidR="00955804" w:rsidTr="00955804">
        <w:trPr>
          <w:trHeight w:val="501"/>
        </w:trPr>
        <w:tc>
          <w:tcPr>
            <w:tcW w:w="1164" w:type="dxa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5</w:t>
            </w:r>
            <w:r w:rsidR="0010349D">
              <w:t>8</w:t>
            </w:r>
            <w:r>
              <w:t>.</w:t>
            </w:r>
          </w:p>
        </w:tc>
        <w:tc>
          <w:tcPr>
            <w:tcW w:w="1982" w:type="dxa"/>
          </w:tcPr>
          <w:p w:rsidR="00955804" w:rsidRDefault="00955804" w:rsidP="00955804">
            <w:r w:rsidRPr="003D4247">
              <w:t>Zb</w:t>
            </w:r>
            <w:r>
              <w:t xml:space="preserve">rajanje i oduzimanje </w:t>
            </w:r>
          </w:p>
          <w:p w:rsidR="00955804" w:rsidRDefault="00955804" w:rsidP="00955804">
            <w:r>
              <w:lastRenderedPageBreak/>
              <w:t xml:space="preserve">48 + 26, 74 – 26 </w:t>
            </w:r>
          </w:p>
          <w:p w:rsidR="00955804" w:rsidRPr="003D4247" w:rsidRDefault="00955804" w:rsidP="00955804">
            <w:r w:rsidRPr="003D4247"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</w:tcPr>
          <w:p w:rsidR="00955804" w:rsidRDefault="00955804" w:rsidP="00955804">
            <w:pPr>
              <w:jc w:val="center"/>
              <w:rPr>
                <w:rFonts w:cstheme="minorHAnsi"/>
                <w:color w:val="ED7D31" w:themeColor="accent2"/>
              </w:rPr>
            </w:pPr>
          </w:p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lastRenderedPageBreak/>
              <w:t>BROJEVI</w:t>
            </w:r>
          </w:p>
          <w:p w:rsidR="00955804" w:rsidRDefault="00955804" w:rsidP="00955804">
            <w:pPr>
              <w:rPr>
                <w:rFonts w:cstheme="minorHAnsi"/>
                <w:color w:val="ED7D31" w:themeColor="accent2"/>
              </w:rPr>
            </w:pPr>
          </w:p>
          <w:p w:rsidR="00955804" w:rsidRPr="00FB1ED3" w:rsidRDefault="00955804" w:rsidP="00955804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lastRenderedPageBreak/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52. i 55.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1A77FE" w:rsidRDefault="00955804" w:rsidP="0095580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lastRenderedPageBreak/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52. i 55.</w:t>
            </w:r>
          </w:p>
        </w:tc>
        <w:tc>
          <w:tcPr>
            <w:tcW w:w="3394" w:type="dxa"/>
          </w:tcPr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lastRenderedPageBreak/>
              <w:t>osr</w:t>
            </w:r>
            <w:proofErr w:type="spellEnd"/>
            <w:r w:rsidRPr="00CD4A5B">
              <w:rPr>
                <w:rFonts w:cstheme="minorHAnsi"/>
              </w:rPr>
              <w:t xml:space="preserve">  A. 1. 4. Razvija radne navike.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="Calibri"/>
              </w:rPr>
              <w:lastRenderedPageBreak/>
              <w:t>osr</w:t>
            </w:r>
            <w:proofErr w:type="spellEnd"/>
            <w:r w:rsidRPr="00CD4A5B">
              <w:rPr>
                <w:rFonts w:cs="Calibri"/>
              </w:rPr>
              <w:t xml:space="preserve"> A. 1. 3. Razvija svoje potencijale.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2" w:type="dxa"/>
          </w:tcPr>
          <w:p w:rsidR="00955804" w:rsidRDefault="00955804" w:rsidP="00955804">
            <w:r>
              <w:lastRenderedPageBreak/>
              <w:t>RB str. 54</w:t>
            </w:r>
          </w:p>
          <w:p w:rsidR="00955804" w:rsidRDefault="00955804" w:rsidP="00955804">
            <w:pPr>
              <w:pStyle w:val="Odlomakpopisa"/>
              <w:ind w:left="0"/>
            </w:pPr>
            <w:r>
              <w:t>ZZ str. 61</w:t>
            </w:r>
          </w:p>
          <w:p w:rsidR="00955804" w:rsidRPr="00E753B0" w:rsidRDefault="00955804" w:rsidP="00955804">
            <w:pPr>
              <w:pStyle w:val="Odlomakpopisa"/>
              <w:ind w:left="0"/>
              <w:rPr>
                <w:rFonts w:cstheme="minorHAnsi"/>
              </w:rPr>
            </w:pPr>
            <w:r>
              <w:lastRenderedPageBreak/>
              <w:t>NL 15</w:t>
            </w:r>
          </w:p>
        </w:tc>
      </w:tr>
      <w:tr w:rsidR="00955804" w:rsidTr="00955804">
        <w:trPr>
          <w:trHeight w:val="501"/>
        </w:trPr>
        <w:tc>
          <w:tcPr>
            <w:tcW w:w="1164" w:type="dxa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5</w:t>
            </w:r>
            <w:r w:rsidR="0010349D">
              <w:t>9</w:t>
            </w:r>
            <w:r w:rsidR="00955804">
              <w:t xml:space="preserve">. </w:t>
            </w:r>
          </w:p>
        </w:tc>
        <w:tc>
          <w:tcPr>
            <w:tcW w:w="1982" w:type="dxa"/>
          </w:tcPr>
          <w:p w:rsidR="00955804" w:rsidRDefault="00955804" w:rsidP="00955804">
            <w:r>
              <w:t xml:space="preserve">Zadatci riječima </w:t>
            </w:r>
          </w:p>
          <w:p w:rsidR="00955804" w:rsidRPr="00843D3D" w:rsidRDefault="00955804" w:rsidP="00955804">
            <w:pPr>
              <w:rPr>
                <w:rFonts w:cstheme="minorHAnsi"/>
              </w:rPr>
            </w:pPr>
            <w:r>
              <w:t xml:space="preserve"> -</w:t>
            </w:r>
            <w:r w:rsidRPr="00046304">
              <w:rPr>
                <w:rFonts w:cstheme="minorHAnsi"/>
              </w:rPr>
              <w:t xml:space="preserve"> uvježbavanje i </w:t>
            </w:r>
            <w:proofErr w:type="spellStart"/>
            <w:r w:rsidRPr="00046304">
              <w:rPr>
                <w:rFonts w:cstheme="minorHAnsi"/>
              </w:rPr>
              <w:t>ponavljanje</w:t>
            </w:r>
            <w:r w:rsidR="00F621CF">
              <w:rPr>
                <w:rFonts w:cstheme="minorHAnsi"/>
              </w:rPr>
              <w:t>,provjera</w:t>
            </w:r>
            <w:proofErr w:type="spellEnd"/>
          </w:p>
        </w:tc>
        <w:tc>
          <w:tcPr>
            <w:tcW w:w="1412" w:type="dxa"/>
          </w:tcPr>
          <w:p w:rsidR="00955804" w:rsidRDefault="00955804" w:rsidP="00955804">
            <w:pPr>
              <w:jc w:val="center"/>
              <w:rPr>
                <w:rFonts w:cstheme="minorHAnsi"/>
                <w:color w:val="ED7D31" w:themeColor="accent2"/>
              </w:rPr>
            </w:pPr>
          </w:p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FB1ED3" w:rsidRDefault="00955804" w:rsidP="00955804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52. i 55.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1A77FE" w:rsidRDefault="00955804" w:rsidP="0095580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52. i 55.</w:t>
            </w:r>
          </w:p>
        </w:tc>
        <w:tc>
          <w:tcPr>
            <w:tcW w:w="3394" w:type="dxa"/>
          </w:tcPr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="Calibri"/>
              </w:rPr>
              <w:t>osr</w:t>
            </w:r>
            <w:proofErr w:type="spellEnd"/>
            <w:r w:rsidRPr="00CD4A5B">
              <w:rPr>
                <w:rFonts w:cs="Calibri"/>
              </w:rPr>
              <w:t xml:space="preserve"> A. 1. 3. Razvija svoje potencijale.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955804" w:rsidRPr="003A24DC" w:rsidRDefault="00955804" w:rsidP="00955804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955804" w:rsidRPr="00FA411D" w:rsidRDefault="00955804" w:rsidP="00955804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2" w:type="dxa"/>
          </w:tcPr>
          <w:p w:rsidR="00955804" w:rsidRDefault="00955804" w:rsidP="00955804">
            <w:r>
              <w:t>RB str. 55</w:t>
            </w:r>
          </w:p>
          <w:p w:rsidR="00955804" w:rsidRDefault="00955804" w:rsidP="00955804">
            <w:pPr>
              <w:pStyle w:val="Odlomakpopisa"/>
              <w:ind w:left="0"/>
            </w:pPr>
            <w:r>
              <w:t>ZZ str. 62</w:t>
            </w:r>
          </w:p>
          <w:p w:rsidR="00955804" w:rsidRDefault="00955804" w:rsidP="00955804">
            <w:pPr>
              <w:pStyle w:val="Odlomakpopisa"/>
              <w:ind w:left="0"/>
            </w:pPr>
            <w:r>
              <w:t>NL 15</w:t>
            </w:r>
          </w:p>
          <w:p w:rsidR="00955804" w:rsidRPr="00E753B0" w:rsidRDefault="00955804" w:rsidP="00955804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955804" w:rsidTr="00955804">
        <w:trPr>
          <w:trHeight w:val="1559"/>
        </w:trPr>
        <w:tc>
          <w:tcPr>
            <w:tcW w:w="1164" w:type="dxa"/>
          </w:tcPr>
          <w:p w:rsidR="00955804" w:rsidRDefault="00955804" w:rsidP="00955804">
            <w:pPr>
              <w:jc w:val="center"/>
            </w:pPr>
          </w:p>
          <w:p w:rsidR="00955804" w:rsidRDefault="0010349D" w:rsidP="00955804">
            <w:pPr>
              <w:jc w:val="center"/>
            </w:pPr>
            <w:r>
              <w:t>60</w:t>
            </w:r>
            <w:r w:rsidR="00955804">
              <w:t>.</w:t>
            </w:r>
          </w:p>
        </w:tc>
        <w:tc>
          <w:tcPr>
            <w:tcW w:w="1982" w:type="dxa"/>
          </w:tcPr>
          <w:p w:rsidR="00955804" w:rsidRDefault="00955804" w:rsidP="00955804"/>
          <w:p w:rsidR="00955804" w:rsidRDefault="00955804" w:rsidP="00955804">
            <w:r w:rsidRPr="003D4247">
              <w:t>Zbraja</w:t>
            </w:r>
            <w:r>
              <w:t>nje i oduzimanje brojeva do 100</w:t>
            </w:r>
          </w:p>
          <w:p w:rsidR="00955804" w:rsidRDefault="00955804" w:rsidP="00955804">
            <w:pPr>
              <w:rPr>
                <w:rFonts w:cstheme="minorHAnsi"/>
              </w:rPr>
            </w:pPr>
            <w:r>
              <w:t xml:space="preserve"> </w:t>
            </w:r>
            <w:r w:rsidRPr="003D4247"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  <w:r>
              <w:rPr>
                <w:rFonts w:cstheme="minorHAnsi"/>
              </w:rPr>
              <w:t xml:space="preserve"> (1)</w:t>
            </w:r>
          </w:p>
          <w:p w:rsidR="00955804" w:rsidRPr="003D4247" w:rsidRDefault="00955804" w:rsidP="00955804"/>
        </w:tc>
        <w:tc>
          <w:tcPr>
            <w:tcW w:w="1412" w:type="dxa"/>
          </w:tcPr>
          <w:p w:rsidR="00955804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387246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55804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955804" w:rsidRPr="001A77FE" w:rsidRDefault="00955804" w:rsidP="0095580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1A77FE" w:rsidRDefault="00955804" w:rsidP="00955804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1A77FE" w:rsidRDefault="00955804" w:rsidP="00955804"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94" w:type="dxa"/>
          </w:tcPr>
          <w:p w:rsidR="00955804" w:rsidRPr="00250225" w:rsidRDefault="00955804" w:rsidP="00955804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</w:t>
            </w:r>
            <w:r w:rsidRPr="00250225">
              <w:rPr>
                <w:rFonts w:cs="Calibri"/>
              </w:rPr>
              <w:t>A. 1. 4. Razvija radne navike</w:t>
            </w:r>
            <w:r>
              <w:rPr>
                <w:rFonts w:cs="Calibri"/>
              </w:rPr>
              <w:t>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="Calibri"/>
              </w:rPr>
              <w:t>osr</w:t>
            </w:r>
            <w:proofErr w:type="spellEnd"/>
            <w:r w:rsidRPr="00CD4A5B">
              <w:rPr>
                <w:rFonts w:cs="Calibri"/>
              </w:rPr>
              <w:t xml:space="preserve"> A. 1. 3. Razvija svoje potencijale.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955804" w:rsidRPr="003A24DC" w:rsidRDefault="00955804" w:rsidP="00955804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955804" w:rsidRPr="00FA411D" w:rsidRDefault="00955804" w:rsidP="00955804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2" w:type="dxa"/>
          </w:tcPr>
          <w:p w:rsidR="00955804" w:rsidRDefault="00955804" w:rsidP="00955804">
            <w:r>
              <w:t>RB str. 56</w:t>
            </w:r>
          </w:p>
          <w:p w:rsidR="00955804" w:rsidRDefault="00955804" w:rsidP="00955804">
            <w:pPr>
              <w:pStyle w:val="Odlomakpopisa"/>
              <w:ind w:left="0"/>
            </w:pPr>
            <w:r>
              <w:t>ZZ str. 63</w:t>
            </w:r>
          </w:p>
          <w:p w:rsidR="00955804" w:rsidRDefault="00955804" w:rsidP="00955804">
            <w:pPr>
              <w:pStyle w:val="Odlomakpopisa"/>
              <w:ind w:left="0"/>
            </w:pPr>
            <w:r>
              <w:t>NL 16</w:t>
            </w:r>
          </w:p>
          <w:p w:rsidR="00955804" w:rsidRPr="00E753B0" w:rsidRDefault="00955804" w:rsidP="00955804">
            <w:pPr>
              <w:pStyle w:val="Odlomakpopisa"/>
              <w:ind w:left="0"/>
              <w:rPr>
                <w:rFonts w:cstheme="minorHAnsi"/>
              </w:rPr>
            </w:pPr>
          </w:p>
        </w:tc>
      </w:tr>
    </w:tbl>
    <w:p w:rsidR="00A13844" w:rsidRDefault="00A13844" w:rsidP="00A13844"/>
    <w:p w:rsidR="009F4E85" w:rsidRDefault="00D32501" w:rsidP="00A13844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406C7E" w:rsidRDefault="00406C7E" w:rsidP="00A13844">
      <w:pPr>
        <w:rPr>
          <w:rFonts w:asciiTheme="minorHAnsi" w:hAnsiTheme="minorHAnsi" w:cstheme="minorHAnsi"/>
          <w:b/>
          <w:sz w:val="32"/>
          <w:szCs w:val="32"/>
        </w:rPr>
      </w:pPr>
    </w:p>
    <w:p w:rsidR="00406C7E" w:rsidRDefault="00406C7E" w:rsidP="00A13844">
      <w:pPr>
        <w:rPr>
          <w:rFonts w:asciiTheme="minorHAnsi" w:hAnsiTheme="minorHAnsi" w:cstheme="minorHAnsi"/>
          <w:b/>
          <w:sz w:val="32"/>
          <w:szCs w:val="32"/>
        </w:rPr>
      </w:pPr>
    </w:p>
    <w:p w:rsidR="00406C7E" w:rsidRDefault="00406C7E" w:rsidP="00A13844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PRIRODA I DRUŠTVO    PROSINAC 2.B ŠK.GOD. 2022./2023.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882"/>
        <w:gridCol w:w="1701"/>
        <w:gridCol w:w="2127"/>
        <w:gridCol w:w="2409"/>
        <w:gridCol w:w="2552"/>
        <w:gridCol w:w="2268"/>
      </w:tblGrid>
      <w:tr w:rsidR="009F4E85" w:rsidTr="009F4E85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 xml:space="preserve">Prosinac </w:t>
            </w:r>
          </w:p>
          <w:p w:rsidR="009F4E85" w:rsidRDefault="009F4E85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7 sati</w:t>
            </w:r>
          </w:p>
          <w:p w:rsidR="009F4E85" w:rsidRDefault="009F4E85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(25.-31.)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Sadržaj za ostvarivanje odgojno-obrazovnih ishoda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Koncept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 xml:space="preserve">Odgojno-obrazovni </w:t>
            </w:r>
          </w:p>
          <w:p w:rsidR="009F4E85" w:rsidRDefault="009F4E85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ishodi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 xml:space="preserve">Razrada </w:t>
            </w:r>
          </w:p>
          <w:p w:rsidR="009F4E85" w:rsidRDefault="009F4E85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odgojno-</w:t>
            </w:r>
          </w:p>
          <w:p w:rsidR="009F4E85" w:rsidRDefault="009F4E85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 xml:space="preserve">obrazovnih </w:t>
            </w:r>
          </w:p>
          <w:p w:rsidR="009F4E85" w:rsidRDefault="009F4E85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ishoda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Odgojno-</w:t>
            </w:r>
          </w:p>
          <w:p w:rsidR="009F4E85" w:rsidRDefault="009F4E85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 xml:space="preserve">obrazovna </w:t>
            </w:r>
          </w:p>
          <w:p w:rsidR="009F4E85" w:rsidRDefault="009F4E85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 xml:space="preserve">očekivanja </w:t>
            </w:r>
            <w:proofErr w:type="spellStart"/>
            <w:r>
              <w:rPr>
                <w:rFonts w:cs="Calibri"/>
                <w:b/>
                <w:bCs/>
                <w:szCs w:val="24"/>
              </w:rPr>
              <w:t>međupredmetnih</w:t>
            </w:r>
            <w:proofErr w:type="spellEnd"/>
            <w:r>
              <w:rPr>
                <w:rFonts w:cs="Calibri"/>
                <w:b/>
                <w:bCs/>
                <w:szCs w:val="24"/>
              </w:rPr>
              <w:t xml:space="preserve"> tema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szCs w:val="24"/>
              </w:rPr>
              <w:t>Udžbenički komplet: U, RB, ZZV, NL, DDS</w:t>
            </w:r>
          </w:p>
        </w:tc>
      </w:tr>
      <w:tr w:rsidR="009F4E85" w:rsidTr="009F4E85">
        <w:trPr>
          <w:trHeight w:val="295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25.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(1.)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SNALAŽENJE U VREMENU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Vrijeme mjerimo urom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 ORGANIZIRA-NOST SVIJETA OKO NAS</w:t>
            </w: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A.2.2.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objašnjava organiziranost vremena i prikazuje vremenski slijed događaja.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objašnjava važnost organiziranja i snalaženja u vremenu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mjeri vrijeme satom (urom) i/ili štopericom, očitano vrijeme iskazuje riječima, procjenjuje i mjeri trajanje svakodnevnih i ostalih životnih aktivnosti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uspoređuje i reda događaje koji su se dogodili tijekom sata, dana, tjedna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objašnjava važnost organiziranja i snalaženja u vremenu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uku</w:t>
            </w:r>
            <w:proofErr w:type="spellEnd"/>
            <w:r>
              <w:rPr>
                <w:rFonts w:cs="Calibri"/>
                <w:szCs w:val="24"/>
              </w:rPr>
              <w:t xml:space="preserve"> A.1.2. Uz pomoć učitelja povezuje nove sadržaje s prethodnim znanjem i iskustvima</w:t>
            </w:r>
          </w:p>
          <w:p w:rsidR="009F4E85" w:rsidRDefault="009F4E85">
            <w:pPr>
              <w:pStyle w:val="Odlomakpopisa"/>
              <w:spacing w:after="0" w:line="240" w:lineRule="auto"/>
              <w:ind w:left="0"/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uku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A.1.2. Uz pomoć učitelja opisuje manje dijelove sadržaja svojim riječima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U/50-53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RB/56-57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NL 19, NL 20, NL 21, NL 22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DDS</w:t>
            </w:r>
          </w:p>
          <w:p w:rsidR="009F4E85" w:rsidRDefault="0010349D">
            <w:pPr>
              <w:spacing w:after="0" w:line="240" w:lineRule="auto"/>
              <w:rPr>
                <w:rFonts w:cs="Calibri"/>
                <w:szCs w:val="24"/>
              </w:rPr>
            </w:pPr>
            <w:hyperlink r:id="rId18" w:history="1">
              <w:r w:rsidR="009F4E85">
                <w:rPr>
                  <w:rStyle w:val="Hiperveza"/>
                  <w:rFonts w:cs="Calibri"/>
                  <w:szCs w:val="24"/>
                </w:rPr>
                <w:t>Vrijeme mjerimo urom</w:t>
              </w:r>
            </w:hyperlink>
          </w:p>
        </w:tc>
      </w:tr>
      <w:tr w:rsidR="009F4E85" w:rsidTr="009F4E85">
        <w:trPr>
          <w:trHeight w:val="40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A.B.C.D.1.1. ISTRAŽIVAČKI PRISTUP</w:t>
            </w: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A.B.C.D.2.1.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crta opaženo i označava/imenuje dijelove (ura)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F4E85" w:rsidTr="009F4E85">
        <w:trPr>
          <w:trHeight w:val="74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26.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(2.)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Mjeseci i godina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 ORGANIZIRA-NOST SVIJETA OKO NAS</w:t>
            </w: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PID OŠ A.2.2.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objašnjava organiziranost vremena i prikazuje vremenski slijed događaja.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uspoređuje i reda događaje koji su se dogodili tijekom mjeseca i godine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objašnjava organiziranost vremena u godini, navodi mjesece u godini, broj dana u pojedinim mjesecima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služi se kalendarom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upisuje i planira događanja (rođendane, blagdane i sl.) u dnevni, tjedni, mjesečni i </w:t>
            </w:r>
            <w:r>
              <w:rPr>
                <w:rFonts w:cs="Calibri"/>
                <w:szCs w:val="24"/>
              </w:rPr>
              <w:lastRenderedPageBreak/>
              <w:t>godišnji raspored i/ili vremensku crtu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lastRenderedPageBreak/>
              <w:t>ikt</w:t>
            </w:r>
            <w:proofErr w:type="spellEnd"/>
            <w:r>
              <w:rPr>
                <w:rFonts w:cs="Calibri"/>
                <w:szCs w:val="24"/>
              </w:rPr>
              <w:t xml:space="preserve"> - A 1.2.Učenik se uz pomoć učitelja koristi odabranim uređajima i programima.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ikt</w:t>
            </w:r>
            <w:proofErr w:type="spellEnd"/>
            <w:r>
              <w:rPr>
                <w:rFonts w:cs="Calibri"/>
                <w:szCs w:val="24"/>
              </w:rPr>
              <w:t xml:space="preserve"> - D 1.3. Učenik uz učiteljevu pomoć oblikuje postojeće uratke i ideje služeći se IKT-om </w:t>
            </w:r>
          </w:p>
          <w:p w:rsidR="009F4E85" w:rsidRDefault="009F4E85">
            <w:pPr>
              <w:pStyle w:val="Odlomakpopisa"/>
              <w:spacing w:after="0" w:line="240" w:lineRule="auto"/>
              <w:ind w:left="0"/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uku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A.1.2. Uz pomoć učitelja opisuje manje dijelove sadržaja svojim riječima</w:t>
            </w:r>
          </w:p>
          <w:p w:rsidR="009F4E85" w:rsidRDefault="009F4E85">
            <w:pPr>
              <w:pStyle w:val="Odlomakpopisa"/>
              <w:spacing w:after="0" w:line="240" w:lineRule="auto"/>
              <w:ind w:left="0"/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uku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B.1.3. Kad dođe do poteškoća pri rješavanju zadatka ili u učenju, mijenja pristup na poticaj i uz pomoć učitelja.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U/54-57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RB/58-61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DDS</w:t>
            </w:r>
          </w:p>
          <w:p w:rsidR="009F4E85" w:rsidRDefault="0010349D">
            <w:pPr>
              <w:spacing w:after="0" w:line="240" w:lineRule="auto"/>
              <w:rPr>
                <w:rFonts w:cs="Calibri"/>
                <w:szCs w:val="24"/>
              </w:rPr>
            </w:pPr>
            <w:hyperlink r:id="rId19" w:history="1">
              <w:r w:rsidR="009F4E85">
                <w:rPr>
                  <w:rStyle w:val="Hiperveza"/>
                  <w:rFonts w:cs="Calibri"/>
                  <w:szCs w:val="24"/>
                </w:rPr>
                <w:t>Mjeseci i godina</w:t>
              </w:r>
            </w:hyperlink>
          </w:p>
        </w:tc>
      </w:tr>
      <w:tr w:rsidR="009F4E85" w:rsidTr="009F4E85">
        <w:trPr>
          <w:trHeight w:val="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B. PROMJENE I ODNOSI </w:t>
            </w: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B.2.3.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uspoređuje, predviđa promjene i odnose te prikazuje promjene u vremenu.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snalazi se u vremenu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povezuje događaje i promjene u vremenu prikazujući ih na vremenskoj crti ili lenti vremena, crtežom, grafičkim prikazom i sl., uz upotrebu IKT-a ovisno o uvjetima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F4E85" w:rsidTr="009F4E85">
        <w:trPr>
          <w:trHeight w:val="40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A.B.C.D.1.1. ISTRAŽIVAČKI PRISTUP</w:t>
            </w: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A.B.C.D.2.1.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raspravlja, uspoređuje i prikazuje na različite načine rezultate istraživanja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donosi jednostavne zaključke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F4E85" w:rsidTr="009F4E85"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27.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(3.)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Godina i godišnja doba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B. PROMJENE I ODNOSI </w:t>
            </w: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B.2.3.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uspoređuje, predviđa promjene i odnose te prikazuje promjene u vremenu.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snalazi se u vremenu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85" w:rsidRDefault="009F4E85">
            <w:pPr>
              <w:pStyle w:val="Odlomakpopisa"/>
              <w:spacing w:after="0" w:line="240" w:lineRule="auto"/>
              <w:ind w:left="0"/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uku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A.1.2. Uz pomoć učitelja opisuje manje dijelove sadržaja svojim riječima</w:t>
            </w:r>
          </w:p>
          <w:p w:rsidR="009F4E85" w:rsidRDefault="009F4E85">
            <w:pPr>
              <w:pStyle w:val="Odlomakpopisa"/>
              <w:spacing w:after="0" w:line="240" w:lineRule="auto"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U/58-59</w:t>
            </w:r>
          </w:p>
          <w:p w:rsidR="009F4E85" w:rsidRDefault="009F4E85">
            <w:pPr>
              <w:pStyle w:val="Odlomakpopisa"/>
              <w:spacing w:after="0" w:line="240" w:lineRule="auto"/>
              <w:ind w:left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RB/62-63</w:t>
            </w:r>
          </w:p>
          <w:p w:rsidR="009F4E85" w:rsidRDefault="009F4E85">
            <w:pPr>
              <w:pStyle w:val="Odlomakpopisa"/>
              <w:spacing w:after="0" w:line="240" w:lineRule="auto"/>
              <w:ind w:left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DDS</w:t>
            </w:r>
          </w:p>
          <w:p w:rsidR="009F4E85" w:rsidRDefault="0010349D">
            <w:pPr>
              <w:pStyle w:val="Odlomakpopisa"/>
              <w:spacing w:after="0" w:line="240" w:lineRule="auto"/>
              <w:ind w:left="0"/>
              <w:rPr>
                <w:rFonts w:ascii="Calibri" w:hAnsi="Calibri" w:cs="Calibri"/>
                <w:szCs w:val="24"/>
              </w:rPr>
            </w:pPr>
            <w:hyperlink r:id="rId20" w:history="1">
              <w:r w:rsidR="009F4E85">
                <w:rPr>
                  <w:rStyle w:val="Hiperveza"/>
                  <w:rFonts w:ascii="Calibri" w:hAnsi="Calibri" w:cs="Calibri"/>
                  <w:szCs w:val="24"/>
                </w:rPr>
                <w:t>Godina i godišnja doba</w:t>
              </w:r>
            </w:hyperlink>
          </w:p>
        </w:tc>
      </w:tr>
      <w:tr w:rsidR="009F4E85" w:rsidTr="009F4E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 ORGANIZIRA-NOST SVIJETA OKO NAS</w:t>
            </w: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PID OŠ A.2.2. 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objašnjava organiziranost vremena i prikazuje vremenski slijed događaja.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služi se kalendarom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upisuje i planira događanja (rođendane, blagdane i sl.) u dnevni, tjedni, mjesečni i godišnji raspored i/ili vremensku crtu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F4E85" w:rsidTr="009F4E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 ORGANIZIRA-NOST SVIJETA OKO NAS</w:t>
            </w: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A.2.1.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uspoređuje organiziranost u prirodi i objašnjava važnost organiziranosti.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povezuje vremenske pojave s godišnjim dobima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F4E85" w:rsidTr="009F4E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B. PROMJENE I ODNOSI </w:t>
            </w: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B.2.2.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zaključuje o promjenama u prirodi koje se događaju tijekom godišnjih doba.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prepoznaje promjene u prirodi unutar godišnjega doba: uspoređuje duljinu dana i noći, početak i kraj određenoga godišnjeg doba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F4E85" w:rsidTr="009F4E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A.B.C.D.1.1. ISTRAŽIVAČKI PRISTUP</w:t>
            </w: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PID OŠ A.B.C.D. 2.1.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postavlja pitanja o prirodnim pojavama donosi jednostavne zaključke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F4E85" w:rsidTr="009F4E85"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28.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(4.)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Sadašnjost, prošlost, budućnost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 ORGANIZIRA-NOST SVIJETA OKO NAS</w:t>
            </w: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A.2.2.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objašnjava organiziranost vremena i prikazuje vremenski slijed događaja.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smješta događaje povezane s neposrednim okružjem u prošlost, sadašnjost i budućnost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ikt</w:t>
            </w:r>
            <w:proofErr w:type="spellEnd"/>
            <w:r>
              <w:rPr>
                <w:rFonts w:cs="Calibri"/>
                <w:szCs w:val="24"/>
              </w:rPr>
              <w:t>- A 1.2.Učenik se uz pomoć učitelja koristi odabranim uređajima i programima.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ikt</w:t>
            </w:r>
            <w:proofErr w:type="spellEnd"/>
            <w:r>
              <w:rPr>
                <w:rFonts w:cs="Calibri"/>
                <w:szCs w:val="24"/>
              </w:rPr>
              <w:t xml:space="preserve"> - D 1.3. Učenik uz učiteljevu pomoć oblikuje postojeće uratke i ideje služeći se IKT-om.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uku</w:t>
            </w:r>
            <w:proofErr w:type="spellEnd"/>
            <w:r>
              <w:rPr>
                <w:rFonts w:cs="Calibri"/>
                <w:szCs w:val="24"/>
              </w:rPr>
              <w:t xml:space="preserve"> A.1.1. Uz pomoć učitelja pronađene informacije bilježi i organizira za korištenje prema uputama.</w:t>
            </w:r>
          </w:p>
          <w:p w:rsidR="009F4E85" w:rsidRDefault="009F4E85">
            <w:pPr>
              <w:pStyle w:val="Odlomakpopisa"/>
              <w:spacing w:after="0" w:line="240" w:lineRule="auto"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U/60-61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RB/64-65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DDS</w:t>
            </w:r>
          </w:p>
          <w:p w:rsidR="009F4E85" w:rsidRDefault="0010349D">
            <w:pPr>
              <w:spacing w:after="0" w:line="240" w:lineRule="auto"/>
              <w:rPr>
                <w:rFonts w:cs="Calibri"/>
                <w:szCs w:val="24"/>
              </w:rPr>
            </w:pPr>
            <w:hyperlink r:id="rId21" w:history="1">
              <w:r w:rsidR="009F4E85">
                <w:rPr>
                  <w:rStyle w:val="Hiperveza"/>
                  <w:rFonts w:cs="Calibri"/>
                  <w:szCs w:val="24"/>
                </w:rPr>
                <w:t>Sadašnjost, prošlost, budućnost</w:t>
              </w:r>
            </w:hyperlink>
          </w:p>
        </w:tc>
      </w:tr>
      <w:tr w:rsidR="009F4E85" w:rsidTr="009F4E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B. PROMJENE I ODNOSI </w:t>
            </w: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B.2.3.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uspoređuje, predviđa promjene i odnose te prikazuje promjene u vremenu.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snalazi se u vremenu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uspoređuje nedavnu prošlost i sadašnjost i predviđa buduće događaje te promjene i odnose u budućnosti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povezuje događaje i promjene u vremenu prikazujući ih na vremenskoj crti ili lenti vremena, crtežom, grafičkim prikazom i sl., uz upotrebu IKT-a ovisno o uvjetima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F4E85" w:rsidTr="009F4E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A.B.C.D.1.1. ISTRAŽIVAČKI PRISTUP</w:t>
            </w: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PID OŠ A.B.C.D.2.1. 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Učenik uz usmjeravanje opisuje i predstavlja rezultate promatranja prirode, </w:t>
            </w:r>
            <w:r>
              <w:rPr>
                <w:rFonts w:cs="Calibri"/>
                <w:szCs w:val="24"/>
              </w:rPr>
              <w:lastRenderedPageBreak/>
              <w:t>prirodnih ili društvenih pojava u neposrednome okružju i koristi se različitim izvorima informacija.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donosi jednostavne zaključke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85" w:rsidRDefault="009F4E85">
            <w:pPr>
              <w:pStyle w:val="Odlomakpopisa"/>
              <w:spacing w:after="0" w:line="240" w:lineRule="auto"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F4E85" w:rsidTr="009F4E85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29.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(5.)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Snalaženje u vremenu - uvježbavanje i ponavljanje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 ORGANIZIRA-NOST SVIJETA OKO NAS</w:t>
            </w: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B. PROMJENE I ODNOSI </w:t>
            </w: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A.B.C.D.1.1. ISTRAŽIVAČKI PRISTUP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Ishodi učenja navedeni u nastavnim jedinicama 25. -  28.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uku</w:t>
            </w:r>
            <w:proofErr w:type="spellEnd"/>
            <w:r>
              <w:rPr>
                <w:rFonts w:cs="Calibri"/>
                <w:szCs w:val="24"/>
              </w:rPr>
              <w:t xml:space="preserve"> D.1.2. Učenik ostvaruje dobru komunikaciju s drugima, uspješno surađuje u različitim situacijama i spreman je zatražiti i ponuditi pomoć.</w:t>
            </w: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uku</w:t>
            </w:r>
            <w:proofErr w:type="spellEnd"/>
            <w:r>
              <w:rPr>
                <w:rFonts w:cs="Calibri"/>
                <w:szCs w:val="24"/>
              </w:rPr>
              <w:t xml:space="preserve"> B.1.1. – može izreći u osnovnim crtama što se u zadatku zahtijeva i što treba znati ili činiti da bi se zadatak uspješno riješio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U/50-61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RB/56-63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DDS</w:t>
            </w:r>
          </w:p>
        </w:tc>
      </w:tr>
      <w:tr w:rsidR="009F4E85" w:rsidTr="009F4E85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30.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(6.)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Snalaženje u vremenu -ponavljanje i vrednovanje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Ishodi učenja navedeni u nastavnim jedinicama 25. -  28.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uku</w:t>
            </w:r>
            <w:proofErr w:type="spellEnd"/>
            <w:r>
              <w:rPr>
                <w:rFonts w:cs="Calibri"/>
                <w:szCs w:val="24"/>
              </w:rPr>
              <w:t xml:space="preserve"> B.1.2. Na poticaj i uz pomoć učitelja provjerava ono što je dotad napravio, uočava eventualne pogreške i ispravlja ih.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uku</w:t>
            </w:r>
            <w:proofErr w:type="spellEnd"/>
            <w:r>
              <w:rPr>
                <w:rFonts w:cs="Calibri"/>
                <w:szCs w:val="24"/>
              </w:rPr>
              <w:t xml:space="preserve"> B.1.2. Na poticaj i uz pomoć učitelja prati svoj napredak u učenju i ocjenjuje svoju izvedbu planiranih aktivnosti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uku</w:t>
            </w:r>
            <w:proofErr w:type="spellEnd"/>
            <w:r>
              <w:rPr>
                <w:rFonts w:cs="Calibri"/>
                <w:szCs w:val="24"/>
              </w:rPr>
              <w:t xml:space="preserve"> C.1.4 Kontrolira strah od ispitivanja tako što ga iskazuje i traži pomoć.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U/50-61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RB/56-63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ZZV – Snalaženje u vremenu, A, B, C skupina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DDS</w:t>
            </w:r>
          </w:p>
        </w:tc>
      </w:tr>
      <w:tr w:rsidR="009F4E85" w:rsidTr="009F4E85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31.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(7.)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BLAGDANI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Božić i Nova godina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C. POJEDINAC I DRUŠTVO </w:t>
            </w:r>
          </w:p>
          <w:p w:rsidR="009F4E85" w:rsidRDefault="009F4E85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C.2.1.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uspoređuje ulogu i utjecaj pojedinca i zajednice na razvoj identiteta te promišlja o važnosti baštine.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sudjeluje i predlaže načine obilježavanja događaja i blagdana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osr</w:t>
            </w:r>
            <w:proofErr w:type="spellEnd"/>
            <w:r>
              <w:rPr>
                <w:rFonts w:cs="Calibri"/>
                <w:szCs w:val="24"/>
              </w:rPr>
              <w:t xml:space="preserve"> - C 1.4. Razvija kulturni identitet zajedništvom i pripadnošću skupini.</w:t>
            </w:r>
          </w:p>
          <w:p w:rsidR="009F4E85" w:rsidRDefault="009F4E85">
            <w:pPr>
              <w:pStyle w:val="Odlomakpopisa"/>
              <w:spacing w:after="0" w:line="240" w:lineRule="auto"/>
              <w:ind w:left="0"/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goo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- A.1.1. Ponaša se u skladu s dječjim pravima u svakodnevnome životu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U/108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RB/105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NL 39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DDS</w:t>
            </w:r>
          </w:p>
          <w:p w:rsidR="009F4E85" w:rsidRDefault="0010349D">
            <w:pPr>
              <w:spacing w:after="0" w:line="240" w:lineRule="auto"/>
              <w:rPr>
                <w:rFonts w:cs="Calibri"/>
                <w:szCs w:val="24"/>
              </w:rPr>
            </w:pPr>
            <w:hyperlink r:id="rId22" w:history="1">
              <w:r w:rsidR="009F4E85">
                <w:rPr>
                  <w:rStyle w:val="Hiperveza"/>
                  <w:rFonts w:cs="Calibri"/>
                  <w:szCs w:val="24"/>
                </w:rPr>
                <w:t>Božić</w:t>
              </w:r>
            </w:hyperlink>
            <w:r w:rsidR="009F4E85">
              <w:rPr>
                <w:rFonts w:cs="Calibri"/>
                <w:szCs w:val="24"/>
              </w:rPr>
              <w:t xml:space="preserve"> </w:t>
            </w: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9F4E85" w:rsidRDefault="009F4E85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DDS</w:t>
            </w:r>
          </w:p>
          <w:p w:rsidR="009F4E85" w:rsidRDefault="0010349D">
            <w:pPr>
              <w:spacing w:after="0" w:line="240" w:lineRule="auto"/>
              <w:rPr>
                <w:rFonts w:cs="Calibri"/>
                <w:szCs w:val="24"/>
              </w:rPr>
            </w:pPr>
            <w:hyperlink r:id="rId23" w:history="1">
              <w:r w:rsidR="009F4E85">
                <w:rPr>
                  <w:rStyle w:val="Hiperveza"/>
                  <w:rFonts w:cs="Calibri"/>
                  <w:szCs w:val="24"/>
                </w:rPr>
                <w:t>Nova godina</w:t>
              </w:r>
            </w:hyperlink>
          </w:p>
        </w:tc>
      </w:tr>
    </w:tbl>
    <w:p w:rsidR="00A13844" w:rsidRDefault="00A13844" w:rsidP="00A13844">
      <w:pPr>
        <w:rPr>
          <w:rFonts w:asciiTheme="minorHAnsi" w:hAnsiTheme="minorHAnsi" w:cstheme="minorHAnsi"/>
          <w:b/>
          <w:sz w:val="32"/>
          <w:szCs w:val="32"/>
        </w:rPr>
      </w:pPr>
    </w:p>
    <w:p w:rsidR="00AA017A" w:rsidRDefault="00A13844" w:rsidP="00A13844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         </w:t>
      </w:r>
      <w:r w:rsidR="00D32501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AA017A" w:rsidRDefault="00AA017A" w:rsidP="00A13844">
      <w:pPr>
        <w:rPr>
          <w:rFonts w:asciiTheme="minorHAnsi" w:hAnsiTheme="minorHAnsi" w:cstheme="minorHAnsi"/>
          <w:b/>
          <w:sz w:val="32"/>
          <w:szCs w:val="32"/>
        </w:rPr>
      </w:pPr>
    </w:p>
    <w:p w:rsidR="007A101F" w:rsidRPr="00D32501" w:rsidRDefault="007A101F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b/>
          <w:sz w:val="32"/>
          <w:szCs w:val="32"/>
        </w:rPr>
      </w:pPr>
      <w:r w:rsidRPr="00D32501">
        <w:rPr>
          <w:rFonts w:asciiTheme="minorHAnsi" w:hAnsiTheme="minorHAnsi" w:cstheme="minorHAnsi"/>
          <w:b/>
          <w:sz w:val="32"/>
          <w:szCs w:val="32"/>
        </w:rPr>
        <w:t xml:space="preserve">                          MJESEČNI PLAN ZA GLAZBENU KULTURU 2.</w:t>
      </w:r>
      <w:r w:rsidR="00AA017A">
        <w:rPr>
          <w:rFonts w:asciiTheme="minorHAnsi" w:hAnsiTheme="minorHAnsi" w:cstheme="minorHAnsi"/>
          <w:b/>
          <w:sz w:val="32"/>
          <w:szCs w:val="32"/>
        </w:rPr>
        <w:t>b</w:t>
      </w:r>
      <w:r w:rsidRPr="00D32501">
        <w:rPr>
          <w:rFonts w:asciiTheme="minorHAnsi" w:hAnsiTheme="minorHAnsi" w:cstheme="minorHAnsi"/>
          <w:b/>
          <w:sz w:val="32"/>
          <w:szCs w:val="32"/>
        </w:rPr>
        <w:t xml:space="preserve"> u </w:t>
      </w:r>
      <w:proofErr w:type="spellStart"/>
      <w:r w:rsidRPr="00D32501">
        <w:rPr>
          <w:rFonts w:asciiTheme="minorHAnsi" w:hAnsiTheme="minorHAnsi" w:cstheme="minorHAnsi"/>
          <w:b/>
          <w:sz w:val="32"/>
          <w:szCs w:val="32"/>
        </w:rPr>
        <w:t>šk</w:t>
      </w:r>
      <w:proofErr w:type="spellEnd"/>
      <w:r w:rsidRPr="00D32501">
        <w:rPr>
          <w:rFonts w:asciiTheme="minorHAnsi" w:hAnsiTheme="minorHAnsi" w:cstheme="minorHAnsi"/>
          <w:b/>
          <w:sz w:val="32"/>
          <w:szCs w:val="32"/>
        </w:rPr>
        <w:t xml:space="preserve"> .god. 202</w:t>
      </w:r>
      <w:r w:rsidR="00D344ED">
        <w:rPr>
          <w:rFonts w:asciiTheme="minorHAnsi" w:hAnsiTheme="minorHAnsi" w:cstheme="minorHAnsi"/>
          <w:b/>
          <w:sz w:val="32"/>
          <w:szCs w:val="32"/>
        </w:rPr>
        <w:t>2</w:t>
      </w:r>
      <w:r w:rsidRPr="00D32501">
        <w:rPr>
          <w:rFonts w:asciiTheme="minorHAnsi" w:hAnsiTheme="minorHAnsi" w:cstheme="minorHAnsi"/>
          <w:b/>
          <w:sz w:val="32"/>
          <w:szCs w:val="32"/>
        </w:rPr>
        <w:t>.</w:t>
      </w:r>
      <w:r w:rsidR="00D32501">
        <w:rPr>
          <w:rFonts w:asciiTheme="minorHAnsi" w:hAnsiTheme="minorHAnsi" w:cstheme="minorHAnsi"/>
          <w:b/>
          <w:sz w:val="32"/>
          <w:szCs w:val="32"/>
        </w:rPr>
        <w:t>/</w:t>
      </w:r>
      <w:r w:rsidRPr="00D32501">
        <w:rPr>
          <w:rFonts w:asciiTheme="minorHAnsi" w:hAnsiTheme="minorHAnsi" w:cstheme="minorHAnsi"/>
          <w:b/>
          <w:sz w:val="32"/>
          <w:szCs w:val="32"/>
        </w:rPr>
        <w:t>202</w:t>
      </w:r>
      <w:r w:rsidR="00D344ED">
        <w:rPr>
          <w:rFonts w:asciiTheme="minorHAnsi" w:hAnsiTheme="minorHAnsi" w:cstheme="minorHAnsi"/>
          <w:b/>
          <w:sz w:val="32"/>
          <w:szCs w:val="32"/>
        </w:rPr>
        <w:t>3</w:t>
      </w:r>
      <w:r w:rsidRPr="00D32501">
        <w:rPr>
          <w:rFonts w:asciiTheme="minorHAnsi" w:hAnsiTheme="minorHAnsi" w:cstheme="minorHAnsi"/>
          <w:b/>
          <w:sz w:val="32"/>
          <w:szCs w:val="32"/>
        </w:rPr>
        <w:t>.</w:t>
      </w:r>
    </w:p>
    <w:p w:rsidR="007A101F" w:rsidRDefault="007A101F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:rsidR="007A101F" w:rsidRDefault="007A101F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:rsidR="007A101F" w:rsidRPr="00B31ED3" w:rsidRDefault="007A101F" w:rsidP="007A101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1ED3">
        <w:rPr>
          <w:rFonts w:cstheme="minorHAnsi"/>
          <w:b/>
          <w:bCs/>
          <w:sz w:val="24"/>
          <w:szCs w:val="24"/>
        </w:rPr>
        <w:t>PROSINAC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9"/>
        <w:gridCol w:w="2094"/>
        <w:gridCol w:w="1811"/>
        <w:gridCol w:w="2001"/>
        <w:gridCol w:w="3181"/>
        <w:gridCol w:w="2263"/>
        <w:gridCol w:w="1435"/>
      </w:tblGrid>
      <w:tr w:rsidR="007A101F" w:rsidRPr="00B31ED3" w:rsidTr="00F621CF">
        <w:tc>
          <w:tcPr>
            <w:tcW w:w="1250" w:type="dxa"/>
            <w:shd w:val="clear" w:color="auto" w:fill="F2F2F2" w:themeFill="background1" w:themeFillShade="F2"/>
          </w:tcPr>
          <w:p w:rsidR="007A101F" w:rsidRPr="00B31ED3" w:rsidRDefault="007A101F" w:rsidP="00F621C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B31ED3">
              <w:rPr>
                <w:rFonts w:cstheme="minorHAnsi"/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7A101F" w:rsidRPr="00B31ED3" w:rsidRDefault="007A101F" w:rsidP="00F621C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A101F" w:rsidRPr="00B31ED3" w:rsidRDefault="007A101F" w:rsidP="00F621C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7A101F" w:rsidRPr="00B31ED3" w:rsidRDefault="007A101F" w:rsidP="00F621C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7A101F" w:rsidRPr="00B31ED3" w:rsidRDefault="007A101F" w:rsidP="00F621C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A101F" w:rsidRPr="00B31ED3" w:rsidRDefault="007A101F" w:rsidP="00F621C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7A101F" w:rsidRPr="00B31ED3" w:rsidRDefault="007A101F" w:rsidP="00F621C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UDŽBENIČKI KOMPLET</w:t>
            </w:r>
          </w:p>
        </w:tc>
      </w:tr>
      <w:tr w:rsidR="003A6F75" w:rsidRPr="00B31ED3" w:rsidTr="00F621CF">
        <w:tc>
          <w:tcPr>
            <w:tcW w:w="1250" w:type="dxa"/>
            <w:shd w:val="clear" w:color="auto" w:fill="auto"/>
          </w:tcPr>
          <w:p w:rsidR="003A6F75" w:rsidRDefault="003A6F75" w:rsidP="00F621C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10349D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A6F75" w:rsidRDefault="003A6F75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Veseli vokali</w:t>
            </w:r>
          </w:p>
          <w:p w:rsidR="003A6F75" w:rsidRDefault="003A6F75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Heitor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Villa Labos: Arija</w:t>
            </w:r>
          </w:p>
          <w:p w:rsidR="003A6F75" w:rsidRPr="00B31ED3" w:rsidRDefault="003A6F75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L.van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Bethoven</w:t>
            </w:r>
            <w:proofErr w:type="spellEnd"/>
            <w:r>
              <w:rPr>
                <w:rFonts w:cstheme="minorHAnsi"/>
                <w:sz w:val="24"/>
                <w:szCs w:val="24"/>
              </w:rPr>
              <w:t>: Spavaj mala ribice</w:t>
            </w:r>
          </w:p>
        </w:tc>
        <w:tc>
          <w:tcPr>
            <w:tcW w:w="1843" w:type="dxa"/>
            <w:shd w:val="clear" w:color="auto" w:fill="auto"/>
          </w:tcPr>
          <w:p w:rsidR="003A6F75" w:rsidRPr="00B31ED3" w:rsidRDefault="003A6F75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2001" w:type="dxa"/>
            <w:shd w:val="clear" w:color="auto" w:fill="auto"/>
          </w:tcPr>
          <w:p w:rsidR="003A6F75" w:rsidRDefault="003A6F75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OŠ B.2.2. pjeva pjesme i uvažava sastavnice</w:t>
            </w:r>
          </w:p>
          <w:p w:rsidR="003A6F75" w:rsidRPr="00B31ED3" w:rsidRDefault="003A6F75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B.2.1. sudjeluje u zajedničkoj izvedbi pjesme</w:t>
            </w:r>
          </w:p>
        </w:tc>
        <w:tc>
          <w:tcPr>
            <w:tcW w:w="3252" w:type="dxa"/>
            <w:shd w:val="clear" w:color="auto" w:fill="auto"/>
          </w:tcPr>
          <w:p w:rsidR="003A6F75" w:rsidRPr="00B31ED3" w:rsidRDefault="003A6F75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Pjeva, usvaja melodiju i tekst pjesme</w:t>
            </w:r>
          </w:p>
        </w:tc>
        <w:tc>
          <w:tcPr>
            <w:tcW w:w="2268" w:type="dxa"/>
            <w:shd w:val="clear" w:color="auto" w:fill="auto"/>
          </w:tcPr>
          <w:p w:rsidR="003A6F75" w:rsidRDefault="003A6F75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goo</w:t>
            </w:r>
            <w:proofErr w:type="spellEnd"/>
          </w:p>
          <w:p w:rsidR="003A6F75" w:rsidRPr="00B31ED3" w:rsidRDefault="003A6F75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sudjeluje u zajedničkom radu u razredu</w:t>
            </w:r>
          </w:p>
        </w:tc>
        <w:tc>
          <w:tcPr>
            <w:tcW w:w="1435" w:type="dxa"/>
            <w:shd w:val="clear" w:color="auto" w:fill="auto"/>
          </w:tcPr>
          <w:p w:rsidR="003A6F75" w:rsidRPr="00B31ED3" w:rsidRDefault="003A6F75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101F" w:rsidRPr="00B31ED3" w:rsidTr="00F621CF">
        <w:tc>
          <w:tcPr>
            <w:tcW w:w="1250" w:type="dxa"/>
            <w:shd w:val="clear" w:color="auto" w:fill="auto"/>
          </w:tcPr>
          <w:p w:rsidR="003A6F75" w:rsidRDefault="003A6F75" w:rsidP="00F621C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A6F75" w:rsidRDefault="003A6F75" w:rsidP="00F621C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A6F75" w:rsidRDefault="00A13844" w:rsidP="00F621C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10349D">
              <w:rPr>
                <w:rFonts w:cstheme="minorHAnsi"/>
                <w:b/>
                <w:sz w:val="24"/>
                <w:szCs w:val="24"/>
              </w:rPr>
              <w:t>2</w:t>
            </w:r>
            <w:r w:rsidR="007A101F" w:rsidRPr="00B31ED3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Pjevanje, slušanje, sviranje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B.2.3. Učenik izvodi glazbene igre uz pjevanje, slušanje glazbe i pokret uz glazbu.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  <w:shd w:val="clear" w:color="auto" w:fill="auto"/>
          </w:tcPr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A.1.4. razvija radne navike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B.1.3. A prepoznaje igru kao važnu razvojnu i društvenu aktivnost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C.1.3. 3. Interes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Učenik iskazuje interes za različita područja, preuzima odgovornost za svoje učenje i ustraje u učenju.</w:t>
            </w:r>
          </w:p>
        </w:tc>
        <w:tc>
          <w:tcPr>
            <w:tcW w:w="1435" w:type="dxa"/>
            <w:shd w:val="clear" w:color="auto" w:fill="auto"/>
          </w:tcPr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101F" w:rsidRPr="00B31ED3" w:rsidTr="00F621CF">
        <w:trPr>
          <w:trHeight w:val="624"/>
        </w:trPr>
        <w:tc>
          <w:tcPr>
            <w:tcW w:w="1250" w:type="dxa"/>
            <w:tcBorders>
              <w:bottom w:val="single" w:sz="4" w:space="0" w:color="auto"/>
            </w:tcBorders>
          </w:tcPr>
          <w:p w:rsidR="007A101F" w:rsidRPr="00B31ED3" w:rsidRDefault="00A13844" w:rsidP="00F621C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10349D">
              <w:rPr>
                <w:rFonts w:cstheme="minorHAnsi"/>
                <w:b/>
                <w:sz w:val="24"/>
                <w:szCs w:val="24"/>
              </w:rPr>
              <w:t>3</w:t>
            </w:r>
            <w:r w:rsidR="007A101F" w:rsidRPr="00B31ED3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101F" w:rsidRPr="00B31ED3" w:rsidRDefault="007A101F" w:rsidP="00F621CF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Raj se sad otvorio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 xml:space="preserve">Visom </w:t>
            </w: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leteć</w:t>
            </w:r>
            <w:proofErr w:type="spellEnd"/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lastRenderedPageBreak/>
              <w:t>Svirajmo uz pjesmu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B. Izražavanje glazbom i uz glazbu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B.2.1. Učenik sudjeluje u zajedničkoj izvedbi glazbe.</w:t>
            </w: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 xml:space="preserve">Sudjeluje u zajedničkoj izvedbi glazbe, usklađuje vlastitu izvedbu s izvedbama drugih učenika te vrednuje vlastitu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izvedbu, izvedbe drugih i zajedničku izvedbu.</w:t>
            </w: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B.1.1.A. razlikuje primjereno od neprimjerenog ponašanja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A.1.4.</w:t>
            </w:r>
          </w:p>
          <w:p w:rsidR="007A101F" w:rsidRPr="00B31ED3" w:rsidRDefault="007A101F" w:rsidP="00F621CF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7A101F" w:rsidRPr="00B31ED3" w:rsidRDefault="007A101F" w:rsidP="00F621CF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lastRenderedPageBreak/>
              <w:t>U str. 20, 21</w:t>
            </w:r>
          </w:p>
        </w:tc>
      </w:tr>
      <w:tr w:rsidR="007A101F" w:rsidRPr="00B31ED3" w:rsidTr="00F621CF">
        <w:tc>
          <w:tcPr>
            <w:tcW w:w="1250" w:type="dxa"/>
          </w:tcPr>
          <w:p w:rsidR="007A101F" w:rsidRPr="00B31ED3" w:rsidRDefault="00A13844" w:rsidP="00F621C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10349D">
              <w:rPr>
                <w:rFonts w:cstheme="minorHAnsi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="007A101F" w:rsidRPr="00B31ED3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7A101F" w:rsidRPr="00B31ED3" w:rsidRDefault="007A101F" w:rsidP="00F621CF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Nebo, daj oku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Radujte se narodi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Dobra večer, mi kucamo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A. Slušanje i upoznavanje glazbe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B. Izražavanje glazbom i uz glazbu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B.2.4. Učenik stvara/improvizira melodijske i ritamske cjeline te svira uz pjesme/brojalice koje izvodi.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7A101F" w:rsidRPr="00B31ED3" w:rsidRDefault="007A101F" w:rsidP="00F621CF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C.1.4. razvija nacionalni i kulturni identitet zajedništvom i pripadnošću skupini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B.1.2.C prepoznaje i uvažava različitosti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F621CF">
            <w:pPr>
              <w:spacing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C.1.3.</w:t>
            </w:r>
          </w:p>
          <w:p w:rsidR="007A101F" w:rsidRPr="00B31ED3" w:rsidRDefault="007A101F" w:rsidP="00F621CF">
            <w:pPr>
              <w:spacing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3. Interes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Učenik iskazuje interes za različita područja, preuzima odgovornost za svoje učenje i ustraje u učenju.</w:t>
            </w:r>
          </w:p>
        </w:tc>
        <w:tc>
          <w:tcPr>
            <w:tcW w:w="1435" w:type="dxa"/>
          </w:tcPr>
          <w:p w:rsidR="007A101F" w:rsidRPr="00B31ED3" w:rsidRDefault="007A101F" w:rsidP="00F621C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U str. 12,13</w:t>
            </w:r>
          </w:p>
          <w:p w:rsidR="007A101F" w:rsidRPr="00B31ED3" w:rsidRDefault="007A101F" w:rsidP="00F621C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A101F" w:rsidRDefault="007A101F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:rsidR="007A101F" w:rsidRPr="00AA017A" w:rsidRDefault="007A101F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b/>
          <w:sz w:val="32"/>
          <w:szCs w:val="32"/>
        </w:rPr>
      </w:pPr>
      <w:r w:rsidRPr="00AA017A">
        <w:rPr>
          <w:rFonts w:asciiTheme="minorHAnsi" w:hAnsiTheme="minorHAnsi" w:cstheme="minorHAnsi"/>
          <w:b/>
          <w:sz w:val="32"/>
          <w:szCs w:val="32"/>
        </w:rPr>
        <w:t xml:space="preserve">   MJESEČNI PLAN ZA LIKOVNU KULTURU ,PROSINAC,</w:t>
      </w:r>
      <w:r w:rsidR="00AA017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AA017A">
        <w:rPr>
          <w:rFonts w:asciiTheme="minorHAnsi" w:hAnsiTheme="minorHAnsi" w:cstheme="minorHAnsi"/>
          <w:b/>
          <w:sz w:val="32"/>
          <w:szCs w:val="32"/>
        </w:rPr>
        <w:t>2.</w:t>
      </w:r>
      <w:r w:rsidR="00AA017A" w:rsidRPr="00AA017A">
        <w:rPr>
          <w:rFonts w:asciiTheme="minorHAnsi" w:hAnsiTheme="minorHAnsi" w:cstheme="minorHAnsi"/>
          <w:b/>
          <w:sz w:val="32"/>
          <w:szCs w:val="32"/>
        </w:rPr>
        <w:t>b</w:t>
      </w:r>
      <w:r w:rsidRPr="00AA017A">
        <w:rPr>
          <w:rFonts w:asciiTheme="minorHAnsi" w:hAnsiTheme="minorHAnsi" w:cstheme="minorHAnsi"/>
          <w:b/>
          <w:sz w:val="32"/>
          <w:szCs w:val="32"/>
        </w:rPr>
        <w:t xml:space="preserve"> u šk.god.202</w:t>
      </w:r>
      <w:r w:rsidR="00D344ED">
        <w:rPr>
          <w:rFonts w:asciiTheme="minorHAnsi" w:hAnsiTheme="minorHAnsi" w:cstheme="minorHAnsi"/>
          <w:b/>
          <w:sz w:val="32"/>
          <w:szCs w:val="32"/>
        </w:rPr>
        <w:t>2</w:t>
      </w:r>
      <w:r w:rsidRPr="00AA017A">
        <w:rPr>
          <w:rFonts w:asciiTheme="minorHAnsi" w:hAnsiTheme="minorHAnsi" w:cstheme="minorHAnsi"/>
          <w:b/>
          <w:sz w:val="32"/>
          <w:szCs w:val="32"/>
        </w:rPr>
        <w:t>./202</w:t>
      </w:r>
      <w:r w:rsidR="00D344ED">
        <w:rPr>
          <w:rFonts w:asciiTheme="minorHAnsi" w:hAnsiTheme="minorHAnsi" w:cstheme="minorHAnsi"/>
          <w:b/>
          <w:sz w:val="32"/>
          <w:szCs w:val="32"/>
        </w:rPr>
        <w:t>3</w:t>
      </w:r>
      <w:r w:rsidRPr="00AA017A">
        <w:rPr>
          <w:rFonts w:asciiTheme="minorHAnsi" w:hAnsiTheme="minorHAnsi" w:cstheme="minorHAnsi"/>
          <w:b/>
          <w:sz w:val="32"/>
          <w:szCs w:val="32"/>
        </w:rPr>
        <w:t>.</w:t>
      </w:r>
    </w:p>
    <w:p w:rsidR="007A101F" w:rsidRDefault="007A101F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page" w:tblpX="1038" w:tblpY="205"/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769"/>
        <w:gridCol w:w="1979"/>
        <w:gridCol w:w="10134"/>
        <w:gridCol w:w="40"/>
      </w:tblGrid>
      <w:tr w:rsidR="00D32501" w:rsidRPr="00531463" w:rsidTr="00F621CF">
        <w:trPr>
          <w:gridAfter w:val="1"/>
          <w:wAfter w:w="41" w:type="dxa"/>
          <w:trHeight w:val="557"/>
        </w:trPr>
        <w:tc>
          <w:tcPr>
            <w:tcW w:w="15479" w:type="dxa"/>
            <w:gridSpan w:val="4"/>
            <w:shd w:val="clear" w:color="auto" w:fill="F2F2F2"/>
          </w:tcPr>
          <w:p w:rsidR="00D32501" w:rsidRPr="000D3B0C" w:rsidRDefault="00D32501" w:rsidP="00F621CF">
            <w:pPr>
              <w:pStyle w:val="Naslov"/>
              <w:rPr>
                <w:rFonts w:ascii="Calibri" w:hAnsi="Calibri" w:cs="Calibri"/>
                <w:sz w:val="22"/>
                <w:szCs w:val="22"/>
                <w:lang w:val="hr-HR" w:eastAsia="en-US"/>
              </w:rPr>
            </w:pPr>
            <w:r w:rsidRPr="000D3B0C"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  <w:t xml:space="preserve">PROSINAC </w:t>
            </w:r>
            <w:r w:rsidRPr="000D3B0C">
              <w:rPr>
                <w:rFonts w:ascii="Calibri" w:hAnsi="Calibri" w:cs="Calibri"/>
                <w:sz w:val="24"/>
                <w:szCs w:val="32"/>
                <w:lang w:val="hr-HR" w:eastAsia="en-US"/>
              </w:rPr>
              <w:t>(3 sata)</w:t>
            </w:r>
          </w:p>
        </w:tc>
      </w:tr>
      <w:tr w:rsidR="00D32501" w:rsidRPr="00531463" w:rsidTr="00F621CF">
        <w:trPr>
          <w:trHeight w:val="721"/>
        </w:trPr>
        <w:tc>
          <w:tcPr>
            <w:tcW w:w="236" w:type="dxa"/>
            <w:shd w:val="clear" w:color="auto" w:fill="auto"/>
          </w:tcPr>
          <w:p w:rsidR="00D32501" w:rsidRPr="00370319" w:rsidRDefault="00D32501" w:rsidP="00F621C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70319">
              <w:rPr>
                <w:rFonts w:cs="Calibri"/>
                <w:b/>
              </w:rPr>
              <w:t>Broj</w:t>
            </w:r>
          </w:p>
          <w:p w:rsidR="00D32501" w:rsidRPr="00370319" w:rsidRDefault="00D32501" w:rsidP="00F621C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70319">
              <w:rPr>
                <w:rFonts w:cs="Calibri"/>
                <w:b/>
              </w:rPr>
              <w:t>sata</w:t>
            </w:r>
          </w:p>
        </w:tc>
        <w:tc>
          <w:tcPr>
            <w:tcW w:w="2810" w:type="dxa"/>
            <w:shd w:val="clear" w:color="auto" w:fill="auto"/>
          </w:tcPr>
          <w:p w:rsidR="00D32501" w:rsidRPr="00370319" w:rsidRDefault="00D32501" w:rsidP="00F621C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70319">
              <w:rPr>
                <w:rFonts w:cs="Calibri"/>
                <w:b/>
              </w:rPr>
              <w:t>TEMA</w:t>
            </w:r>
          </w:p>
          <w:p w:rsidR="00D32501" w:rsidRPr="00370319" w:rsidRDefault="00D32501" w:rsidP="00F621C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70319">
              <w:rPr>
                <w:rFonts w:cs="Calibri"/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:rsidR="00D32501" w:rsidRPr="00370319" w:rsidRDefault="00D32501" w:rsidP="00F621C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70319">
              <w:rPr>
                <w:rFonts w:cs="Calibri"/>
                <w:b/>
              </w:rPr>
              <w:t>DOMENA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D32501" w:rsidRPr="00370319" w:rsidRDefault="00D32501" w:rsidP="00F621C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70319">
              <w:rPr>
                <w:rFonts w:cs="Calibri"/>
                <w:b/>
              </w:rPr>
              <w:t>ODGOJNO-OBRAZOVNI ISHODI</w:t>
            </w:r>
          </w:p>
        </w:tc>
      </w:tr>
      <w:tr w:rsidR="00D32501" w:rsidRPr="00531463" w:rsidTr="00F621CF">
        <w:trPr>
          <w:trHeight w:val="1114"/>
        </w:trPr>
        <w:tc>
          <w:tcPr>
            <w:tcW w:w="236" w:type="dxa"/>
            <w:shd w:val="clear" w:color="auto" w:fill="auto"/>
          </w:tcPr>
          <w:p w:rsidR="00D32501" w:rsidRPr="00531463" w:rsidRDefault="00A13844" w:rsidP="00F621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12</w:t>
            </w:r>
            <w:r w:rsidR="00D32501" w:rsidRPr="00531463">
              <w:rPr>
                <w:rFonts w:cs="Calibri"/>
              </w:rPr>
              <w:t>.</w:t>
            </w:r>
          </w:p>
          <w:p w:rsidR="00D32501" w:rsidRPr="00531463" w:rsidRDefault="00D32501" w:rsidP="00F621C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10" w:type="dxa"/>
            <w:shd w:val="clear" w:color="auto" w:fill="auto"/>
          </w:tcPr>
          <w:p w:rsidR="00D32501" w:rsidRPr="00F765D0" w:rsidRDefault="00D32501" w:rsidP="00F621CF">
            <w:pPr>
              <w:spacing w:after="0"/>
              <w:rPr>
                <w:b/>
                <w:u w:val="single"/>
              </w:rPr>
            </w:pPr>
            <w:r w:rsidRPr="00F765D0">
              <w:rPr>
                <w:b/>
                <w:u w:val="single"/>
              </w:rPr>
              <w:t>KOMUNIKACIJA</w:t>
            </w:r>
          </w:p>
          <w:p w:rsidR="00D32501" w:rsidRPr="00531463" w:rsidRDefault="00D32501" w:rsidP="00F621CF">
            <w:pPr>
              <w:spacing w:after="0"/>
              <w:rPr>
                <w:rFonts w:cs="Calibri"/>
              </w:rPr>
            </w:pPr>
            <w:r w:rsidRPr="00992CAC">
              <w:rPr>
                <w:rFonts w:cs="Calibri"/>
              </w:rPr>
              <w:t>RITAM TIJELA – GRAĐEVINE I TIJELA U PROSTORU</w:t>
            </w:r>
            <w:r>
              <w:rPr>
                <w:rFonts w:cs="Calibri"/>
              </w:rPr>
              <w:t xml:space="preserve"> </w:t>
            </w:r>
            <w:r w:rsidRPr="00F765D0">
              <w:rPr>
                <w:rFonts w:cs="Calibri"/>
                <w:b/>
              </w:rPr>
              <w:t>Jaslice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32501" w:rsidRPr="00531463" w:rsidRDefault="00D32501" w:rsidP="00F621CF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 xml:space="preserve">A - STVARALAŠTVO I PRODUKTIVNOST          </w:t>
            </w:r>
          </w:p>
          <w:p w:rsidR="00D32501" w:rsidRPr="00531463" w:rsidRDefault="00D32501" w:rsidP="00F621CF">
            <w:pPr>
              <w:spacing w:after="0" w:line="240" w:lineRule="auto"/>
              <w:rPr>
                <w:rFonts w:cs="Calibri"/>
                <w:b/>
              </w:rPr>
            </w:pPr>
          </w:p>
          <w:p w:rsidR="00D32501" w:rsidRPr="00531463" w:rsidRDefault="00D32501" w:rsidP="00F621CF">
            <w:pPr>
              <w:spacing w:after="0" w:line="240" w:lineRule="auto"/>
              <w:rPr>
                <w:rFonts w:cs="Calibri"/>
                <w:b/>
              </w:rPr>
            </w:pPr>
          </w:p>
          <w:p w:rsidR="00D32501" w:rsidRPr="00531463" w:rsidRDefault="00D32501" w:rsidP="00F621CF">
            <w:pPr>
              <w:spacing w:after="0" w:line="240" w:lineRule="auto"/>
              <w:rPr>
                <w:rFonts w:cs="Calibri"/>
                <w:b/>
              </w:rPr>
            </w:pPr>
          </w:p>
          <w:p w:rsidR="00D32501" w:rsidRPr="00531463" w:rsidRDefault="00D32501" w:rsidP="00F621CF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B - DOŽIVLJAJ I KRITIČKI STAV</w:t>
            </w:r>
          </w:p>
          <w:p w:rsidR="00D32501" w:rsidRDefault="00D32501" w:rsidP="00F621CF">
            <w:pPr>
              <w:spacing w:after="0" w:line="240" w:lineRule="auto"/>
              <w:rPr>
                <w:rFonts w:cs="Calibri"/>
                <w:b/>
              </w:rPr>
            </w:pPr>
          </w:p>
          <w:p w:rsidR="00D32501" w:rsidRDefault="00D32501" w:rsidP="00F621CF">
            <w:pPr>
              <w:spacing w:after="0" w:line="240" w:lineRule="auto"/>
              <w:rPr>
                <w:rFonts w:cs="Calibri"/>
                <w:b/>
              </w:rPr>
            </w:pPr>
          </w:p>
          <w:p w:rsidR="00D32501" w:rsidRDefault="00D32501" w:rsidP="00F621CF">
            <w:pPr>
              <w:spacing w:after="0" w:line="240" w:lineRule="auto"/>
              <w:rPr>
                <w:rFonts w:cs="Calibri"/>
                <w:b/>
              </w:rPr>
            </w:pPr>
          </w:p>
          <w:p w:rsidR="00D32501" w:rsidRPr="00531463" w:rsidRDefault="00D32501" w:rsidP="00F621CF">
            <w:pPr>
              <w:spacing w:after="0" w:line="240" w:lineRule="auto"/>
              <w:rPr>
                <w:rFonts w:cs="Calibri"/>
                <w:b/>
              </w:rPr>
            </w:pPr>
          </w:p>
          <w:p w:rsidR="00D32501" w:rsidRPr="00531463" w:rsidRDefault="00D32501" w:rsidP="00F621C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</w:t>
            </w:r>
            <w:r w:rsidRPr="00531463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–</w:t>
            </w:r>
            <w:r w:rsidRPr="00531463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UMJETNOST U KONTEKSTU</w:t>
            </w:r>
          </w:p>
        </w:tc>
        <w:tc>
          <w:tcPr>
            <w:tcW w:w="10489" w:type="dxa"/>
            <w:gridSpan w:val="2"/>
            <w:vMerge w:val="restart"/>
            <w:shd w:val="clear" w:color="auto" w:fill="auto"/>
          </w:tcPr>
          <w:p w:rsidR="00D32501" w:rsidRDefault="00D32501" w:rsidP="00F621CF">
            <w:pPr>
              <w:spacing w:after="0" w:line="240" w:lineRule="auto"/>
              <w:rPr>
                <w:rFonts w:eastAsia="Times New Roman" w:cs="Calibri"/>
              </w:rPr>
            </w:pPr>
            <w:r w:rsidRPr="00A35EB6">
              <w:rPr>
                <w:rFonts w:eastAsia="Times New Roman" w:cs="Calibri"/>
              </w:rPr>
              <w:t>OŠ LK A.2.1.Učenik likovnim i vizualnim izražavanjem interpretira različite sadržaje.</w:t>
            </w:r>
          </w:p>
          <w:p w:rsidR="00D32501" w:rsidRDefault="00D32501" w:rsidP="00F621CF">
            <w:pPr>
              <w:spacing w:after="0" w:line="240" w:lineRule="auto"/>
              <w:rPr>
                <w:rFonts w:eastAsia="Times New Roman" w:cs="Calibri"/>
              </w:rPr>
            </w:pPr>
          </w:p>
          <w:p w:rsidR="00D32501" w:rsidRDefault="00D32501" w:rsidP="00F621CF">
            <w:pPr>
              <w:spacing w:after="0" w:line="240" w:lineRule="auto"/>
              <w:rPr>
                <w:rFonts w:eastAsia="Times New Roman" w:cs="Calibri"/>
              </w:rPr>
            </w:pPr>
            <w:r w:rsidRPr="00A35EB6">
              <w:rPr>
                <w:rFonts w:eastAsia="Times New Roman" w:cs="Calibri"/>
              </w:rPr>
              <w:t>OŠ LK A.2.2.Učenik demonstrira poznavanje osobitosti različitih likovnih materijala i postupaka pri likovnom izražavanju.</w:t>
            </w:r>
          </w:p>
          <w:p w:rsidR="00D32501" w:rsidRDefault="00D32501" w:rsidP="00F621CF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</w:p>
          <w:p w:rsidR="00D32501" w:rsidRPr="00720B2F" w:rsidRDefault="00D32501" w:rsidP="00F621CF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720B2F">
              <w:rPr>
                <w:rFonts w:eastAsia="Times New Roman"/>
                <w:color w:val="231F20"/>
                <w:lang w:eastAsia="hr-HR"/>
              </w:rPr>
              <w:t>OŠ LK B.2.1.Učenik opisuje likovno i vizualno umjetničko djelo povezujući osobni doživljaj, likovni jezik i tematski sadržaj djela.</w:t>
            </w:r>
          </w:p>
          <w:p w:rsidR="00D32501" w:rsidRDefault="00D32501" w:rsidP="00F621CF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</w:p>
          <w:p w:rsidR="00D32501" w:rsidRPr="00720B2F" w:rsidRDefault="00D32501" w:rsidP="00F621CF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720B2F">
              <w:rPr>
                <w:rFonts w:eastAsia="Times New Roman"/>
                <w:color w:val="231F20"/>
                <w:lang w:eastAsia="hr-HR"/>
              </w:rPr>
              <w:t>OŠ LK C.2.1.Učenik prepoznaje i u likovnom ili vizualnom radu interpretira povezanost oblikovanja vizualne okoline s aktivnostima i namjenama koje se u njoj odvijaju.</w:t>
            </w:r>
          </w:p>
          <w:p w:rsidR="00D32501" w:rsidRDefault="00D32501" w:rsidP="00F621CF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</w:p>
          <w:p w:rsidR="00D32501" w:rsidRPr="003064B7" w:rsidRDefault="00D32501" w:rsidP="00F621CF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3064B7">
              <w:rPr>
                <w:rFonts w:eastAsia="Times New Roman"/>
                <w:color w:val="231F20"/>
                <w:lang w:eastAsia="hr-HR"/>
              </w:rPr>
              <w:t>OŠ LK C.2.2.</w:t>
            </w:r>
            <w:r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003064B7">
              <w:rPr>
                <w:rFonts w:eastAsia="Times New Roman"/>
                <w:color w:val="231F20"/>
                <w:lang w:eastAsia="hr-HR"/>
              </w:rPr>
              <w:t>Učenik povezuje umjetničko djelo s iskustvima iz svakodnevnog života te društvenim kontekstom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D32501" w:rsidRPr="00531463" w:rsidRDefault="00D32501" w:rsidP="00F621CF">
            <w:pPr>
              <w:pStyle w:val="Bezproreda"/>
              <w:rPr>
                <w:rFonts w:cs="Calibri"/>
              </w:rPr>
            </w:pPr>
          </w:p>
        </w:tc>
      </w:tr>
      <w:tr w:rsidR="00D32501" w:rsidRPr="00531463" w:rsidTr="00F621CF">
        <w:trPr>
          <w:trHeight w:val="1400"/>
        </w:trPr>
        <w:tc>
          <w:tcPr>
            <w:tcW w:w="236" w:type="dxa"/>
            <w:shd w:val="clear" w:color="auto" w:fill="auto"/>
          </w:tcPr>
          <w:p w:rsidR="00D32501" w:rsidRPr="00531463" w:rsidRDefault="00A13844" w:rsidP="00F621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  <w:r w:rsidR="00D32501" w:rsidRPr="00531463">
              <w:rPr>
                <w:rFonts w:cs="Calibri"/>
              </w:rPr>
              <w:t>.</w:t>
            </w:r>
          </w:p>
        </w:tc>
        <w:tc>
          <w:tcPr>
            <w:tcW w:w="2810" w:type="dxa"/>
            <w:shd w:val="clear" w:color="auto" w:fill="auto"/>
          </w:tcPr>
          <w:p w:rsidR="00D32501" w:rsidRPr="00EA0861" w:rsidRDefault="00D32501" w:rsidP="00F621CF">
            <w:pPr>
              <w:spacing w:after="0"/>
              <w:rPr>
                <w:rFonts w:cs="Calibri"/>
                <w:b/>
                <w:u w:val="single"/>
              </w:rPr>
            </w:pPr>
            <w:r w:rsidRPr="00EA0861">
              <w:rPr>
                <w:rFonts w:cs="Calibri"/>
                <w:b/>
                <w:u w:val="single"/>
              </w:rPr>
              <w:t>OSJETI I OSJEĆAJI</w:t>
            </w:r>
          </w:p>
          <w:p w:rsidR="00D32501" w:rsidRDefault="00D32501" w:rsidP="00F621CF">
            <w:pPr>
              <w:spacing w:after="0"/>
              <w:rPr>
                <w:rFonts w:cs="Calibri"/>
                <w:b/>
                <w:u w:val="single"/>
              </w:rPr>
            </w:pPr>
            <w:r w:rsidRPr="007E18E7">
              <w:rPr>
                <w:rFonts w:cs="Calibri"/>
                <w:szCs w:val="20"/>
              </w:rPr>
              <w:t>OSNOVNE I IZVEDENE BOJE, KONTRAST SVIJETLO-TAMNO</w:t>
            </w:r>
            <w:r>
              <w:rPr>
                <w:rFonts w:cs="Calibri"/>
                <w:szCs w:val="20"/>
              </w:rPr>
              <w:t xml:space="preserve"> </w:t>
            </w:r>
            <w:r w:rsidRPr="00EA0861">
              <w:rPr>
                <w:rFonts w:cs="Calibri"/>
                <w:b/>
                <w:szCs w:val="20"/>
              </w:rPr>
              <w:t>Ukrasni papir</w:t>
            </w:r>
          </w:p>
        </w:tc>
        <w:tc>
          <w:tcPr>
            <w:tcW w:w="1985" w:type="dxa"/>
            <w:vMerge/>
            <w:shd w:val="clear" w:color="auto" w:fill="auto"/>
          </w:tcPr>
          <w:p w:rsidR="00D32501" w:rsidRPr="00531463" w:rsidRDefault="00D32501" w:rsidP="00F621C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0489" w:type="dxa"/>
            <w:gridSpan w:val="2"/>
            <w:vMerge/>
            <w:shd w:val="clear" w:color="auto" w:fill="auto"/>
          </w:tcPr>
          <w:p w:rsidR="00D32501" w:rsidRPr="00531463" w:rsidRDefault="00D32501" w:rsidP="00F621CF">
            <w:pPr>
              <w:spacing w:after="0" w:line="240" w:lineRule="auto"/>
              <w:rPr>
                <w:rFonts w:cs="Calibri"/>
              </w:rPr>
            </w:pPr>
          </w:p>
        </w:tc>
      </w:tr>
      <w:tr w:rsidR="00D32501" w:rsidRPr="00531463" w:rsidTr="00F621CF">
        <w:trPr>
          <w:trHeight w:val="1264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32501" w:rsidRPr="00531463" w:rsidRDefault="00A13844" w:rsidP="00F621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  <w:r w:rsidR="00D32501" w:rsidRPr="00531463">
              <w:rPr>
                <w:rFonts w:cs="Calibri"/>
              </w:rPr>
              <w:t>.</w:t>
            </w:r>
          </w:p>
          <w:p w:rsidR="00D32501" w:rsidRPr="00531463" w:rsidRDefault="00D32501" w:rsidP="00F621CF">
            <w:pPr>
              <w:spacing w:after="0" w:line="240" w:lineRule="auto"/>
              <w:rPr>
                <w:rFonts w:cs="Calibri"/>
              </w:rPr>
            </w:pPr>
          </w:p>
          <w:p w:rsidR="00D32501" w:rsidRPr="00531463" w:rsidRDefault="00D32501" w:rsidP="00F621CF">
            <w:pPr>
              <w:jc w:val="center"/>
              <w:rPr>
                <w:rFonts w:cs="Calibri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:rsidR="00D32501" w:rsidRPr="00A052E8" w:rsidRDefault="00D32501" w:rsidP="00F621CF">
            <w:pPr>
              <w:rPr>
                <w:b/>
                <w:u w:val="single"/>
              </w:rPr>
            </w:pPr>
            <w:r w:rsidRPr="00A052E8">
              <w:rPr>
                <w:b/>
                <w:u w:val="single"/>
              </w:rPr>
              <w:t>SLIKA, IGRA, PRIČA</w:t>
            </w:r>
          </w:p>
          <w:p w:rsidR="00D32501" w:rsidRPr="00CE6397" w:rsidRDefault="00D32501" w:rsidP="00F621CF">
            <w:pPr>
              <w:rPr>
                <w:rFonts w:cs="Calibri"/>
                <w:b/>
                <w:u w:val="single"/>
              </w:rPr>
            </w:pPr>
            <w:r w:rsidRPr="003064B7">
              <w:rPr>
                <w:rFonts w:cs="Calibri"/>
              </w:rPr>
              <w:t>FILM, PLOHA-FOTOGRAFIJA-LIC</w:t>
            </w:r>
            <w:r>
              <w:rPr>
                <w:rFonts w:cs="Calibri"/>
              </w:rPr>
              <w:t xml:space="preserve">E </w:t>
            </w:r>
            <w:r w:rsidRPr="00A052E8">
              <w:rPr>
                <w:rFonts w:cs="Calibri"/>
                <w:b/>
              </w:rPr>
              <w:t>Lice i emocije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2501" w:rsidRPr="00531463" w:rsidRDefault="00D32501" w:rsidP="00F621C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048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32501" w:rsidRPr="00531463" w:rsidRDefault="00D32501" w:rsidP="00F621CF">
            <w:pPr>
              <w:spacing w:after="0" w:line="240" w:lineRule="auto"/>
              <w:rPr>
                <w:rFonts w:cs="Calibri"/>
              </w:rPr>
            </w:pPr>
          </w:p>
        </w:tc>
      </w:tr>
      <w:tr w:rsidR="00D32501" w:rsidRPr="00531463" w:rsidTr="00F621CF">
        <w:trPr>
          <w:gridAfter w:val="1"/>
          <w:wAfter w:w="41" w:type="dxa"/>
          <w:trHeight w:val="721"/>
        </w:trPr>
        <w:tc>
          <w:tcPr>
            <w:tcW w:w="15479" w:type="dxa"/>
            <w:gridSpan w:val="4"/>
            <w:shd w:val="clear" w:color="auto" w:fill="F2F2F2"/>
          </w:tcPr>
          <w:p w:rsidR="00D32501" w:rsidRPr="00531463" w:rsidRDefault="00D32501" w:rsidP="00F621CF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MEĐUPREDMETNE TEME</w:t>
            </w:r>
          </w:p>
          <w:p w:rsidR="00D32501" w:rsidRPr="00531463" w:rsidRDefault="00D32501" w:rsidP="00F621CF">
            <w:pPr>
              <w:spacing w:after="0" w:line="240" w:lineRule="auto"/>
              <w:rPr>
                <w:rFonts w:cs="Calibri"/>
              </w:rPr>
            </w:pPr>
            <w:r w:rsidRPr="00531463">
              <w:rPr>
                <w:rFonts w:cs="Calibri"/>
              </w:rPr>
              <w:t>ODGOJNO-OBRAZOVNA OČEKIVANJA</w:t>
            </w:r>
          </w:p>
        </w:tc>
      </w:tr>
      <w:tr w:rsidR="00D32501" w:rsidRPr="00531463" w:rsidTr="00F621CF">
        <w:trPr>
          <w:gridAfter w:val="1"/>
          <w:wAfter w:w="41" w:type="dxa"/>
          <w:trHeight w:val="1452"/>
        </w:trPr>
        <w:tc>
          <w:tcPr>
            <w:tcW w:w="15479" w:type="dxa"/>
            <w:gridSpan w:val="4"/>
            <w:shd w:val="clear" w:color="auto" w:fill="auto"/>
          </w:tcPr>
          <w:p w:rsidR="00D32501" w:rsidRPr="00BC4EC3" w:rsidRDefault="00D32501" w:rsidP="00F621CF">
            <w:pPr>
              <w:spacing w:after="0" w:line="240" w:lineRule="auto"/>
              <w:rPr>
                <w:rFonts w:eastAsia="Times New Roman" w:cs="Calibri"/>
                <w:b/>
              </w:rPr>
            </w:pPr>
            <w:proofErr w:type="spellStart"/>
            <w:r w:rsidRPr="00BC4EC3">
              <w:rPr>
                <w:rFonts w:eastAsia="Times New Roman" w:cs="Calibri"/>
              </w:rPr>
              <w:t>uku</w:t>
            </w:r>
            <w:proofErr w:type="spellEnd"/>
            <w:r w:rsidRPr="00BC4EC3">
              <w:rPr>
                <w:rFonts w:eastAsia="Times New Roman" w:cs="Calibri"/>
              </w:rPr>
              <w:t xml:space="preserve"> A.1.3</w:t>
            </w:r>
            <w:r>
              <w:rPr>
                <w:rFonts w:eastAsia="Times New Roman" w:cs="Calibri"/>
                <w:b/>
              </w:rPr>
              <w:t xml:space="preserve"> </w:t>
            </w:r>
            <w:r w:rsidRPr="00BC4EC3">
              <w:rPr>
                <w:rFonts w:eastAsia="Times New Roman" w:cs="Calibri"/>
              </w:rPr>
              <w:t>3. Kreativno mišljenje</w:t>
            </w:r>
          </w:p>
          <w:p w:rsidR="00D32501" w:rsidRDefault="00D32501" w:rsidP="00F621CF">
            <w:pPr>
              <w:spacing w:after="0"/>
              <w:rPr>
                <w:rFonts w:cs="Calibri"/>
              </w:rPr>
            </w:pPr>
            <w:r w:rsidRPr="00BC4EC3">
              <w:rPr>
                <w:rFonts w:cs="Calibri"/>
              </w:rPr>
              <w:t>Učenik spontano i kreativno oblikuje i izražava svoje misli i osjećaje pri učenju i rješavanju problema.</w:t>
            </w:r>
          </w:p>
          <w:p w:rsidR="00D32501" w:rsidRPr="003E36BB" w:rsidRDefault="00D32501" w:rsidP="00F621CF">
            <w:pPr>
              <w:spacing w:after="0" w:line="240" w:lineRule="auto"/>
              <w:rPr>
                <w:rFonts w:eastAsia="Times New Roman" w:cs="Calibri"/>
                <w:b/>
              </w:rPr>
            </w:pPr>
            <w:proofErr w:type="spellStart"/>
            <w:r w:rsidRPr="003E36BB">
              <w:rPr>
                <w:rFonts w:eastAsia="Times New Roman" w:cs="Calibri"/>
              </w:rPr>
              <w:t>uku</w:t>
            </w:r>
            <w:proofErr w:type="spellEnd"/>
            <w:r w:rsidRPr="003E36BB">
              <w:rPr>
                <w:rFonts w:eastAsia="Times New Roman" w:cs="Calibri"/>
              </w:rPr>
              <w:t xml:space="preserve"> A.1.4.</w:t>
            </w:r>
            <w:r>
              <w:rPr>
                <w:rFonts w:eastAsia="Times New Roman" w:cs="Calibri"/>
                <w:b/>
              </w:rPr>
              <w:t xml:space="preserve"> </w:t>
            </w:r>
            <w:r w:rsidRPr="003E36BB">
              <w:rPr>
                <w:rFonts w:eastAsia="Times New Roman" w:cs="Calibri"/>
              </w:rPr>
              <w:t>4. Kritičko mišljenje</w:t>
            </w:r>
          </w:p>
          <w:p w:rsidR="00D32501" w:rsidRDefault="00D32501" w:rsidP="00F621CF">
            <w:pPr>
              <w:spacing w:after="0" w:line="240" w:lineRule="auto"/>
              <w:rPr>
                <w:rFonts w:eastAsia="Times New Roman" w:cs="Calibri"/>
              </w:rPr>
            </w:pPr>
            <w:r w:rsidRPr="003E36BB">
              <w:rPr>
                <w:rFonts w:eastAsia="Times New Roman" w:cs="Calibri"/>
              </w:rPr>
              <w:t>Učenik oblikuje i izražava svoje misli i osjećaje.</w:t>
            </w:r>
          </w:p>
          <w:p w:rsidR="00D32501" w:rsidRPr="003E36BB" w:rsidRDefault="00D32501" w:rsidP="00F621CF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>
              <w:rPr>
                <w:rFonts w:cs="Calibri"/>
              </w:rPr>
              <w:t xml:space="preserve"> </w:t>
            </w:r>
            <w:r w:rsidRPr="003E36BB">
              <w:rPr>
                <w:rFonts w:cs="Calibri"/>
              </w:rPr>
              <w:t xml:space="preserve">A. </w:t>
            </w:r>
            <w:r>
              <w:rPr>
                <w:rFonts w:cs="Calibri"/>
              </w:rPr>
              <w:t>2</w:t>
            </w:r>
            <w:r w:rsidRPr="003E36BB">
              <w:rPr>
                <w:rFonts w:cs="Calibri"/>
              </w:rPr>
              <w:t xml:space="preserve">. 1. </w:t>
            </w:r>
            <w:r w:rsidRPr="003E36BB">
              <w:rPr>
                <w:rFonts w:eastAsia="Times New Roman" w:cs="Calibri"/>
              </w:rPr>
              <w:t>Upravljanje informacijama</w:t>
            </w:r>
          </w:p>
          <w:p w:rsidR="00D32501" w:rsidRPr="00A052E8" w:rsidRDefault="00D32501" w:rsidP="00F621CF">
            <w:pPr>
              <w:spacing w:after="0"/>
              <w:rPr>
                <w:rFonts w:eastAsia="Times New Roman" w:cs="Calibri"/>
              </w:rPr>
            </w:pPr>
            <w:r w:rsidRPr="003E36BB">
              <w:rPr>
                <w:rFonts w:eastAsia="Times New Roman" w:cs="Calibri"/>
              </w:rPr>
              <w:t>Učenik uz pomoć učitelja traži nove informacije iz različitih izvora i uspješno ih primjenjuje pri rješavanju problema.</w:t>
            </w:r>
          </w:p>
          <w:p w:rsidR="00D32501" w:rsidRPr="00A35EB6" w:rsidRDefault="00D32501" w:rsidP="00F621CF">
            <w:pPr>
              <w:spacing w:after="0" w:line="240" w:lineRule="auto"/>
              <w:rPr>
                <w:rFonts w:eastAsia="Times New Roman" w:cs="Calibri"/>
                <w:b/>
              </w:rPr>
            </w:pPr>
            <w:proofErr w:type="spellStart"/>
            <w:r w:rsidRPr="00A35EB6">
              <w:rPr>
                <w:rFonts w:eastAsia="Times New Roman" w:cs="Calibri"/>
              </w:rPr>
              <w:t>uku</w:t>
            </w:r>
            <w:proofErr w:type="spellEnd"/>
            <w:r w:rsidRPr="00A35EB6">
              <w:rPr>
                <w:rFonts w:eastAsia="Times New Roman" w:cs="Calibri"/>
              </w:rPr>
              <w:t xml:space="preserve"> C.1.4.</w:t>
            </w:r>
            <w:r>
              <w:rPr>
                <w:rFonts w:eastAsia="Times New Roman" w:cs="Calibri"/>
                <w:b/>
              </w:rPr>
              <w:t xml:space="preserve"> </w:t>
            </w:r>
            <w:r w:rsidRPr="00A35EB6">
              <w:rPr>
                <w:rFonts w:eastAsia="Times New Roman" w:cs="Calibri"/>
              </w:rPr>
              <w:t>4. Emocije</w:t>
            </w:r>
          </w:p>
          <w:p w:rsidR="00D32501" w:rsidRPr="00A052E8" w:rsidRDefault="00D32501" w:rsidP="00F621C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A35EB6">
              <w:rPr>
                <w:rFonts w:ascii="Calibri" w:hAnsi="Calibri" w:cs="Calibri"/>
                <w:sz w:val="22"/>
                <w:szCs w:val="22"/>
                <w:lang w:eastAsia="en-US"/>
              </w:rPr>
              <w:t>Učenik se koristi ugodnim emocijama i raspoloženjima tako da potiču učenje te kontrolira neugodne emocije i raspoloženja tako da ga ne ometaju u učenju.</w:t>
            </w:r>
          </w:p>
          <w:p w:rsidR="00D32501" w:rsidRPr="00A35EB6" w:rsidRDefault="00D32501" w:rsidP="00F621CF">
            <w:pPr>
              <w:spacing w:after="0"/>
              <w:rPr>
                <w:rFonts w:eastAsia="Times New Roman" w:cs="Calibri"/>
                <w:b/>
                <w:lang w:eastAsia="hr-HR"/>
              </w:rPr>
            </w:pPr>
            <w:proofErr w:type="spellStart"/>
            <w:r w:rsidRPr="00A35EB6">
              <w:rPr>
                <w:rFonts w:cs="Calibri"/>
              </w:rPr>
              <w:t>osr</w:t>
            </w:r>
            <w:proofErr w:type="spellEnd"/>
            <w:r w:rsidRPr="00A35EB6">
              <w:rPr>
                <w:rFonts w:cs="Calibri"/>
              </w:rPr>
              <w:t xml:space="preserve"> </w:t>
            </w:r>
            <w:r w:rsidRPr="00A35EB6">
              <w:rPr>
                <w:rFonts w:eastAsia="Times New Roman" w:cs="Calibri"/>
                <w:lang w:eastAsia="hr-HR"/>
              </w:rPr>
              <w:t>A.1.1.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A35EB6">
              <w:rPr>
                <w:rFonts w:eastAsia="Times New Roman" w:cs="Calibri"/>
                <w:lang w:eastAsia="hr-HR"/>
              </w:rPr>
              <w:t>Razvija sliku o sebi.</w:t>
            </w:r>
          </w:p>
          <w:p w:rsidR="00D32501" w:rsidRDefault="00D32501" w:rsidP="00F621CF">
            <w:pPr>
              <w:spacing w:after="0"/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osr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</w:t>
            </w:r>
            <w:r w:rsidRPr="00A35EB6">
              <w:rPr>
                <w:rFonts w:eastAsia="Times New Roman" w:cs="Calibri"/>
                <w:lang w:eastAsia="hr-HR"/>
              </w:rPr>
              <w:t>A.1.2.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A35EB6">
              <w:rPr>
                <w:rFonts w:eastAsia="Times New Roman" w:cs="Calibri"/>
                <w:lang w:eastAsia="hr-HR"/>
              </w:rPr>
              <w:t xml:space="preserve">Upravlja emocijama i ponašanjem. </w:t>
            </w:r>
          </w:p>
          <w:p w:rsidR="00D32501" w:rsidRDefault="00D32501" w:rsidP="00F621CF">
            <w:pPr>
              <w:spacing w:after="0"/>
              <w:rPr>
                <w:rFonts w:eastAsia="Times New Roman" w:cs="Calibri"/>
                <w:lang w:eastAsia="hr-HR"/>
              </w:rPr>
            </w:pPr>
            <w:proofErr w:type="spellStart"/>
            <w:r w:rsidRPr="00BC4EC3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BC4EC3">
              <w:rPr>
                <w:rFonts w:eastAsia="Times New Roman" w:cs="Calibri"/>
                <w:lang w:eastAsia="hr-HR"/>
              </w:rPr>
              <w:t xml:space="preserve"> A.1.3.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BC4EC3">
              <w:rPr>
                <w:rFonts w:eastAsia="Times New Roman" w:cs="Calibri"/>
                <w:lang w:eastAsia="hr-HR"/>
              </w:rPr>
              <w:t>Razvija svoje potencijale.</w:t>
            </w:r>
          </w:p>
          <w:p w:rsidR="00D32501" w:rsidRPr="00A35EB6" w:rsidRDefault="00D32501" w:rsidP="00F621CF">
            <w:pPr>
              <w:spacing w:after="0"/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osr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</w:t>
            </w:r>
            <w:r w:rsidRPr="00A35EB6">
              <w:rPr>
                <w:rFonts w:eastAsia="Times New Roman" w:cs="Calibri"/>
                <w:lang w:eastAsia="hr-HR"/>
              </w:rPr>
              <w:t>B.1.1.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A35EB6">
              <w:rPr>
                <w:rFonts w:eastAsia="Times New Roman" w:cs="Calibri"/>
                <w:lang w:eastAsia="hr-HR"/>
              </w:rPr>
              <w:t>Prepoznaje i uvažava potrebe i osjećaje drugih.</w:t>
            </w:r>
          </w:p>
          <w:p w:rsidR="00D32501" w:rsidRPr="00BC4EC3" w:rsidRDefault="00D32501" w:rsidP="00F621CF">
            <w:pPr>
              <w:spacing w:after="0"/>
              <w:rPr>
                <w:rFonts w:eastAsia="Times New Roman" w:cs="Calibri"/>
                <w:b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osr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</w:t>
            </w:r>
            <w:r w:rsidRPr="00A35EB6">
              <w:rPr>
                <w:rFonts w:eastAsia="Times New Roman" w:cs="Calibri"/>
                <w:lang w:eastAsia="hr-HR"/>
              </w:rPr>
              <w:t>B.1.2. Razvija komunikacijske kompetencije.</w:t>
            </w:r>
          </w:p>
          <w:p w:rsidR="00D32501" w:rsidRPr="00BC4EC3" w:rsidRDefault="00D32501" w:rsidP="00F621CF">
            <w:pPr>
              <w:spacing w:after="0"/>
              <w:rPr>
                <w:rFonts w:eastAsia="Times New Roman" w:cs="Calibri"/>
                <w:lang w:eastAsia="hr-HR"/>
              </w:rPr>
            </w:pPr>
            <w:proofErr w:type="spellStart"/>
            <w:r w:rsidRPr="00BC4EC3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BC4EC3">
              <w:rPr>
                <w:rFonts w:eastAsia="Times New Roman" w:cs="Calibri"/>
                <w:lang w:eastAsia="hr-HR"/>
              </w:rPr>
              <w:t xml:space="preserve"> A.1.1.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BC4EC3">
              <w:rPr>
                <w:rFonts w:eastAsia="Times New Roman" w:cs="Calibri"/>
                <w:lang w:eastAsia="hr-HR"/>
              </w:rPr>
              <w:t>Prepoznaje svoje mjesto i povezanost s drugima u zajednici.</w:t>
            </w:r>
          </w:p>
          <w:p w:rsidR="00D32501" w:rsidRDefault="00D32501" w:rsidP="00F621CF">
            <w:pPr>
              <w:pStyle w:val="Bezproreda"/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odr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</w:t>
            </w:r>
            <w:r w:rsidRPr="00BC4EC3">
              <w:rPr>
                <w:rFonts w:eastAsia="Times New Roman" w:cs="Calibri"/>
                <w:lang w:eastAsia="hr-HR"/>
              </w:rPr>
              <w:t>C.1.2. Identificira</w:t>
            </w:r>
            <w:r w:rsidRPr="00BC4EC3"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BC4EC3">
              <w:rPr>
                <w:rFonts w:eastAsia="Times New Roman" w:cs="Calibri"/>
                <w:lang w:eastAsia="hr-HR"/>
              </w:rPr>
              <w:t>primjere dobroga odnosa prema drugim ljudima.</w:t>
            </w:r>
          </w:p>
          <w:p w:rsidR="00D32501" w:rsidRPr="003E36BB" w:rsidRDefault="00D32501" w:rsidP="00F621CF">
            <w:pPr>
              <w:spacing w:after="0"/>
              <w:rPr>
                <w:rFonts w:eastAsia="Times New Roman" w:cs="Calibri"/>
                <w:b/>
                <w:lang w:eastAsia="hr-HR"/>
              </w:rPr>
            </w:pPr>
            <w:proofErr w:type="spellStart"/>
            <w:r w:rsidRPr="003E36B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3E36BB">
              <w:rPr>
                <w:rFonts w:eastAsia="Times New Roman" w:cs="Calibri"/>
                <w:lang w:eastAsia="hr-HR"/>
              </w:rPr>
              <w:t xml:space="preserve"> C.1.4.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3E36BB">
              <w:rPr>
                <w:rFonts w:eastAsia="Times New Roman" w:cs="Calibri"/>
                <w:lang w:eastAsia="hr-HR"/>
              </w:rPr>
              <w:t>Razvija nacionalni i kulturni identitet zajedništvom i pripadnošću skupini.</w:t>
            </w:r>
          </w:p>
          <w:p w:rsidR="00D32501" w:rsidRPr="00531463" w:rsidRDefault="00D32501" w:rsidP="00F621CF">
            <w:pPr>
              <w:pStyle w:val="Bezproreda"/>
              <w:rPr>
                <w:rFonts w:cs="Calibri"/>
              </w:rPr>
            </w:pPr>
            <w:proofErr w:type="spellStart"/>
            <w:r w:rsidRPr="003E36BB">
              <w:rPr>
                <w:rFonts w:eastAsia="Times New Roman" w:cs="Calibri"/>
              </w:rPr>
              <w:lastRenderedPageBreak/>
              <w:t>ikt</w:t>
            </w:r>
            <w:proofErr w:type="spellEnd"/>
            <w:r w:rsidRPr="003E36BB">
              <w:rPr>
                <w:rFonts w:eastAsia="Times New Roman" w:cs="Calibri"/>
              </w:rPr>
              <w:t xml:space="preserve"> D.1.4.</w:t>
            </w:r>
            <w:r>
              <w:rPr>
                <w:rFonts w:eastAsia="Times New Roman" w:cs="Calibri"/>
              </w:rPr>
              <w:t xml:space="preserve"> </w:t>
            </w:r>
            <w:r w:rsidRPr="003E36BB">
              <w:rPr>
                <w:rFonts w:cs="Calibri"/>
              </w:rPr>
              <w:t>Učenik prepoznaje oznake vlasništva djela i licencije za dijeljenje sadržaja koje treba poštovati.</w:t>
            </w:r>
          </w:p>
        </w:tc>
      </w:tr>
    </w:tbl>
    <w:p w:rsidR="00D32501" w:rsidRPr="00531463" w:rsidRDefault="00D32501" w:rsidP="00D32501">
      <w:pPr>
        <w:rPr>
          <w:rFonts w:cs="Calibri"/>
        </w:rPr>
      </w:pPr>
    </w:p>
    <w:p w:rsidR="00D32501" w:rsidRPr="00531463" w:rsidRDefault="00D32501" w:rsidP="00D32501">
      <w:pPr>
        <w:rPr>
          <w:rFonts w:cs="Calibri"/>
        </w:rPr>
      </w:pPr>
    </w:p>
    <w:p w:rsidR="00D32501" w:rsidRPr="00531463" w:rsidRDefault="00D32501" w:rsidP="00D32501">
      <w:pPr>
        <w:rPr>
          <w:rFonts w:cs="Calibri"/>
        </w:rPr>
      </w:pPr>
    </w:p>
    <w:p w:rsidR="00AA017A" w:rsidRDefault="00D32501" w:rsidP="00D325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</w:p>
    <w:p w:rsidR="00AA017A" w:rsidRDefault="00AA017A" w:rsidP="00D32501">
      <w:pPr>
        <w:rPr>
          <w:b/>
          <w:sz w:val="32"/>
          <w:szCs w:val="32"/>
        </w:rPr>
      </w:pPr>
    </w:p>
    <w:p w:rsidR="00AA017A" w:rsidRDefault="00AA017A" w:rsidP="00D32501">
      <w:pPr>
        <w:rPr>
          <w:b/>
          <w:sz w:val="32"/>
          <w:szCs w:val="32"/>
        </w:rPr>
      </w:pPr>
    </w:p>
    <w:p w:rsidR="00AA017A" w:rsidRDefault="00AA017A" w:rsidP="00D32501">
      <w:pPr>
        <w:rPr>
          <w:b/>
          <w:sz w:val="32"/>
          <w:szCs w:val="32"/>
        </w:rPr>
      </w:pPr>
    </w:p>
    <w:p w:rsidR="00AA017A" w:rsidRDefault="00AA017A" w:rsidP="00D32501">
      <w:pPr>
        <w:rPr>
          <w:b/>
          <w:sz w:val="32"/>
          <w:szCs w:val="32"/>
        </w:rPr>
      </w:pPr>
    </w:p>
    <w:p w:rsidR="00AA017A" w:rsidRDefault="00AA017A" w:rsidP="00D32501">
      <w:pPr>
        <w:rPr>
          <w:b/>
          <w:sz w:val="32"/>
          <w:szCs w:val="32"/>
        </w:rPr>
      </w:pPr>
    </w:p>
    <w:p w:rsidR="00AA017A" w:rsidRDefault="00AA017A" w:rsidP="00D32501">
      <w:pPr>
        <w:rPr>
          <w:b/>
          <w:sz w:val="32"/>
          <w:szCs w:val="32"/>
        </w:rPr>
      </w:pPr>
    </w:p>
    <w:p w:rsidR="00AA017A" w:rsidRDefault="00AA017A" w:rsidP="00D32501">
      <w:pPr>
        <w:rPr>
          <w:b/>
          <w:sz w:val="32"/>
          <w:szCs w:val="32"/>
        </w:rPr>
      </w:pPr>
    </w:p>
    <w:p w:rsidR="00D32501" w:rsidRPr="00D32501" w:rsidRDefault="00D32501" w:rsidP="00D325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D32501">
        <w:rPr>
          <w:b/>
          <w:sz w:val="32"/>
          <w:szCs w:val="32"/>
        </w:rPr>
        <w:t>MJESEČNI PLAN ZA T Z K  PROSINAC,  2.</w:t>
      </w:r>
      <w:r w:rsidR="00A13844">
        <w:rPr>
          <w:b/>
          <w:sz w:val="32"/>
          <w:szCs w:val="32"/>
        </w:rPr>
        <w:t xml:space="preserve"> </w:t>
      </w:r>
      <w:r w:rsidR="00AA017A">
        <w:rPr>
          <w:b/>
          <w:sz w:val="32"/>
          <w:szCs w:val="32"/>
        </w:rPr>
        <w:t>b</w:t>
      </w:r>
      <w:r w:rsidRPr="00D32501">
        <w:rPr>
          <w:b/>
          <w:sz w:val="32"/>
          <w:szCs w:val="32"/>
        </w:rPr>
        <w:t xml:space="preserve"> u šk. god</w:t>
      </w:r>
      <w:r w:rsidR="00A13844">
        <w:rPr>
          <w:b/>
          <w:sz w:val="32"/>
          <w:szCs w:val="32"/>
        </w:rPr>
        <w:t>.</w:t>
      </w:r>
      <w:r w:rsidRPr="00D32501">
        <w:rPr>
          <w:b/>
          <w:sz w:val="32"/>
          <w:szCs w:val="32"/>
        </w:rPr>
        <w:t xml:space="preserve"> 202</w:t>
      </w:r>
      <w:r w:rsidR="00D344ED">
        <w:rPr>
          <w:b/>
          <w:sz w:val="32"/>
          <w:szCs w:val="32"/>
        </w:rPr>
        <w:t>2</w:t>
      </w:r>
      <w:r w:rsidRPr="00D32501">
        <w:rPr>
          <w:b/>
          <w:sz w:val="32"/>
          <w:szCs w:val="32"/>
        </w:rPr>
        <w:t>./202</w:t>
      </w:r>
      <w:r w:rsidR="00D344ED">
        <w:rPr>
          <w:b/>
          <w:sz w:val="32"/>
          <w:szCs w:val="32"/>
        </w:rPr>
        <w:t>3</w:t>
      </w:r>
      <w:r w:rsidRPr="00D32501">
        <w:rPr>
          <w:b/>
          <w:sz w:val="32"/>
          <w:szCs w:val="32"/>
        </w:rPr>
        <w:t>.</w:t>
      </w:r>
    </w:p>
    <w:p w:rsidR="00D32501" w:rsidRPr="00D32501" w:rsidRDefault="00D32501" w:rsidP="00D32501">
      <w:pPr>
        <w:rPr>
          <w:b/>
          <w:sz w:val="32"/>
          <w:szCs w:val="32"/>
        </w:rPr>
      </w:pPr>
    </w:p>
    <w:p w:rsidR="00D32501" w:rsidRDefault="00D32501" w:rsidP="00D3250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843"/>
        <w:gridCol w:w="1559"/>
        <w:gridCol w:w="3544"/>
        <w:gridCol w:w="3084"/>
      </w:tblGrid>
      <w:tr w:rsidR="00D32501" w:rsidRPr="00646C5A" w:rsidTr="00F621CF">
        <w:tc>
          <w:tcPr>
            <w:tcW w:w="1271" w:type="dxa"/>
            <w:shd w:val="clear" w:color="auto" w:fill="E7E6E6" w:themeFill="background2"/>
          </w:tcPr>
          <w:p w:rsidR="00D32501" w:rsidRPr="00646C5A" w:rsidRDefault="00D32501" w:rsidP="00F621CF">
            <w:pPr>
              <w:rPr>
                <w:b/>
              </w:rPr>
            </w:pPr>
            <w:r w:rsidRPr="00646C5A">
              <w:rPr>
                <w:b/>
              </w:rPr>
              <w:lastRenderedPageBreak/>
              <w:t>PROSINAC</w:t>
            </w:r>
          </w:p>
          <w:p w:rsidR="00D32501" w:rsidRPr="00646C5A" w:rsidRDefault="00D32501" w:rsidP="00F621CF">
            <w:r w:rsidRPr="00646C5A">
              <w:rPr>
                <w:b/>
              </w:rPr>
              <w:t>1</w:t>
            </w:r>
            <w:r>
              <w:rPr>
                <w:b/>
              </w:rPr>
              <w:t>0</w:t>
            </w:r>
            <w:r w:rsidRPr="00646C5A">
              <w:rPr>
                <w:b/>
              </w:rPr>
              <w:t xml:space="preserve"> sati</w:t>
            </w:r>
          </w:p>
        </w:tc>
        <w:tc>
          <w:tcPr>
            <w:tcW w:w="2693" w:type="dxa"/>
            <w:shd w:val="clear" w:color="auto" w:fill="E7E6E6" w:themeFill="background2"/>
          </w:tcPr>
          <w:p w:rsidR="00D32501" w:rsidRPr="00646C5A" w:rsidRDefault="00D32501" w:rsidP="00F621CF">
            <w:r w:rsidRPr="00646C5A">
              <w:rPr>
                <w:b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E7E6E6" w:themeFill="background2"/>
          </w:tcPr>
          <w:p w:rsidR="00D32501" w:rsidRPr="00646C5A" w:rsidRDefault="00D32501" w:rsidP="00F621CF">
            <w:r w:rsidRPr="00646C5A">
              <w:rPr>
                <w:b/>
              </w:rPr>
              <w:t>PREDMETNO PODRUČJE</w:t>
            </w:r>
          </w:p>
        </w:tc>
        <w:tc>
          <w:tcPr>
            <w:tcW w:w="1559" w:type="dxa"/>
            <w:shd w:val="clear" w:color="auto" w:fill="E7E6E6" w:themeFill="background2"/>
          </w:tcPr>
          <w:p w:rsidR="00D32501" w:rsidRPr="00646C5A" w:rsidRDefault="00D32501" w:rsidP="00F621CF">
            <w:r w:rsidRPr="00646C5A">
              <w:rPr>
                <w:b/>
              </w:rPr>
              <w:t>ODGOJNO-OBRAZOVNI ISHODI</w:t>
            </w:r>
          </w:p>
        </w:tc>
        <w:tc>
          <w:tcPr>
            <w:tcW w:w="3544" w:type="dxa"/>
            <w:shd w:val="clear" w:color="auto" w:fill="E7E6E6" w:themeFill="background2"/>
          </w:tcPr>
          <w:p w:rsidR="00D32501" w:rsidRPr="00646C5A" w:rsidRDefault="00D32501" w:rsidP="00F621CF">
            <w:r w:rsidRPr="00646C5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084" w:type="dxa"/>
            <w:shd w:val="clear" w:color="auto" w:fill="E7E6E6" w:themeFill="background2"/>
          </w:tcPr>
          <w:p w:rsidR="00D32501" w:rsidRPr="00646C5A" w:rsidRDefault="00D32501" w:rsidP="00F621CF">
            <w:r w:rsidRPr="00646C5A">
              <w:rPr>
                <w:b/>
              </w:rPr>
              <w:t>ODGOJNO-OBRAZOVNA OČEKIVANJA MEĐUPREDMETNIH TEMA</w:t>
            </w:r>
          </w:p>
        </w:tc>
      </w:tr>
      <w:tr w:rsidR="00D32501" w:rsidRPr="00646C5A" w:rsidTr="00F621CF">
        <w:trPr>
          <w:trHeight w:val="996"/>
        </w:trPr>
        <w:tc>
          <w:tcPr>
            <w:tcW w:w="1271" w:type="dxa"/>
            <w:vMerge w:val="restart"/>
          </w:tcPr>
          <w:p w:rsidR="00D32501" w:rsidRPr="00646C5A" w:rsidRDefault="00D32501" w:rsidP="00F621CF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2693" w:type="dxa"/>
            <w:vMerge w:val="restart"/>
          </w:tcPr>
          <w:p w:rsidR="00D32501" w:rsidRPr="00646C5A" w:rsidRDefault="00D32501" w:rsidP="00F621CF">
            <w:r w:rsidRPr="00646C5A">
              <w:t>Osnovni oblici kretanja uz glazbu različitog ritma i tempa</w:t>
            </w:r>
          </w:p>
          <w:p w:rsidR="00D32501" w:rsidRPr="00646C5A" w:rsidRDefault="00D32501" w:rsidP="00F621CF">
            <w:r w:rsidRPr="00646C5A">
              <w:t>Sko</w:t>
            </w:r>
            <w:r>
              <w:t xml:space="preserve">k </w:t>
            </w:r>
            <w:r w:rsidRPr="00646C5A">
              <w:t>u daljinu iz zaleta</w:t>
            </w:r>
          </w:p>
        </w:tc>
        <w:tc>
          <w:tcPr>
            <w:tcW w:w="1843" w:type="dxa"/>
            <w:vMerge w:val="restart"/>
          </w:tcPr>
          <w:p w:rsidR="00D32501" w:rsidRPr="00646C5A" w:rsidRDefault="00D32501" w:rsidP="00F621CF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D32501" w:rsidRPr="00646C5A" w:rsidRDefault="00D32501" w:rsidP="00F621CF"/>
        </w:tc>
        <w:tc>
          <w:tcPr>
            <w:tcW w:w="3544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32501" w:rsidRPr="00646C5A" w:rsidRDefault="00D32501" w:rsidP="00F621CF">
            <w:r w:rsidRPr="00646C5A">
              <w:rPr>
                <w:color w:val="231F20"/>
              </w:rPr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A.1.2.</w:t>
            </w:r>
          </w:p>
          <w:p w:rsidR="00D32501" w:rsidRPr="00646C5A" w:rsidRDefault="00D32501" w:rsidP="00F621CF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Upravlja emocijama i ponašanjem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pod A.1.1.</w:t>
            </w:r>
          </w:p>
          <w:p w:rsidR="00D32501" w:rsidRPr="00646C5A" w:rsidRDefault="00D32501" w:rsidP="00F621CF">
            <w:r w:rsidRPr="00646C5A">
              <w:rPr>
                <w:rFonts w:eastAsia="Times New Roman"/>
                <w:color w:val="231F20"/>
                <w:lang w:eastAsia="hr-HR"/>
              </w:rPr>
              <w:t>Primjenjuje inovativna i kreativna rješenja.</w:t>
            </w:r>
          </w:p>
        </w:tc>
      </w:tr>
      <w:tr w:rsidR="00D32501" w:rsidRPr="00646C5A" w:rsidTr="00F621CF">
        <w:trPr>
          <w:trHeight w:val="888"/>
        </w:trPr>
        <w:tc>
          <w:tcPr>
            <w:tcW w:w="1271" w:type="dxa"/>
            <w:vMerge/>
          </w:tcPr>
          <w:p w:rsidR="00D32501" w:rsidRPr="00646C5A" w:rsidRDefault="00D32501" w:rsidP="00F621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501" w:rsidRPr="00646C5A" w:rsidRDefault="00D32501" w:rsidP="00F621CF"/>
        </w:tc>
        <w:tc>
          <w:tcPr>
            <w:tcW w:w="1843" w:type="dxa"/>
            <w:vMerge/>
          </w:tcPr>
          <w:p w:rsidR="00D32501" w:rsidRPr="00646C5A" w:rsidRDefault="00D32501" w:rsidP="00F621CF">
            <w:pPr>
              <w:jc w:val="center"/>
            </w:pPr>
          </w:p>
        </w:tc>
        <w:tc>
          <w:tcPr>
            <w:tcW w:w="1559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A.2.2.</w:t>
            </w:r>
          </w:p>
          <w:p w:rsidR="00D32501" w:rsidRPr="00646C5A" w:rsidRDefault="00D32501" w:rsidP="00F621CF"/>
        </w:tc>
        <w:tc>
          <w:tcPr>
            <w:tcW w:w="3544" w:type="dxa"/>
          </w:tcPr>
          <w:p w:rsidR="00D32501" w:rsidRPr="00646C5A" w:rsidRDefault="00D32501" w:rsidP="00F621CF">
            <w:r w:rsidRPr="00646C5A">
              <w:rPr>
                <w:color w:val="231F20"/>
              </w:rPr>
              <w:t>Sudjeluje u elementarnim igrama.</w:t>
            </w:r>
          </w:p>
        </w:tc>
        <w:tc>
          <w:tcPr>
            <w:tcW w:w="3084" w:type="dxa"/>
            <w:vMerge/>
          </w:tcPr>
          <w:p w:rsidR="00D32501" w:rsidRPr="00646C5A" w:rsidRDefault="00D32501" w:rsidP="00F621CF"/>
        </w:tc>
      </w:tr>
      <w:tr w:rsidR="00D32501" w:rsidRPr="00646C5A" w:rsidTr="00F621CF">
        <w:trPr>
          <w:trHeight w:val="888"/>
        </w:trPr>
        <w:tc>
          <w:tcPr>
            <w:tcW w:w="1271" w:type="dxa"/>
            <w:vMerge w:val="restart"/>
          </w:tcPr>
          <w:p w:rsidR="00D32501" w:rsidRPr="00646C5A" w:rsidRDefault="00D32501" w:rsidP="00F621CF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2693" w:type="dxa"/>
            <w:vMerge w:val="restart"/>
          </w:tcPr>
          <w:p w:rsidR="00D32501" w:rsidRPr="00646C5A" w:rsidRDefault="00D32501" w:rsidP="00F621CF">
            <w:r w:rsidRPr="00646C5A">
              <w:t>Penjanje na zapreke do 80 cm</w:t>
            </w:r>
          </w:p>
          <w:p w:rsidR="00D32501" w:rsidRPr="00646C5A" w:rsidRDefault="00D32501" w:rsidP="00F621CF">
            <w:r w:rsidRPr="00646C5A">
              <w:t>Elementarna igra s pomagalima</w:t>
            </w:r>
          </w:p>
        </w:tc>
        <w:tc>
          <w:tcPr>
            <w:tcW w:w="1843" w:type="dxa"/>
          </w:tcPr>
          <w:p w:rsidR="00D32501" w:rsidRPr="00646C5A" w:rsidRDefault="00D32501" w:rsidP="00F621CF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D32501" w:rsidRPr="00646C5A" w:rsidRDefault="00D32501" w:rsidP="00F621CF"/>
        </w:tc>
        <w:tc>
          <w:tcPr>
            <w:tcW w:w="3544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Razlikuje i izvodi jednostavne prirodne načine gibanja.</w:t>
            </w:r>
          </w:p>
          <w:p w:rsidR="00D32501" w:rsidRPr="00646C5A" w:rsidRDefault="00D32501" w:rsidP="00F621CF">
            <w:r w:rsidRPr="00646C5A">
              <w:rPr>
                <w:color w:val="231F20"/>
              </w:rPr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pod A.1.1.</w:t>
            </w:r>
          </w:p>
          <w:p w:rsidR="00D32501" w:rsidRPr="00646C5A" w:rsidRDefault="00D32501" w:rsidP="00F621CF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Primjenjuje inovativna i kreativna rješenja.</w:t>
            </w:r>
          </w:p>
          <w:p w:rsidR="00D32501" w:rsidRPr="00646C5A" w:rsidRDefault="00D32501" w:rsidP="00F621CF">
            <w:pPr>
              <w:rPr>
                <w:rFonts w:eastAsia="Times New Roman"/>
                <w:color w:val="231F20"/>
                <w:lang w:eastAsia="hr-HR"/>
              </w:rPr>
            </w:pPr>
          </w:p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B.1.3.</w:t>
            </w:r>
          </w:p>
          <w:p w:rsidR="00D32501" w:rsidRPr="00646C5A" w:rsidRDefault="00D32501" w:rsidP="00F621CF">
            <w:r w:rsidRPr="00646C5A">
              <w:rPr>
                <w:rFonts w:eastAsia="Times New Roman"/>
                <w:color w:val="231F20"/>
                <w:lang w:eastAsia="hr-HR"/>
              </w:rPr>
              <w:t>Razvija strategije rješavanja sukoba.</w:t>
            </w:r>
          </w:p>
        </w:tc>
      </w:tr>
      <w:tr w:rsidR="00D32501" w:rsidRPr="00646C5A" w:rsidTr="00F621CF">
        <w:trPr>
          <w:trHeight w:val="996"/>
        </w:trPr>
        <w:tc>
          <w:tcPr>
            <w:tcW w:w="1271" w:type="dxa"/>
            <w:vMerge/>
          </w:tcPr>
          <w:p w:rsidR="00D32501" w:rsidRPr="00646C5A" w:rsidRDefault="00D32501" w:rsidP="00F621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501" w:rsidRPr="00646C5A" w:rsidRDefault="00D32501" w:rsidP="00F621CF"/>
        </w:tc>
        <w:tc>
          <w:tcPr>
            <w:tcW w:w="1843" w:type="dxa"/>
          </w:tcPr>
          <w:p w:rsidR="00D32501" w:rsidRPr="00646C5A" w:rsidRDefault="00D32501" w:rsidP="00F621CF">
            <w:pPr>
              <w:jc w:val="center"/>
            </w:pPr>
            <w:r w:rsidRPr="00646C5A">
              <w:t>D</w:t>
            </w:r>
          </w:p>
        </w:tc>
        <w:tc>
          <w:tcPr>
            <w:tcW w:w="1559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D.2.2.</w:t>
            </w:r>
          </w:p>
          <w:p w:rsidR="00D32501" w:rsidRPr="00646C5A" w:rsidRDefault="00D32501" w:rsidP="00F621CF"/>
        </w:tc>
        <w:tc>
          <w:tcPr>
            <w:tcW w:w="3544" w:type="dxa"/>
          </w:tcPr>
          <w:p w:rsidR="00D32501" w:rsidRPr="00646C5A" w:rsidRDefault="00D32501" w:rsidP="00F621CF">
            <w:r w:rsidRPr="00646C5A">
              <w:rPr>
                <w:rFonts w:eastAsia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084" w:type="dxa"/>
            <w:vMerge/>
          </w:tcPr>
          <w:p w:rsidR="00D32501" w:rsidRPr="00646C5A" w:rsidRDefault="00D32501" w:rsidP="00F621CF"/>
        </w:tc>
      </w:tr>
      <w:tr w:rsidR="00D32501" w:rsidRPr="00646C5A" w:rsidTr="00F621CF">
        <w:trPr>
          <w:trHeight w:val="936"/>
        </w:trPr>
        <w:tc>
          <w:tcPr>
            <w:tcW w:w="1271" w:type="dxa"/>
            <w:vMerge w:val="restart"/>
          </w:tcPr>
          <w:p w:rsidR="00D32501" w:rsidRPr="00646C5A" w:rsidRDefault="00D32501" w:rsidP="00F621CF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2693" w:type="dxa"/>
            <w:vMerge w:val="restart"/>
          </w:tcPr>
          <w:p w:rsidR="00D32501" w:rsidRPr="00646C5A" w:rsidRDefault="00D32501" w:rsidP="00F621CF">
            <w:proofErr w:type="spellStart"/>
            <w:r w:rsidRPr="00646C5A">
              <w:t>Naskok</w:t>
            </w:r>
            <w:proofErr w:type="spellEnd"/>
            <w:r w:rsidRPr="00646C5A">
              <w:t xml:space="preserve"> na povišenje do 40 cm, različiti </w:t>
            </w:r>
            <w:proofErr w:type="spellStart"/>
            <w:r w:rsidRPr="00646C5A">
              <w:t>saskoci</w:t>
            </w:r>
            <w:proofErr w:type="spellEnd"/>
          </w:p>
          <w:p w:rsidR="00D32501" w:rsidRPr="00646C5A" w:rsidRDefault="00D32501" w:rsidP="00F621CF">
            <w:r w:rsidRPr="00646C5A">
              <w:t>Štafetna igra s pomagalima</w:t>
            </w:r>
          </w:p>
        </w:tc>
        <w:tc>
          <w:tcPr>
            <w:tcW w:w="1843" w:type="dxa"/>
            <w:vMerge w:val="restart"/>
          </w:tcPr>
          <w:p w:rsidR="00D32501" w:rsidRPr="00646C5A" w:rsidRDefault="00D32501" w:rsidP="00F621CF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D32501" w:rsidRPr="00646C5A" w:rsidRDefault="00D32501" w:rsidP="00F621CF"/>
        </w:tc>
        <w:tc>
          <w:tcPr>
            <w:tcW w:w="3544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32501" w:rsidRPr="00646C5A" w:rsidRDefault="00D32501" w:rsidP="00F621CF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A.1.3.</w:t>
            </w:r>
          </w:p>
          <w:p w:rsidR="00D32501" w:rsidRPr="00646C5A" w:rsidRDefault="00D32501" w:rsidP="00F621CF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Razvija svoje potencijale.</w:t>
            </w:r>
          </w:p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C.1.2.</w:t>
            </w:r>
          </w:p>
          <w:p w:rsidR="00D32501" w:rsidRPr="00646C5A" w:rsidRDefault="00D32501" w:rsidP="00F621CF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Opisuje kako društvene norme i pravila reguliraju ponašanje i međusobne odnose.</w:t>
            </w:r>
          </w:p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C.1.3.</w:t>
            </w:r>
          </w:p>
          <w:p w:rsidR="00D32501" w:rsidRPr="00646C5A" w:rsidRDefault="00D32501" w:rsidP="00F621CF">
            <w:r w:rsidRPr="00646C5A">
              <w:rPr>
                <w:rFonts w:eastAsia="Times New Roman"/>
                <w:color w:val="231F20"/>
                <w:lang w:eastAsia="hr-HR"/>
              </w:rPr>
              <w:t>Pridonosi skupini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</w:tr>
      <w:tr w:rsidR="00D32501" w:rsidRPr="00646C5A" w:rsidTr="00F621CF">
        <w:trPr>
          <w:trHeight w:val="948"/>
        </w:trPr>
        <w:tc>
          <w:tcPr>
            <w:tcW w:w="1271" w:type="dxa"/>
            <w:vMerge/>
          </w:tcPr>
          <w:p w:rsidR="00D32501" w:rsidRPr="00646C5A" w:rsidRDefault="00D32501" w:rsidP="00F621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501" w:rsidRPr="00646C5A" w:rsidRDefault="00D32501" w:rsidP="00F621CF"/>
        </w:tc>
        <w:tc>
          <w:tcPr>
            <w:tcW w:w="1843" w:type="dxa"/>
            <w:vMerge/>
          </w:tcPr>
          <w:p w:rsidR="00D32501" w:rsidRPr="00646C5A" w:rsidRDefault="00D32501" w:rsidP="00F621CF">
            <w:pPr>
              <w:jc w:val="center"/>
            </w:pPr>
          </w:p>
        </w:tc>
        <w:tc>
          <w:tcPr>
            <w:tcW w:w="1559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A.2.2.</w:t>
            </w:r>
          </w:p>
          <w:p w:rsidR="00D32501" w:rsidRPr="00646C5A" w:rsidRDefault="00D32501" w:rsidP="00F621CF"/>
        </w:tc>
        <w:tc>
          <w:tcPr>
            <w:tcW w:w="3544" w:type="dxa"/>
          </w:tcPr>
          <w:p w:rsidR="00D32501" w:rsidRPr="00646C5A" w:rsidRDefault="00D32501" w:rsidP="00F621CF">
            <w:r w:rsidRPr="00646C5A">
              <w:rPr>
                <w:color w:val="231F20"/>
              </w:rPr>
              <w:t>Sudjeluje u elementarnim igrama.</w:t>
            </w:r>
          </w:p>
        </w:tc>
        <w:tc>
          <w:tcPr>
            <w:tcW w:w="3084" w:type="dxa"/>
            <w:vMerge/>
          </w:tcPr>
          <w:p w:rsidR="00D32501" w:rsidRPr="00646C5A" w:rsidRDefault="00D32501" w:rsidP="00F621CF"/>
        </w:tc>
      </w:tr>
      <w:tr w:rsidR="00D32501" w:rsidRPr="00646C5A" w:rsidTr="00F621CF">
        <w:trPr>
          <w:trHeight w:val="660"/>
        </w:trPr>
        <w:tc>
          <w:tcPr>
            <w:tcW w:w="1271" w:type="dxa"/>
            <w:vMerge w:val="restart"/>
          </w:tcPr>
          <w:p w:rsidR="00D32501" w:rsidRPr="00646C5A" w:rsidRDefault="00D32501" w:rsidP="00F621CF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lastRenderedPageBreak/>
              <w:t>38.</w:t>
            </w:r>
          </w:p>
        </w:tc>
        <w:tc>
          <w:tcPr>
            <w:tcW w:w="2693" w:type="dxa"/>
            <w:vMerge w:val="restart"/>
          </w:tcPr>
          <w:p w:rsidR="00D32501" w:rsidRPr="00646C5A" w:rsidRDefault="00D32501" w:rsidP="00F621CF">
            <w:r w:rsidRPr="00646C5A">
              <w:t>Kolut naprijed</w:t>
            </w:r>
          </w:p>
          <w:p w:rsidR="00D32501" w:rsidRPr="00646C5A" w:rsidRDefault="00D32501" w:rsidP="00F621CF">
            <w:proofErr w:type="spellStart"/>
            <w:r w:rsidRPr="00646C5A">
              <w:t>Preskakivanje</w:t>
            </w:r>
            <w:proofErr w:type="spellEnd"/>
            <w:r w:rsidRPr="00646C5A">
              <w:t xml:space="preserve"> kratke vijače u kretanju</w:t>
            </w:r>
          </w:p>
          <w:p w:rsidR="00D32501" w:rsidRPr="00646C5A" w:rsidRDefault="00D32501" w:rsidP="00F621CF"/>
        </w:tc>
        <w:tc>
          <w:tcPr>
            <w:tcW w:w="1843" w:type="dxa"/>
          </w:tcPr>
          <w:p w:rsidR="00D32501" w:rsidRPr="00646C5A" w:rsidRDefault="00D32501" w:rsidP="00F621CF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D32501" w:rsidRPr="00646C5A" w:rsidRDefault="00D32501" w:rsidP="00F621CF"/>
        </w:tc>
        <w:tc>
          <w:tcPr>
            <w:tcW w:w="3544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32501" w:rsidRPr="00646C5A" w:rsidRDefault="00D32501" w:rsidP="00F621CF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32501" w:rsidRPr="00646C5A" w:rsidRDefault="00D32501" w:rsidP="00F621CF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A.1.1. – Razvija sliku o sebi.</w:t>
            </w:r>
          </w:p>
          <w:p w:rsidR="00D32501" w:rsidRPr="00646C5A" w:rsidRDefault="00D32501" w:rsidP="00F621CF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D.1.2.</w:t>
            </w:r>
            <w:r w:rsidRPr="00646C5A">
              <w:t xml:space="preserve"> – Ostvaruje dobru komunikaciju s drugima. Uspješno surađuje.</w:t>
            </w:r>
          </w:p>
          <w:p w:rsidR="00D32501" w:rsidRPr="00646C5A" w:rsidRDefault="00D32501" w:rsidP="00F621CF"/>
          <w:p w:rsidR="00D32501" w:rsidRPr="00646C5A" w:rsidRDefault="00D32501" w:rsidP="00F621CF"/>
          <w:p w:rsidR="00D32501" w:rsidRPr="00646C5A" w:rsidRDefault="00D32501" w:rsidP="00F621CF"/>
          <w:p w:rsidR="00D32501" w:rsidRPr="00646C5A" w:rsidRDefault="00D32501" w:rsidP="00F621CF"/>
        </w:tc>
      </w:tr>
      <w:tr w:rsidR="00D32501" w:rsidRPr="00646C5A" w:rsidTr="00F621CF">
        <w:trPr>
          <w:trHeight w:val="684"/>
        </w:trPr>
        <w:tc>
          <w:tcPr>
            <w:tcW w:w="1271" w:type="dxa"/>
            <w:vMerge/>
          </w:tcPr>
          <w:p w:rsidR="00D32501" w:rsidRPr="00646C5A" w:rsidRDefault="00D32501" w:rsidP="00F621CF"/>
        </w:tc>
        <w:tc>
          <w:tcPr>
            <w:tcW w:w="2693" w:type="dxa"/>
            <w:vMerge/>
          </w:tcPr>
          <w:p w:rsidR="00D32501" w:rsidRPr="00646C5A" w:rsidRDefault="00D32501" w:rsidP="00F621CF"/>
        </w:tc>
        <w:tc>
          <w:tcPr>
            <w:tcW w:w="1843" w:type="dxa"/>
          </w:tcPr>
          <w:p w:rsidR="00D32501" w:rsidRPr="00646C5A" w:rsidRDefault="00D32501" w:rsidP="00F621CF">
            <w:pPr>
              <w:jc w:val="center"/>
            </w:pPr>
            <w:r w:rsidRPr="00646C5A">
              <w:t>C</w:t>
            </w:r>
          </w:p>
        </w:tc>
        <w:tc>
          <w:tcPr>
            <w:tcW w:w="1559" w:type="dxa"/>
          </w:tcPr>
          <w:p w:rsidR="00D32501" w:rsidRPr="00646C5A" w:rsidRDefault="00D32501" w:rsidP="00F621CF">
            <w:r w:rsidRPr="00646C5A">
              <w:rPr>
                <w:rFonts w:eastAsia="Times New Roman"/>
                <w:color w:val="231F20"/>
                <w:lang w:eastAsia="hr-HR"/>
              </w:rPr>
              <w:t>OŠ TZK C.2.1</w:t>
            </w:r>
          </w:p>
        </w:tc>
        <w:tc>
          <w:tcPr>
            <w:tcW w:w="3544" w:type="dxa"/>
          </w:tcPr>
          <w:p w:rsidR="00D32501" w:rsidRPr="00646C5A" w:rsidRDefault="00D32501" w:rsidP="00F621CF"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084" w:type="dxa"/>
            <w:vMerge/>
          </w:tcPr>
          <w:p w:rsidR="00D32501" w:rsidRPr="00646C5A" w:rsidRDefault="00D32501" w:rsidP="00F621CF"/>
        </w:tc>
      </w:tr>
      <w:tr w:rsidR="00D32501" w:rsidRPr="00646C5A" w:rsidTr="00F621CF">
        <w:trPr>
          <w:trHeight w:val="504"/>
        </w:trPr>
        <w:tc>
          <w:tcPr>
            <w:tcW w:w="1271" w:type="dxa"/>
            <w:vMerge/>
          </w:tcPr>
          <w:p w:rsidR="00D32501" w:rsidRPr="00646C5A" w:rsidRDefault="00D32501" w:rsidP="00F621CF"/>
        </w:tc>
        <w:tc>
          <w:tcPr>
            <w:tcW w:w="2693" w:type="dxa"/>
            <w:vMerge/>
          </w:tcPr>
          <w:p w:rsidR="00D32501" w:rsidRPr="00646C5A" w:rsidRDefault="00D32501" w:rsidP="00F621CF"/>
        </w:tc>
        <w:tc>
          <w:tcPr>
            <w:tcW w:w="1843" w:type="dxa"/>
          </w:tcPr>
          <w:p w:rsidR="00D32501" w:rsidRPr="00646C5A" w:rsidRDefault="00D32501" w:rsidP="00F621CF">
            <w:pPr>
              <w:jc w:val="center"/>
            </w:pPr>
            <w:r w:rsidRPr="00646C5A">
              <w:t>D</w:t>
            </w:r>
          </w:p>
        </w:tc>
        <w:tc>
          <w:tcPr>
            <w:tcW w:w="1559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D.2.1.</w:t>
            </w:r>
          </w:p>
          <w:p w:rsidR="00D32501" w:rsidRPr="00646C5A" w:rsidRDefault="00D32501" w:rsidP="00F621CF"/>
        </w:tc>
        <w:tc>
          <w:tcPr>
            <w:tcW w:w="3544" w:type="dxa"/>
          </w:tcPr>
          <w:p w:rsidR="00D32501" w:rsidRPr="00646C5A" w:rsidRDefault="00D32501" w:rsidP="00F621CF">
            <w:r w:rsidRPr="00646C5A">
              <w:rPr>
                <w:rFonts w:eastAsia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084" w:type="dxa"/>
            <w:vMerge/>
          </w:tcPr>
          <w:p w:rsidR="00D32501" w:rsidRPr="00646C5A" w:rsidRDefault="00D32501" w:rsidP="00F621CF"/>
        </w:tc>
      </w:tr>
      <w:tr w:rsidR="00D32501" w:rsidRPr="00646C5A" w:rsidTr="00F621CF">
        <w:trPr>
          <w:trHeight w:val="924"/>
        </w:trPr>
        <w:tc>
          <w:tcPr>
            <w:tcW w:w="1271" w:type="dxa"/>
            <w:vMerge w:val="restart"/>
          </w:tcPr>
          <w:p w:rsidR="00D32501" w:rsidRPr="00646C5A" w:rsidRDefault="00D32501" w:rsidP="00F621CF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2693" w:type="dxa"/>
            <w:vMerge w:val="restart"/>
          </w:tcPr>
          <w:p w:rsidR="00D32501" w:rsidRPr="00646C5A" w:rsidRDefault="00D32501" w:rsidP="00F621CF">
            <w:r w:rsidRPr="00646C5A">
              <w:t>Kolut naprijed</w:t>
            </w:r>
          </w:p>
          <w:p w:rsidR="00D32501" w:rsidRPr="00646C5A" w:rsidRDefault="00D32501" w:rsidP="00F621CF">
            <w:r w:rsidRPr="00646C5A">
              <w:t>Dodavanje i zaustavljanje lopte unutarnjom stranom stopala (N)</w:t>
            </w:r>
          </w:p>
        </w:tc>
        <w:tc>
          <w:tcPr>
            <w:tcW w:w="1843" w:type="dxa"/>
          </w:tcPr>
          <w:p w:rsidR="00D32501" w:rsidRPr="00646C5A" w:rsidRDefault="00D32501" w:rsidP="00F621CF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D32501" w:rsidRPr="00646C5A" w:rsidRDefault="00D32501" w:rsidP="00F621CF"/>
        </w:tc>
        <w:tc>
          <w:tcPr>
            <w:tcW w:w="3544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32501" w:rsidRPr="00646C5A" w:rsidRDefault="00D32501" w:rsidP="00F621CF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32501" w:rsidRPr="00646C5A" w:rsidRDefault="00D32501" w:rsidP="00F621CF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A.1.1.B </w:t>
            </w:r>
            <w:r w:rsidRPr="00646C5A">
              <w:t>– Opisuje važnost redovite tjelesne aktivnosti za rast i razvoj.</w:t>
            </w:r>
          </w:p>
          <w:p w:rsidR="00D32501" w:rsidRPr="00646C5A" w:rsidRDefault="00D32501" w:rsidP="00F621CF">
            <w:proofErr w:type="spellStart"/>
            <w:r w:rsidRPr="00646C5A">
              <w:t>odr</w:t>
            </w:r>
            <w:proofErr w:type="spellEnd"/>
            <w:r w:rsidRPr="00646C5A">
              <w:t xml:space="preserve"> B.1.2. – Primjenjuje komunikacijske, praktične i socijalne vještine.</w:t>
            </w:r>
          </w:p>
        </w:tc>
      </w:tr>
      <w:tr w:rsidR="00D32501" w:rsidRPr="00646C5A" w:rsidTr="00F621CF">
        <w:trPr>
          <w:trHeight w:val="960"/>
        </w:trPr>
        <w:tc>
          <w:tcPr>
            <w:tcW w:w="1271" w:type="dxa"/>
            <w:vMerge/>
          </w:tcPr>
          <w:p w:rsidR="00D32501" w:rsidRPr="00646C5A" w:rsidRDefault="00D32501" w:rsidP="00F621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501" w:rsidRPr="00646C5A" w:rsidRDefault="00D32501" w:rsidP="00F621CF"/>
        </w:tc>
        <w:tc>
          <w:tcPr>
            <w:tcW w:w="1843" w:type="dxa"/>
          </w:tcPr>
          <w:p w:rsidR="00D32501" w:rsidRPr="00646C5A" w:rsidRDefault="00D32501" w:rsidP="00F621CF">
            <w:pPr>
              <w:jc w:val="center"/>
            </w:pPr>
            <w:r w:rsidRPr="00646C5A">
              <w:t>C</w:t>
            </w:r>
          </w:p>
        </w:tc>
        <w:tc>
          <w:tcPr>
            <w:tcW w:w="1559" w:type="dxa"/>
          </w:tcPr>
          <w:p w:rsidR="00D32501" w:rsidRPr="00646C5A" w:rsidRDefault="00D32501" w:rsidP="00F621CF">
            <w:r w:rsidRPr="00646C5A">
              <w:rPr>
                <w:rFonts w:eastAsia="Times New Roman"/>
                <w:color w:val="231F20"/>
                <w:lang w:eastAsia="hr-HR"/>
              </w:rPr>
              <w:t>OŠ TZK C.2.1</w:t>
            </w:r>
          </w:p>
        </w:tc>
        <w:tc>
          <w:tcPr>
            <w:tcW w:w="3544" w:type="dxa"/>
          </w:tcPr>
          <w:p w:rsidR="00D32501" w:rsidRPr="00646C5A" w:rsidRDefault="00D32501" w:rsidP="00F621CF"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084" w:type="dxa"/>
            <w:vMerge/>
          </w:tcPr>
          <w:p w:rsidR="00D32501" w:rsidRPr="00646C5A" w:rsidRDefault="00D32501" w:rsidP="00F621CF"/>
        </w:tc>
      </w:tr>
      <w:tr w:rsidR="00D32501" w:rsidRPr="00646C5A" w:rsidTr="00F621CF">
        <w:trPr>
          <w:trHeight w:val="768"/>
        </w:trPr>
        <w:tc>
          <w:tcPr>
            <w:tcW w:w="1271" w:type="dxa"/>
            <w:vMerge w:val="restart"/>
          </w:tcPr>
          <w:p w:rsidR="00D32501" w:rsidRPr="00646C5A" w:rsidRDefault="00D32501" w:rsidP="00F621CF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2693" w:type="dxa"/>
            <w:vMerge w:val="restart"/>
          </w:tcPr>
          <w:p w:rsidR="00D32501" w:rsidRPr="00646C5A" w:rsidRDefault="00D32501" w:rsidP="00F621CF">
            <w:r w:rsidRPr="00646C5A">
              <w:t>Kolut naprijed</w:t>
            </w:r>
          </w:p>
          <w:p w:rsidR="00D32501" w:rsidRPr="00646C5A" w:rsidRDefault="00D32501" w:rsidP="00F621CF">
            <w:proofErr w:type="spellStart"/>
            <w:r w:rsidRPr="00646C5A">
              <w:t>Naskok</w:t>
            </w:r>
            <w:proofErr w:type="spellEnd"/>
            <w:r w:rsidRPr="00646C5A">
              <w:t xml:space="preserve"> na povišenja do 40 cm, različiti </w:t>
            </w:r>
            <w:proofErr w:type="spellStart"/>
            <w:r w:rsidRPr="00646C5A">
              <w:t>saskoci</w:t>
            </w:r>
            <w:proofErr w:type="spellEnd"/>
          </w:p>
        </w:tc>
        <w:tc>
          <w:tcPr>
            <w:tcW w:w="1843" w:type="dxa"/>
            <w:vMerge w:val="restart"/>
          </w:tcPr>
          <w:p w:rsidR="00D32501" w:rsidRPr="00646C5A" w:rsidRDefault="00D32501" w:rsidP="00F621CF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D32501" w:rsidRPr="00646C5A" w:rsidRDefault="00D32501" w:rsidP="00F621CF"/>
        </w:tc>
        <w:tc>
          <w:tcPr>
            <w:tcW w:w="3544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32501" w:rsidRPr="00646C5A" w:rsidRDefault="00D32501" w:rsidP="00F621CF">
            <w:r w:rsidRPr="00646C5A">
              <w:rPr>
                <w:rFonts w:eastAsia="Times New Roman"/>
                <w:color w:val="231F20"/>
                <w:lang w:eastAsia="hr-HR"/>
              </w:rPr>
              <w:lastRenderedPageBreak/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32501" w:rsidRPr="00646C5A" w:rsidRDefault="00D32501" w:rsidP="00F621CF">
            <w:proofErr w:type="spellStart"/>
            <w:r w:rsidRPr="00646C5A">
              <w:rPr>
                <w:bCs/>
              </w:rPr>
              <w:lastRenderedPageBreak/>
              <w:t>uku</w:t>
            </w:r>
            <w:proofErr w:type="spellEnd"/>
            <w:r w:rsidRPr="00646C5A">
              <w:rPr>
                <w:bCs/>
              </w:rPr>
              <w:t xml:space="preserve"> B.1.4.</w:t>
            </w:r>
            <w:r w:rsidRPr="00646C5A">
              <w:t xml:space="preserve"> – Procjenjuje je li uspješno riješio zadatak.</w:t>
            </w:r>
          </w:p>
          <w:p w:rsidR="00D32501" w:rsidRPr="00646C5A" w:rsidRDefault="00D32501" w:rsidP="00F621CF">
            <w:proofErr w:type="spellStart"/>
            <w:r w:rsidRPr="00646C5A">
              <w:t>odr</w:t>
            </w:r>
            <w:proofErr w:type="spellEnd"/>
            <w:r w:rsidRPr="00646C5A">
              <w:t xml:space="preserve"> C.1.2. – Razlikuje dobar od lošeg odnosa među ljudima.</w:t>
            </w:r>
          </w:p>
        </w:tc>
      </w:tr>
      <w:tr w:rsidR="00D32501" w:rsidRPr="00646C5A" w:rsidTr="00F621CF">
        <w:trPr>
          <w:trHeight w:val="780"/>
        </w:trPr>
        <w:tc>
          <w:tcPr>
            <w:tcW w:w="1271" w:type="dxa"/>
            <w:vMerge/>
          </w:tcPr>
          <w:p w:rsidR="00D32501" w:rsidRPr="00646C5A" w:rsidRDefault="00D32501" w:rsidP="00F621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501" w:rsidRPr="00646C5A" w:rsidRDefault="00D32501" w:rsidP="00F621CF"/>
        </w:tc>
        <w:tc>
          <w:tcPr>
            <w:tcW w:w="1843" w:type="dxa"/>
            <w:vMerge/>
          </w:tcPr>
          <w:p w:rsidR="00D32501" w:rsidRPr="00646C5A" w:rsidRDefault="00D32501" w:rsidP="00F621CF"/>
        </w:tc>
        <w:tc>
          <w:tcPr>
            <w:tcW w:w="1559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A.2.2.</w:t>
            </w:r>
          </w:p>
          <w:p w:rsidR="00D32501" w:rsidRPr="00646C5A" w:rsidRDefault="00D32501" w:rsidP="00F621CF"/>
        </w:tc>
        <w:tc>
          <w:tcPr>
            <w:tcW w:w="3544" w:type="dxa"/>
          </w:tcPr>
          <w:p w:rsidR="00D32501" w:rsidRPr="00646C5A" w:rsidRDefault="00D32501" w:rsidP="00F621CF">
            <w:r w:rsidRPr="00646C5A">
              <w:rPr>
                <w:color w:val="231F20"/>
              </w:rPr>
              <w:t>Sudjeluje u elementarnim igrama.</w:t>
            </w:r>
          </w:p>
        </w:tc>
        <w:tc>
          <w:tcPr>
            <w:tcW w:w="3084" w:type="dxa"/>
            <w:vMerge/>
          </w:tcPr>
          <w:p w:rsidR="00D32501" w:rsidRPr="00646C5A" w:rsidRDefault="00D32501" w:rsidP="00F621CF"/>
        </w:tc>
      </w:tr>
      <w:tr w:rsidR="00D32501" w:rsidRPr="00646C5A" w:rsidTr="00F621CF">
        <w:trPr>
          <w:trHeight w:val="1044"/>
        </w:trPr>
        <w:tc>
          <w:tcPr>
            <w:tcW w:w="1271" w:type="dxa"/>
            <w:vMerge w:val="restart"/>
          </w:tcPr>
          <w:p w:rsidR="00D32501" w:rsidRPr="00646C5A" w:rsidRDefault="00D32501" w:rsidP="00F621CF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2693" w:type="dxa"/>
            <w:vMerge w:val="restart"/>
          </w:tcPr>
          <w:p w:rsidR="00D32501" w:rsidRPr="00646C5A" w:rsidRDefault="00D32501" w:rsidP="00F621CF">
            <w:r w:rsidRPr="00646C5A">
              <w:t>Kolut natrag niz kosinu</w:t>
            </w:r>
          </w:p>
          <w:p w:rsidR="00D32501" w:rsidRPr="00646C5A" w:rsidRDefault="00D32501" w:rsidP="00F621CF">
            <w:r w:rsidRPr="00646C5A">
              <w:t>Vođenje lopte lijevom i desnom rukom u  pravocrtnom kretanju (R)</w:t>
            </w:r>
          </w:p>
          <w:p w:rsidR="00D32501" w:rsidRPr="00646C5A" w:rsidRDefault="00D32501" w:rsidP="00F621CF"/>
        </w:tc>
        <w:tc>
          <w:tcPr>
            <w:tcW w:w="1843" w:type="dxa"/>
          </w:tcPr>
          <w:p w:rsidR="00D32501" w:rsidRPr="00646C5A" w:rsidRDefault="00D32501" w:rsidP="00F621CF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D32501" w:rsidRPr="00646C5A" w:rsidRDefault="00D32501" w:rsidP="00F621CF"/>
        </w:tc>
        <w:tc>
          <w:tcPr>
            <w:tcW w:w="3544" w:type="dxa"/>
          </w:tcPr>
          <w:p w:rsidR="00D32501" w:rsidRPr="00646C5A" w:rsidRDefault="00D32501" w:rsidP="00F621CF"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32501" w:rsidRPr="00646C5A" w:rsidRDefault="00D32501" w:rsidP="00F621CF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A.1.1.B </w:t>
            </w:r>
            <w:r w:rsidRPr="00646C5A">
              <w:t>– Opisuje važnost redovite tjelesne aktivnosti za rast i razvoj.</w:t>
            </w:r>
          </w:p>
          <w:p w:rsidR="00D32501" w:rsidRPr="00646C5A" w:rsidRDefault="00D32501" w:rsidP="00F621CF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A.1.4. – Razvija radne navike.</w:t>
            </w:r>
          </w:p>
        </w:tc>
      </w:tr>
      <w:tr w:rsidR="00D32501" w:rsidRPr="00646C5A" w:rsidTr="00F621CF">
        <w:trPr>
          <w:trHeight w:val="1356"/>
        </w:trPr>
        <w:tc>
          <w:tcPr>
            <w:tcW w:w="1271" w:type="dxa"/>
            <w:vMerge/>
          </w:tcPr>
          <w:p w:rsidR="00D32501" w:rsidRPr="00646C5A" w:rsidRDefault="00D32501" w:rsidP="00F621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501" w:rsidRPr="00646C5A" w:rsidRDefault="00D32501" w:rsidP="00F621CF"/>
        </w:tc>
        <w:tc>
          <w:tcPr>
            <w:tcW w:w="1843" w:type="dxa"/>
            <w:vMerge w:val="restart"/>
          </w:tcPr>
          <w:p w:rsidR="00D32501" w:rsidRPr="00646C5A" w:rsidRDefault="00D32501" w:rsidP="00F621CF">
            <w:pPr>
              <w:jc w:val="center"/>
            </w:pPr>
            <w:r w:rsidRPr="00646C5A">
              <w:t>D</w:t>
            </w:r>
          </w:p>
        </w:tc>
        <w:tc>
          <w:tcPr>
            <w:tcW w:w="1559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D.2.2.</w:t>
            </w:r>
          </w:p>
          <w:p w:rsidR="00D32501" w:rsidRPr="00646C5A" w:rsidRDefault="00D32501" w:rsidP="00F621CF"/>
        </w:tc>
        <w:tc>
          <w:tcPr>
            <w:tcW w:w="3544" w:type="dxa"/>
          </w:tcPr>
          <w:p w:rsidR="00D32501" w:rsidRPr="00646C5A" w:rsidRDefault="00D32501" w:rsidP="00F621CF">
            <w:r w:rsidRPr="00646C5A">
              <w:rPr>
                <w:rFonts w:eastAsia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084" w:type="dxa"/>
            <w:vMerge/>
          </w:tcPr>
          <w:p w:rsidR="00D32501" w:rsidRPr="00646C5A" w:rsidRDefault="00D32501" w:rsidP="00F621CF"/>
        </w:tc>
      </w:tr>
      <w:tr w:rsidR="00D32501" w:rsidRPr="00646C5A" w:rsidTr="00F621CF">
        <w:trPr>
          <w:trHeight w:val="688"/>
        </w:trPr>
        <w:tc>
          <w:tcPr>
            <w:tcW w:w="1271" w:type="dxa"/>
            <w:vMerge/>
          </w:tcPr>
          <w:p w:rsidR="00D32501" w:rsidRPr="00646C5A" w:rsidRDefault="00D32501" w:rsidP="00F621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501" w:rsidRPr="00646C5A" w:rsidRDefault="00D32501" w:rsidP="00F621CF"/>
        </w:tc>
        <w:tc>
          <w:tcPr>
            <w:tcW w:w="1843" w:type="dxa"/>
            <w:vMerge/>
          </w:tcPr>
          <w:p w:rsidR="00D32501" w:rsidRPr="00646C5A" w:rsidRDefault="00D32501" w:rsidP="00F621CF">
            <w:pPr>
              <w:jc w:val="center"/>
            </w:pPr>
          </w:p>
        </w:tc>
        <w:tc>
          <w:tcPr>
            <w:tcW w:w="1559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D.2.3.</w:t>
            </w:r>
          </w:p>
          <w:p w:rsidR="00D32501" w:rsidRPr="00646C5A" w:rsidRDefault="00D32501" w:rsidP="00F621CF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4" w:type="dxa"/>
          </w:tcPr>
          <w:p w:rsidR="00D32501" w:rsidRPr="00646C5A" w:rsidRDefault="00D32501" w:rsidP="00F621CF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084" w:type="dxa"/>
            <w:vMerge/>
          </w:tcPr>
          <w:p w:rsidR="00D32501" w:rsidRPr="00646C5A" w:rsidRDefault="00D32501" w:rsidP="00F621CF"/>
        </w:tc>
      </w:tr>
      <w:tr w:rsidR="00D32501" w:rsidRPr="00646C5A" w:rsidTr="00F621CF">
        <w:trPr>
          <w:trHeight w:val="780"/>
        </w:trPr>
        <w:tc>
          <w:tcPr>
            <w:tcW w:w="1271" w:type="dxa"/>
            <w:vMerge w:val="restart"/>
          </w:tcPr>
          <w:p w:rsidR="00D32501" w:rsidRPr="00646C5A" w:rsidRDefault="00D32501" w:rsidP="00F621CF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2693" w:type="dxa"/>
            <w:vMerge w:val="restart"/>
          </w:tcPr>
          <w:p w:rsidR="00D32501" w:rsidRPr="00646C5A" w:rsidRDefault="00D32501" w:rsidP="00F621CF">
            <w:r w:rsidRPr="00646C5A">
              <w:t>Kolut natrag niz kosinu</w:t>
            </w:r>
          </w:p>
          <w:p w:rsidR="00D32501" w:rsidRPr="00646C5A" w:rsidRDefault="00D32501" w:rsidP="00F621CF">
            <w:r w:rsidRPr="00646C5A">
              <w:t>Hodanje zadanom brzinom</w:t>
            </w:r>
          </w:p>
        </w:tc>
        <w:tc>
          <w:tcPr>
            <w:tcW w:w="1843" w:type="dxa"/>
          </w:tcPr>
          <w:p w:rsidR="00D32501" w:rsidRPr="00646C5A" w:rsidRDefault="00D32501" w:rsidP="00F621CF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D32501" w:rsidRPr="00646C5A" w:rsidRDefault="00D32501" w:rsidP="00F621CF"/>
        </w:tc>
        <w:tc>
          <w:tcPr>
            <w:tcW w:w="3544" w:type="dxa"/>
          </w:tcPr>
          <w:p w:rsidR="00D32501" w:rsidRPr="00646C5A" w:rsidRDefault="00D32501" w:rsidP="00F621CF"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32501" w:rsidRPr="00646C5A" w:rsidRDefault="00D32501" w:rsidP="00F621CF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B.1.4.</w:t>
            </w:r>
            <w:r w:rsidRPr="00646C5A">
              <w:t xml:space="preserve"> – Procjenjuje je li uspješno riješio zadatak.</w:t>
            </w:r>
          </w:p>
          <w:p w:rsidR="00D32501" w:rsidRPr="00646C5A" w:rsidRDefault="00D32501" w:rsidP="00F621CF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A.1.1. – Razvija sliku o sebi</w:t>
            </w:r>
          </w:p>
          <w:p w:rsidR="00D32501" w:rsidRPr="00646C5A" w:rsidRDefault="00D32501" w:rsidP="00F621CF"/>
        </w:tc>
      </w:tr>
      <w:tr w:rsidR="00D32501" w:rsidRPr="00646C5A" w:rsidTr="00F621CF">
        <w:trPr>
          <w:trHeight w:val="372"/>
        </w:trPr>
        <w:tc>
          <w:tcPr>
            <w:tcW w:w="1271" w:type="dxa"/>
            <w:vMerge/>
          </w:tcPr>
          <w:p w:rsidR="00D32501" w:rsidRPr="00646C5A" w:rsidRDefault="00D32501" w:rsidP="00F621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501" w:rsidRPr="00646C5A" w:rsidRDefault="00D32501" w:rsidP="00F621CF"/>
        </w:tc>
        <w:tc>
          <w:tcPr>
            <w:tcW w:w="1843" w:type="dxa"/>
            <w:vMerge w:val="restart"/>
          </w:tcPr>
          <w:p w:rsidR="00D32501" w:rsidRPr="00646C5A" w:rsidRDefault="00D32501" w:rsidP="00F621CF">
            <w:pPr>
              <w:jc w:val="center"/>
            </w:pPr>
            <w:r w:rsidRPr="00646C5A">
              <w:t>D</w:t>
            </w:r>
          </w:p>
        </w:tc>
        <w:tc>
          <w:tcPr>
            <w:tcW w:w="1559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D.2.2.</w:t>
            </w:r>
          </w:p>
          <w:p w:rsidR="00D32501" w:rsidRPr="00646C5A" w:rsidRDefault="00D32501" w:rsidP="00F621CF"/>
        </w:tc>
        <w:tc>
          <w:tcPr>
            <w:tcW w:w="3544" w:type="dxa"/>
          </w:tcPr>
          <w:p w:rsidR="00D32501" w:rsidRPr="00646C5A" w:rsidRDefault="00D32501" w:rsidP="00F621CF">
            <w:r w:rsidRPr="00646C5A">
              <w:rPr>
                <w:rFonts w:eastAsia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084" w:type="dxa"/>
            <w:vMerge/>
          </w:tcPr>
          <w:p w:rsidR="00D32501" w:rsidRPr="00646C5A" w:rsidRDefault="00D32501" w:rsidP="00F621CF"/>
        </w:tc>
      </w:tr>
      <w:tr w:rsidR="00D32501" w:rsidRPr="00646C5A" w:rsidTr="00F621CF">
        <w:trPr>
          <w:trHeight w:val="384"/>
        </w:trPr>
        <w:tc>
          <w:tcPr>
            <w:tcW w:w="1271" w:type="dxa"/>
            <w:vMerge/>
          </w:tcPr>
          <w:p w:rsidR="00D32501" w:rsidRPr="00646C5A" w:rsidRDefault="00D32501" w:rsidP="00F621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501" w:rsidRPr="00646C5A" w:rsidRDefault="00D32501" w:rsidP="00F621CF"/>
        </w:tc>
        <w:tc>
          <w:tcPr>
            <w:tcW w:w="1843" w:type="dxa"/>
            <w:vMerge/>
          </w:tcPr>
          <w:p w:rsidR="00D32501" w:rsidRPr="00646C5A" w:rsidRDefault="00D32501" w:rsidP="00F621CF"/>
        </w:tc>
        <w:tc>
          <w:tcPr>
            <w:tcW w:w="1559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D.2.3.</w:t>
            </w:r>
          </w:p>
          <w:p w:rsidR="00D32501" w:rsidRPr="00646C5A" w:rsidRDefault="00D32501" w:rsidP="00F621CF"/>
        </w:tc>
        <w:tc>
          <w:tcPr>
            <w:tcW w:w="3544" w:type="dxa"/>
          </w:tcPr>
          <w:p w:rsidR="00D32501" w:rsidRPr="00646C5A" w:rsidRDefault="00D32501" w:rsidP="00F621CF">
            <w:r w:rsidRPr="00646C5A">
              <w:rPr>
                <w:rFonts w:eastAsia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084" w:type="dxa"/>
            <w:vMerge/>
          </w:tcPr>
          <w:p w:rsidR="00D32501" w:rsidRPr="00646C5A" w:rsidRDefault="00D32501" w:rsidP="00F621CF"/>
        </w:tc>
      </w:tr>
      <w:tr w:rsidR="00D32501" w:rsidRPr="00646C5A" w:rsidTr="00F621CF">
        <w:trPr>
          <w:trHeight w:val="1068"/>
        </w:trPr>
        <w:tc>
          <w:tcPr>
            <w:tcW w:w="1271" w:type="dxa"/>
            <w:vMerge w:val="restart"/>
          </w:tcPr>
          <w:p w:rsidR="00D32501" w:rsidRPr="00646C5A" w:rsidRDefault="00D32501" w:rsidP="00F621CF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2693" w:type="dxa"/>
            <w:vMerge w:val="restart"/>
          </w:tcPr>
          <w:p w:rsidR="00D32501" w:rsidRPr="00646C5A" w:rsidRDefault="00D32501" w:rsidP="00F621CF">
            <w:r w:rsidRPr="00646C5A">
              <w:t>Penjanje po švedskim ljestvama, silaženje po kosini i suprotno</w:t>
            </w:r>
          </w:p>
          <w:p w:rsidR="00D32501" w:rsidRPr="00646C5A" w:rsidRDefault="00D32501" w:rsidP="00F621CF">
            <w:r w:rsidRPr="00646C5A">
              <w:lastRenderedPageBreak/>
              <w:t>Elementarna igra s pomagalima</w:t>
            </w:r>
          </w:p>
        </w:tc>
        <w:tc>
          <w:tcPr>
            <w:tcW w:w="1843" w:type="dxa"/>
          </w:tcPr>
          <w:p w:rsidR="00D32501" w:rsidRPr="00646C5A" w:rsidRDefault="00D32501" w:rsidP="00F621CF">
            <w:pPr>
              <w:jc w:val="center"/>
            </w:pPr>
            <w:r w:rsidRPr="00646C5A">
              <w:lastRenderedPageBreak/>
              <w:t>A</w:t>
            </w:r>
          </w:p>
        </w:tc>
        <w:tc>
          <w:tcPr>
            <w:tcW w:w="1559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D32501" w:rsidRPr="00646C5A" w:rsidRDefault="00D32501" w:rsidP="00F621CF"/>
        </w:tc>
        <w:tc>
          <w:tcPr>
            <w:tcW w:w="3544" w:type="dxa"/>
          </w:tcPr>
          <w:p w:rsidR="00D32501" w:rsidRPr="00646C5A" w:rsidRDefault="00D32501" w:rsidP="00F621CF">
            <w:r w:rsidRPr="00646C5A">
              <w:rPr>
                <w:rFonts w:eastAsia="Times New Roman"/>
                <w:color w:val="231F20"/>
                <w:lang w:eastAsia="hr-HR"/>
              </w:rPr>
              <w:t xml:space="preserve">Prati i prepoznaje osobna motorička postignuća u svladanim obrazovnim </w:t>
            </w:r>
            <w:r w:rsidRPr="00646C5A">
              <w:rPr>
                <w:rFonts w:eastAsia="Times New Roman"/>
                <w:color w:val="231F20"/>
                <w:lang w:eastAsia="hr-HR"/>
              </w:rPr>
              <w:lastRenderedPageBreak/>
              <w:t>sadržajima obuhvaćenih kurikulumom.</w:t>
            </w:r>
          </w:p>
        </w:tc>
        <w:tc>
          <w:tcPr>
            <w:tcW w:w="3084" w:type="dxa"/>
            <w:vMerge w:val="restart"/>
          </w:tcPr>
          <w:p w:rsidR="00D32501" w:rsidRPr="00646C5A" w:rsidRDefault="00D32501" w:rsidP="00F621CF">
            <w:proofErr w:type="spellStart"/>
            <w:r w:rsidRPr="00646C5A">
              <w:rPr>
                <w:bCs/>
              </w:rPr>
              <w:lastRenderedPageBreak/>
              <w:t>uku</w:t>
            </w:r>
            <w:proofErr w:type="spellEnd"/>
            <w:r w:rsidRPr="00646C5A">
              <w:rPr>
                <w:bCs/>
              </w:rPr>
              <w:t xml:space="preserve"> D.1.2.</w:t>
            </w:r>
            <w:r w:rsidRPr="00646C5A">
              <w:t xml:space="preserve"> – Ostvaruje dobru komunikaciju s drugima. Uspješno surađuje.</w:t>
            </w:r>
          </w:p>
          <w:p w:rsidR="00D32501" w:rsidRPr="00646C5A" w:rsidRDefault="00D32501" w:rsidP="00F621CF">
            <w:proofErr w:type="spellStart"/>
            <w:r w:rsidRPr="00646C5A">
              <w:rPr>
                <w:bCs/>
              </w:rPr>
              <w:lastRenderedPageBreak/>
              <w:t>osr</w:t>
            </w:r>
            <w:proofErr w:type="spellEnd"/>
            <w:r w:rsidRPr="00646C5A">
              <w:t xml:space="preserve"> A.1.4. – Razvija radne navike</w:t>
            </w:r>
            <w:r>
              <w:t>.</w:t>
            </w:r>
          </w:p>
        </w:tc>
      </w:tr>
      <w:tr w:rsidR="00D32501" w:rsidRPr="00646C5A" w:rsidTr="00F621CF">
        <w:trPr>
          <w:trHeight w:val="1152"/>
        </w:trPr>
        <w:tc>
          <w:tcPr>
            <w:tcW w:w="1271" w:type="dxa"/>
            <w:vMerge/>
          </w:tcPr>
          <w:p w:rsidR="00D32501" w:rsidRPr="00646C5A" w:rsidRDefault="00D32501" w:rsidP="00F621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501" w:rsidRPr="00646C5A" w:rsidRDefault="00D32501" w:rsidP="00F621CF"/>
        </w:tc>
        <w:tc>
          <w:tcPr>
            <w:tcW w:w="1843" w:type="dxa"/>
          </w:tcPr>
          <w:p w:rsidR="00D32501" w:rsidRPr="00646C5A" w:rsidRDefault="00D32501" w:rsidP="00F621CF">
            <w:pPr>
              <w:jc w:val="center"/>
            </w:pPr>
            <w:r w:rsidRPr="00646C5A">
              <w:t>D</w:t>
            </w:r>
          </w:p>
        </w:tc>
        <w:tc>
          <w:tcPr>
            <w:tcW w:w="1559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D.2.4.</w:t>
            </w:r>
          </w:p>
          <w:p w:rsidR="00D32501" w:rsidRPr="00646C5A" w:rsidRDefault="00D32501" w:rsidP="00F621CF"/>
        </w:tc>
        <w:tc>
          <w:tcPr>
            <w:tcW w:w="3544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D32501" w:rsidRPr="00646C5A" w:rsidRDefault="00D32501" w:rsidP="00F621CF">
            <w:r w:rsidRPr="00646C5A">
              <w:rPr>
                <w:rFonts w:eastAsia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084" w:type="dxa"/>
            <w:vMerge/>
          </w:tcPr>
          <w:p w:rsidR="00D32501" w:rsidRPr="00646C5A" w:rsidRDefault="00D32501" w:rsidP="00F621CF"/>
        </w:tc>
      </w:tr>
      <w:tr w:rsidR="00D32501" w:rsidRPr="00646C5A" w:rsidTr="00F621CF">
        <w:trPr>
          <w:trHeight w:val="1056"/>
        </w:trPr>
        <w:tc>
          <w:tcPr>
            <w:tcW w:w="1271" w:type="dxa"/>
            <w:vMerge w:val="restart"/>
          </w:tcPr>
          <w:p w:rsidR="00D32501" w:rsidRPr="00646C5A" w:rsidRDefault="00D32501" w:rsidP="00F621CF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2693" w:type="dxa"/>
            <w:vMerge w:val="restart"/>
          </w:tcPr>
          <w:p w:rsidR="00D32501" w:rsidRPr="00646C5A" w:rsidRDefault="00D32501" w:rsidP="00F621CF">
            <w:r w:rsidRPr="00646C5A">
              <w:t>Kolut natrag niz kosinu</w:t>
            </w:r>
          </w:p>
          <w:p w:rsidR="00D32501" w:rsidRPr="00646C5A" w:rsidRDefault="00D32501" w:rsidP="00F621CF">
            <w:proofErr w:type="spellStart"/>
            <w:r w:rsidRPr="00646C5A">
              <w:t>Sunožni</w:t>
            </w:r>
            <w:proofErr w:type="spellEnd"/>
            <w:r w:rsidRPr="00646C5A">
              <w:t xml:space="preserve"> i jednonožni poskoci u mjestu i kretanju s različitim zadatcima</w:t>
            </w:r>
          </w:p>
        </w:tc>
        <w:tc>
          <w:tcPr>
            <w:tcW w:w="1843" w:type="dxa"/>
          </w:tcPr>
          <w:p w:rsidR="00D32501" w:rsidRPr="00646C5A" w:rsidRDefault="00D32501" w:rsidP="00F621CF">
            <w:pPr>
              <w:jc w:val="center"/>
            </w:pPr>
            <w:r w:rsidRPr="00646C5A">
              <w:t>C</w:t>
            </w:r>
          </w:p>
        </w:tc>
        <w:tc>
          <w:tcPr>
            <w:tcW w:w="1559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D32501" w:rsidRPr="00646C5A" w:rsidRDefault="00D32501" w:rsidP="00F621CF"/>
        </w:tc>
        <w:tc>
          <w:tcPr>
            <w:tcW w:w="3544" w:type="dxa"/>
          </w:tcPr>
          <w:p w:rsidR="00D32501" w:rsidRPr="00646C5A" w:rsidRDefault="00D32501" w:rsidP="00F621CF"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084" w:type="dxa"/>
            <w:vMerge w:val="restart"/>
          </w:tcPr>
          <w:p w:rsidR="00D32501" w:rsidRPr="00646C5A" w:rsidRDefault="00D32501" w:rsidP="00F621CF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A.1.1.B </w:t>
            </w:r>
            <w:r w:rsidRPr="00646C5A">
              <w:t>– Opisuje važnost redovite tjelesne aktivnosti za rast i razvoj.</w:t>
            </w:r>
          </w:p>
          <w:p w:rsidR="00D32501" w:rsidRPr="00646C5A" w:rsidRDefault="00D32501" w:rsidP="00F621CF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A.1.4. – Razvija radne navike</w:t>
            </w:r>
            <w:r>
              <w:t>.</w:t>
            </w:r>
          </w:p>
        </w:tc>
      </w:tr>
      <w:tr w:rsidR="00D32501" w:rsidRPr="00646C5A" w:rsidTr="00F621CF">
        <w:trPr>
          <w:trHeight w:val="1164"/>
        </w:trPr>
        <w:tc>
          <w:tcPr>
            <w:tcW w:w="1271" w:type="dxa"/>
            <w:vMerge/>
          </w:tcPr>
          <w:p w:rsidR="00D32501" w:rsidRPr="00646C5A" w:rsidRDefault="00D32501" w:rsidP="00F621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501" w:rsidRPr="00646C5A" w:rsidRDefault="00D32501" w:rsidP="00F621CF"/>
        </w:tc>
        <w:tc>
          <w:tcPr>
            <w:tcW w:w="1843" w:type="dxa"/>
          </w:tcPr>
          <w:p w:rsidR="00D32501" w:rsidRPr="00646C5A" w:rsidRDefault="00D32501" w:rsidP="00F621CF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D32501" w:rsidRPr="00646C5A" w:rsidRDefault="00D32501" w:rsidP="00F621CF"/>
        </w:tc>
        <w:tc>
          <w:tcPr>
            <w:tcW w:w="3544" w:type="dxa"/>
          </w:tcPr>
          <w:p w:rsidR="00D32501" w:rsidRPr="00646C5A" w:rsidRDefault="00D32501" w:rsidP="00F621C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Razlikuje i izvodi jednostavne prirodne načine gibanja.</w:t>
            </w:r>
          </w:p>
          <w:p w:rsidR="00D32501" w:rsidRPr="00646C5A" w:rsidRDefault="00D32501" w:rsidP="00F621CF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  <w:p w:rsidR="00D32501" w:rsidRPr="00646C5A" w:rsidRDefault="00D32501" w:rsidP="00F621CF"/>
        </w:tc>
        <w:tc>
          <w:tcPr>
            <w:tcW w:w="3084" w:type="dxa"/>
            <w:vMerge/>
          </w:tcPr>
          <w:p w:rsidR="00D32501" w:rsidRPr="00646C5A" w:rsidRDefault="00D32501" w:rsidP="00F621CF"/>
        </w:tc>
      </w:tr>
    </w:tbl>
    <w:p w:rsidR="00D32501" w:rsidRDefault="00D32501" w:rsidP="00D32501"/>
    <w:p w:rsidR="007A101F" w:rsidRPr="00AA017A" w:rsidRDefault="007A101F" w:rsidP="00AA017A">
      <w:pPr>
        <w:spacing w:line="259" w:lineRule="auto"/>
      </w:pPr>
    </w:p>
    <w:sectPr w:rsidR="007A101F" w:rsidRPr="00AA017A" w:rsidSect="00C860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95D4E"/>
    <w:multiLevelType w:val="hybridMultilevel"/>
    <w:tmpl w:val="2070E65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068"/>
    <w:rsid w:val="0010349D"/>
    <w:rsid w:val="003A25C8"/>
    <w:rsid w:val="003A6F75"/>
    <w:rsid w:val="00406C7E"/>
    <w:rsid w:val="0066588E"/>
    <w:rsid w:val="00673929"/>
    <w:rsid w:val="00704C4C"/>
    <w:rsid w:val="007A101F"/>
    <w:rsid w:val="00955804"/>
    <w:rsid w:val="0096207B"/>
    <w:rsid w:val="009F4E85"/>
    <w:rsid w:val="00A13844"/>
    <w:rsid w:val="00AA017A"/>
    <w:rsid w:val="00C86068"/>
    <w:rsid w:val="00D32501"/>
    <w:rsid w:val="00D344ED"/>
    <w:rsid w:val="00ED0C44"/>
    <w:rsid w:val="00F621CF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75C3"/>
  <w15:chartTrackingRefBased/>
  <w15:docId w15:val="{E093AADA-8E3B-4F37-AABC-DB9B1691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068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C8606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5580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ezproreda">
    <w:name w:val="No Spacing"/>
    <w:link w:val="BezproredaChar"/>
    <w:uiPriority w:val="1"/>
    <w:qFormat/>
    <w:rsid w:val="00955804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95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7A101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D32501"/>
    <w:pPr>
      <w:suppressAutoHyphens w:val="0"/>
      <w:autoSpaceDN/>
      <w:spacing w:after="0" w:line="240" w:lineRule="auto"/>
      <w:contextualSpacing/>
      <w:textAlignment w:val="auto"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D3250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BezproredaChar">
    <w:name w:val="Bez proreda Char"/>
    <w:basedOn w:val="Zadanifontodlomka"/>
    <w:link w:val="Bezproreda"/>
    <w:uiPriority w:val="1"/>
    <w:rsid w:val="00D32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3230306d-83ab-4b91-8e3a-0389471aa59d/" TargetMode="External"/><Relationship Id="rId13" Type="http://schemas.openxmlformats.org/officeDocument/2006/relationships/hyperlink" Target="https://www.e-sfera.hr/dodatni-digitalni-sadrzaji/abf88f81-5a74-4312-a54c-546f6476483c/" TargetMode="External"/><Relationship Id="rId18" Type="http://schemas.openxmlformats.org/officeDocument/2006/relationships/hyperlink" Target="https://www.e-sfera.hr/dodatni-digitalni-sadrzaji/681ebd2e-81f8-4b22-8996-6013405d426f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-sfera.hr/dodatni-digitalni-sadrzaji/c86e0f94-4235-4eff-9020-239aae02948a/" TargetMode="External"/><Relationship Id="rId7" Type="http://schemas.openxmlformats.org/officeDocument/2006/relationships/hyperlink" Target="https://www.e-sfera.hr/dodatni-digitalni-sadrzaji/3d3b39fa-edb5-419b-b318-e6a5b3a0ec70/" TargetMode="External"/><Relationship Id="rId12" Type="http://schemas.openxmlformats.org/officeDocument/2006/relationships/hyperlink" Target="https://www.e-sfera.hr/dodatni-digitalni-sadrzaji/4280a1a9-523f-448b-a125-f500e16c58e2/" TargetMode="External"/><Relationship Id="rId17" Type="http://schemas.openxmlformats.org/officeDocument/2006/relationships/hyperlink" Target="https://www.e-sfera.hr/dodatni-digitalni-sadrzaji/c09beb41-bf4e-47e3-873b-5fa7172bdef9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-sfera.hr/dodatni-digitalni-sadrzaji/82716fce-e348-4804-94d9-013f5b2a5da9/" TargetMode="External"/><Relationship Id="rId20" Type="http://schemas.openxmlformats.org/officeDocument/2006/relationships/hyperlink" Target="https://www.e-sfera.hr/dodatni-digitalni-sadrzaji/047fd4a0-af66-4256-a1c8-b9ebc651f50d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-sfera.hr/dodatni-digitalni-sadrzaji/3d3b39fa-edb5-419b-b318-e6a5b3a0ec70/" TargetMode="External"/><Relationship Id="rId11" Type="http://schemas.openxmlformats.org/officeDocument/2006/relationships/hyperlink" Target="https://www.e-sfera.hr/dodatni-digitalni-sadrzaji/68830769-41f3-4ae0-845c-dbab6823e0d7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-sfera.hr/dodatni-digitalni-sadrzaji/452b08fb-f9be-4e68-a281-bac49ebc3deb/" TargetMode="External"/><Relationship Id="rId23" Type="http://schemas.openxmlformats.org/officeDocument/2006/relationships/hyperlink" Target="https://www.e-sfera.hr/dodatni-digitalni-sadrzaji/f4729edd-e14b-4285-92cb-bb34faf90b3e/" TargetMode="External"/><Relationship Id="rId10" Type="http://schemas.openxmlformats.org/officeDocument/2006/relationships/hyperlink" Target="https://www.e-sfera.hr/dodatni-digitalni-sadrzaji/f2351cf4-0842-4feb-9fbe-3563aab27866/" TargetMode="External"/><Relationship Id="rId19" Type="http://schemas.openxmlformats.org/officeDocument/2006/relationships/hyperlink" Target="https://www.e-sfera.hr/dodatni-digitalni-sadrzaji/891543bc-d527-432f-8b86-18eacaa01a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sfera.hr/dodatni-digitalni-sadrzaji/eb8f1608-7dd1-4632-9481-e257fc65954a/" TargetMode="External"/><Relationship Id="rId14" Type="http://schemas.openxmlformats.org/officeDocument/2006/relationships/hyperlink" Target="https://www.e-sfera.hr/dodatni-digitalni-sadrzaji/68830769-41f3-4ae0-845c-dbab6823e0d7/" TargetMode="External"/><Relationship Id="rId22" Type="http://schemas.openxmlformats.org/officeDocument/2006/relationships/hyperlink" Target="https://www.e-sfera.hr/dodatni-digitalni-sadrzaji/f4729edd-e14b-4285-92cb-bb34faf90b3e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DCA36-B6A8-456D-935C-5383047B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29</Pages>
  <Words>6126</Words>
  <Characters>34919</Characters>
  <Application>Microsoft Office Word</Application>
  <DocSecurity>0</DocSecurity>
  <Lines>290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12</cp:revision>
  <dcterms:created xsi:type="dcterms:W3CDTF">2021-11-21T19:08:00Z</dcterms:created>
  <dcterms:modified xsi:type="dcterms:W3CDTF">2022-11-30T17:34:00Z</dcterms:modified>
</cp:coreProperties>
</file>