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2D" w:rsidRDefault="0067182D" w:rsidP="00FA5DC5"/>
    <w:p w:rsidR="0067182D" w:rsidRPr="00FA5DC5" w:rsidRDefault="0067182D" w:rsidP="00671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A5DC5">
        <w:rPr>
          <w:sz w:val="28"/>
          <w:szCs w:val="28"/>
        </w:rPr>
        <w:t xml:space="preserve">Mjesečni plan  za    HRVATSKI JEZIK , TRAVANJ, u 2. </w:t>
      </w:r>
      <w:r w:rsidR="001C64F0">
        <w:rPr>
          <w:sz w:val="28"/>
          <w:szCs w:val="28"/>
        </w:rPr>
        <w:t>b</w:t>
      </w:r>
      <w:r w:rsidRPr="00FA5DC5">
        <w:rPr>
          <w:sz w:val="28"/>
          <w:szCs w:val="28"/>
        </w:rPr>
        <w:t xml:space="preserve"> r. šk. god </w:t>
      </w:r>
      <w:r>
        <w:rPr>
          <w:sz w:val="28"/>
          <w:szCs w:val="28"/>
        </w:rPr>
        <w:t>.</w:t>
      </w:r>
      <w:r w:rsidRPr="00FA5DC5">
        <w:rPr>
          <w:sz w:val="28"/>
          <w:szCs w:val="28"/>
        </w:rPr>
        <w:t xml:space="preserve">  2021./22.</w:t>
      </w:r>
    </w:p>
    <w:p w:rsidR="00866887" w:rsidRDefault="00866887"/>
    <w:tbl>
      <w:tblPr>
        <w:tblStyle w:val="Reetkatablice"/>
        <w:tblW w:w="15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2976"/>
        <w:gridCol w:w="2977"/>
        <w:gridCol w:w="2410"/>
        <w:gridCol w:w="3002"/>
      </w:tblGrid>
      <w:tr w:rsidR="00866887" w:rsidRPr="007359E0" w:rsidTr="00CF76A7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866887" w:rsidRPr="007359E0" w:rsidTr="00CF76A7">
        <w:trPr>
          <w:trHeight w:val="1893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TRAVANJ</w:t>
            </w: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6718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Prvotravanjske šale za velike i male: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Obojana šala;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Marija Kreč  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62.,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39.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6" w:history="1">
              <w:r w:rsidR="00866887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1550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844B39" w:rsidTr="00CF76A7">
        <w:trPr>
          <w:cantSplit/>
          <w:trHeight w:val="3251"/>
        </w:trPr>
        <w:tc>
          <w:tcPr>
            <w:tcW w:w="1135" w:type="dxa"/>
          </w:tcPr>
          <w:p w:rsidR="00866887" w:rsidRPr="00844B39" w:rsidRDefault="0067182D" w:rsidP="006718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866887"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86688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Igrajmo se kazališta;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Sunčana </w:t>
            </w: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Škrinjarić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866887" w:rsidRPr="00844B39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pretpostavlja značenje nepoznate riječi prema kontekstu te provjerava pretpostavljeno značenje u rječnicima ili u razgovoru s učiteljem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 str. 58.,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59.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RB str. 37.</w:t>
            </w:r>
          </w:p>
          <w:p w:rsidR="00866887" w:rsidRPr="00844B39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866887" w:rsidRPr="00844B39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66887" w:rsidRPr="00844B39" w:rsidTr="00CF76A7">
        <w:trPr>
          <w:cantSplit/>
          <w:trHeight w:val="1548"/>
        </w:trPr>
        <w:tc>
          <w:tcPr>
            <w:tcW w:w="1135" w:type="dxa"/>
          </w:tcPr>
          <w:p w:rsidR="00866887" w:rsidRPr="00844B39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844B39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6887" w:rsidRDefault="00421AA0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Uskrsni zečić,</w:t>
            </w:r>
          </w:p>
          <w:p w:rsidR="00421AA0" w:rsidRPr="00844B39" w:rsidRDefault="00421AA0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FUČKO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Trstoglsvec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866887" w:rsidRPr="00844B39" w:rsidRDefault="00421AA0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421AA0" w:rsidRPr="007359E0" w:rsidRDefault="00421AA0" w:rsidP="00421A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866887" w:rsidRDefault="00421AA0" w:rsidP="00421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</w:t>
            </w:r>
          </w:p>
          <w:p w:rsidR="0067182D" w:rsidRPr="007359E0" w:rsidRDefault="0067182D" w:rsidP="00671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182D" w:rsidRPr="00844B39" w:rsidRDefault="0067182D" w:rsidP="0067182D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1AA0" w:rsidRPr="007359E0" w:rsidRDefault="00421AA0" w:rsidP="00421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421AA0" w:rsidRDefault="00421AA0" w:rsidP="00421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</w:t>
            </w:r>
          </w:p>
        </w:tc>
        <w:tc>
          <w:tcPr>
            <w:tcW w:w="2410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1435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Čitanje i pisanje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, Đ: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Ujak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ĐiđI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Sonja Ivić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đ i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</w:p>
          <w:p w:rsidR="00866887" w:rsidRPr="003F0B54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60.,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38.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8" w:history="1">
              <w:r w:rsidR="00866887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uspoređuje postupke likova iz književnoga teksta s vlastitim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postupcima i postupcima osoba koje ga okružuju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20420B" w:rsidTr="00CF76A7">
        <w:trPr>
          <w:trHeight w:val="1550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/je/e/i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20420B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866887" w:rsidRPr="007359E0" w:rsidTr="00CF76A7">
        <w:trPr>
          <w:trHeight w:val="1473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:rsidR="00866887" w:rsidRPr="0020420B" w:rsidRDefault="00866887" w:rsidP="003533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(Imenice, č, ć,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/je u oglednim i čestim riječima)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/je/e/i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Zadatci za vrednovanje učeničkih postignuća</w:t>
            </w:r>
          </w:p>
        </w:tc>
      </w:tr>
      <w:tr w:rsidR="00866887" w:rsidRPr="007359E0" w:rsidTr="00CF76A7">
        <w:trPr>
          <w:trHeight w:val="1477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4A21F6" w:rsidP="004A21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866887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86688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Kod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liječnika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Tito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Bilopavlović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866887" w:rsidRPr="00FB63A8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68.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42.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izražava svoja zapažanja, misli i osjećaje nakon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4A21F6" w:rsidP="004A21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866887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866887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planeta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Zemlje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Sonja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Ivić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     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72.,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45.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0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piše ekološke poruke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cantSplit/>
          <w:trHeight w:val="1134"/>
        </w:trPr>
        <w:tc>
          <w:tcPr>
            <w:tcW w:w="1135" w:type="dxa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Govorna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vježba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Proljetni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praznici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1792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Svojeglavi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travanj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Mladen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Pokić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učitelja procjenjuje je li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uspješno riješio zadatak ili naučio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64.,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65.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40.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1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 stih, strofa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1488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Velika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dioptrija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Gordana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Lukačić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866887" w:rsidRPr="00237D5B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66.,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67.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str.41.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1332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čarobne naočale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cantSplit/>
          <w:trHeight w:val="1332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66887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67182D" w:rsidRDefault="0067182D" w:rsidP="006718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  <w:r w:rsidR="002E53C9">
              <w:rPr>
                <w:rFonts w:asciiTheme="minorHAnsi" w:hAnsiTheme="minorHAnsi" w:cstheme="minorHAnsi"/>
                <w:b/>
                <w:sz w:val="20"/>
                <w:szCs w:val="20"/>
              </w:rPr>
              <w:t>Pinokio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866887" w:rsidRPr="00237D5B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866887" w:rsidRPr="007359E0" w:rsidTr="00CF76A7">
        <w:trPr>
          <w:cantSplit/>
          <w:trHeight w:val="1482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cantSplit/>
          <w:trHeight w:val="744"/>
        </w:trPr>
        <w:tc>
          <w:tcPr>
            <w:tcW w:w="1135" w:type="dxa"/>
          </w:tcPr>
          <w:p w:rsidR="00866887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4A21F6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143.</w:t>
            </w:r>
          </w:p>
        </w:tc>
        <w:tc>
          <w:tcPr>
            <w:tcW w:w="212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Nije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zmajeve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nebo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cijelo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Željko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Mavretić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 str. 70.,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71.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RB str. 44.</w:t>
            </w:r>
          </w:p>
          <w:p w:rsidR="00866887" w:rsidRPr="007359E0" w:rsidRDefault="00D50B38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866887" w:rsidRPr="00D9741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</w:tbl>
    <w:p w:rsidR="00866887" w:rsidRDefault="00866887"/>
    <w:p w:rsidR="003533B9" w:rsidRDefault="00FA5DC5" w:rsidP="003533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MJESEČNI PLAN RADA ZA  M A T E M A T I K U ,  TRAVANJ, u 2</w:t>
      </w:r>
      <w:r w:rsidR="00421A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r w:rsidR="001C64F0">
        <w:rPr>
          <w:b/>
          <w:sz w:val="24"/>
          <w:szCs w:val="24"/>
        </w:rPr>
        <w:t>b</w:t>
      </w:r>
      <w:r w:rsidR="00421AA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r. šk. god .2021</w:t>
      </w:r>
      <w:r w:rsidR="00421AA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/22.</w:t>
      </w:r>
    </w:p>
    <w:p w:rsidR="003533B9" w:rsidRDefault="003533B9" w:rsidP="003533B9">
      <w:pPr>
        <w:rPr>
          <w:b/>
          <w:sz w:val="24"/>
          <w:szCs w:val="24"/>
        </w:rPr>
      </w:pPr>
    </w:p>
    <w:p w:rsidR="003533B9" w:rsidRDefault="003533B9" w:rsidP="003533B9">
      <w:pPr>
        <w:rPr>
          <w:b/>
          <w:sz w:val="24"/>
          <w:szCs w:val="24"/>
        </w:rPr>
      </w:pPr>
    </w:p>
    <w:p w:rsidR="003533B9" w:rsidRDefault="003533B9" w:rsidP="003533B9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EC26E0">
        <w:rPr>
          <w:rFonts w:cstheme="minorHAnsi"/>
          <w:b/>
          <w:bCs/>
          <w:sz w:val="24"/>
          <w:szCs w:val="24"/>
        </w:rPr>
        <w:t>PRIMJENA U NOVIM SITUACIJAMA - NAJBOLJI PUT DO RJEŠENJA</w:t>
      </w:r>
    </w:p>
    <w:p w:rsidR="003533B9" w:rsidRPr="004A18D0" w:rsidRDefault="003533B9" w:rsidP="003533B9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7</w:t>
      </w:r>
    </w:p>
    <w:tbl>
      <w:tblPr>
        <w:tblStyle w:val="Reetkatablice"/>
        <w:tblW w:w="15868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3107"/>
      </w:tblGrid>
      <w:tr w:rsidR="003533B9" w:rsidRPr="00C0784B" w:rsidTr="00CF76A7">
        <w:tc>
          <w:tcPr>
            <w:tcW w:w="1064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:rsidR="003533B9" w:rsidRPr="00C0784B" w:rsidRDefault="003533B9" w:rsidP="003533B9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3107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3533B9" w:rsidTr="00CF76A7">
        <w:trPr>
          <w:trHeight w:val="566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  <w:bookmarkStart w:id="0" w:name="_Hlk42517635"/>
          </w:p>
          <w:p w:rsidR="003533B9" w:rsidRDefault="004A21F6" w:rsidP="003533B9">
            <w:pPr>
              <w:jc w:val="center"/>
            </w:pPr>
            <w:r>
              <w:t>102</w:t>
            </w:r>
            <w:r w:rsidR="003533B9">
              <w:t>.</w:t>
            </w:r>
          </w:p>
        </w:tc>
        <w:tc>
          <w:tcPr>
            <w:tcW w:w="2050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C97EBA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3533B9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3533B9" w:rsidRPr="00E753B0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C97EBA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FF0000"/>
              </w:rPr>
            </w:pPr>
          </w:p>
          <w:p w:rsidR="003533B9" w:rsidRPr="00FA5490" w:rsidRDefault="003533B9" w:rsidP="003533B9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1A77FE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1A77FE" w:rsidRDefault="003533B9" w:rsidP="003533B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C.1.2. </w:t>
            </w:r>
          </w:p>
          <w:p w:rsidR="003533B9" w:rsidRPr="001A10E6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1A10E6">
              <w:rPr>
                <w:rFonts w:cstheme="minorHAnsi"/>
              </w:rPr>
              <w:t>Slika o sebi kao učeniku</w:t>
            </w:r>
          </w:p>
          <w:p w:rsidR="003533B9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iskazuje pozitivna i visoka očekivanja i vjeruje u svoj uspjeh u učenju.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D.1.1. </w:t>
            </w:r>
          </w:p>
          <w:p w:rsidR="003533B9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A10E6">
              <w:rPr>
                <w:rFonts w:cstheme="minorHAnsi"/>
              </w:rPr>
              <w:t>Fizičko okružje učenja</w:t>
            </w:r>
          </w:p>
          <w:p w:rsidR="003533B9" w:rsidRPr="00930B74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Učenik stvara prikladno fizičko okružje za učenje s ciljem </w:t>
            </w:r>
            <w:r>
              <w:rPr>
                <w:rFonts w:cstheme="minorHAnsi"/>
              </w:rPr>
              <w:lastRenderedPageBreak/>
              <w:t>poboljšanja koncentracije i motivacije.</w:t>
            </w:r>
          </w:p>
        </w:tc>
        <w:tc>
          <w:tcPr>
            <w:tcW w:w="3107" w:type="dxa"/>
          </w:tcPr>
          <w:p w:rsidR="003533B9" w:rsidRDefault="003533B9" w:rsidP="003533B9">
            <w:r>
              <w:lastRenderedPageBreak/>
              <w:t>5. zadatci za vrednovanje</w:t>
            </w:r>
          </w:p>
          <w:p w:rsidR="003533B9" w:rsidRDefault="003533B9" w:rsidP="003533B9"/>
          <w:p w:rsidR="003533B9" w:rsidRDefault="003533B9" w:rsidP="003533B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3533B9" w:rsidRDefault="003533B9" w:rsidP="003533B9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1.04.2022.</w:t>
            </w:r>
          </w:p>
          <w:p w:rsidR="003533B9" w:rsidRPr="00E753B0" w:rsidRDefault="003533B9" w:rsidP="003533B9">
            <w:pPr>
              <w:pStyle w:val="Odlomakpopisa"/>
              <w:ind w:left="0"/>
            </w:pPr>
          </w:p>
        </w:tc>
      </w:tr>
      <w:tr w:rsidR="003533B9" w:rsidTr="00CF76A7">
        <w:trPr>
          <w:trHeight w:val="2613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103</w:t>
            </w:r>
            <w:r w:rsidR="003533B9">
              <w:t>.</w:t>
            </w:r>
          </w:p>
        </w:tc>
        <w:tc>
          <w:tcPr>
            <w:tcW w:w="2050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C97EBA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3533B9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3533B9" w:rsidRPr="00E753B0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– 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5523FC" w:rsidRDefault="003533B9" w:rsidP="003533B9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9906E9" w:rsidRDefault="003533B9" w:rsidP="003533B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3533B9" w:rsidRPr="003A24DC" w:rsidRDefault="003533B9" w:rsidP="003533B9"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C.1.1.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3533B9" w:rsidRPr="00B86BC9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3107" w:type="dxa"/>
          </w:tcPr>
          <w:p w:rsidR="003533B9" w:rsidRPr="00F119B7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119B7">
              <w:rPr>
                <w:rFonts w:cstheme="minorHAnsi"/>
              </w:rPr>
              <w:t>. zadatci za vrednovanje</w:t>
            </w:r>
          </w:p>
          <w:p w:rsidR="003533B9" w:rsidRPr="00F119B7" w:rsidRDefault="003533B9" w:rsidP="003533B9">
            <w:pPr>
              <w:rPr>
                <w:rFonts w:cstheme="minorHAnsi"/>
              </w:rPr>
            </w:pP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 w:rsidRPr="00F119B7">
              <w:rPr>
                <w:rFonts w:cstheme="minorHAnsi"/>
              </w:rPr>
              <w:t xml:space="preserve">RB str. </w:t>
            </w:r>
            <w:r>
              <w:rPr>
                <w:rFonts w:cstheme="minorHAnsi"/>
              </w:rPr>
              <w:t>95</w:t>
            </w:r>
          </w:p>
          <w:p w:rsidR="003533B9" w:rsidRPr="00E753B0" w:rsidRDefault="003533B9" w:rsidP="003533B9">
            <w:pPr>
              <w:pStyle w:val="Bezproreda"/>
              <w:rPr>
                <w:rFonts w:cstheme="minorHAnsi"/>
              </w:rPr>
            </w:pPr>
          </w:p>
        </w:tc>
      </w:tr>
      <w:bookmarkEnd w:id="0"/>
      <w:tr w:rsidR="003533B9" w:rsidTr="00CF76A7">
        <w:trPr>
          <w:trHeight w:val="210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104</w:t>
            </w:r>
            <w:r w:rsidR="003533B9">
              <w:t>.</w:t>
            </w:r>
          </w:p>
        </w:tc>
        <w:tc>
          <w:tcPr>
            <w:tcW w:w="2050" w:type="dxa"/>
            <w:vMerge w:val="restart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537D96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3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FA5490" w:rsidRDefault="003533B9" w:rsidP="003533B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2. Primjenjuje strategije učenja i rješavanja problema.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90, 91</w:t>
            </w: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>
              <w:t>ZZ str. 103</w:t>
            </w:r>
          </w:p>
        </w:tc>
      </w:tr>
      <w:tr w:rsidR="003533B9" w:rsidTr="00CF76A7">
        <w:trPr>
          <w:trHeight w:val="286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9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5523FC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5523FC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43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7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5B9BD5" w:themeColor="accent1"/>
              </w:rPr>
            </w:pPr>
          </w:p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5523F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7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4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85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5523FC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3533B9" w:rsidRDefault="003533B9" w:rsidP="003533B9"/>
        </w:tc>
      </w:tr>
      <w:tr w:rsidR="003533B9" w:rsidTr="00CF76A7">
        <w:trPr>
          <w:trHeight w:val="290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105</w:t>
            </w:r>
            <w:r w:rsidR="003533B9">
              <w:t xml:space="preserve">. </w:t>
            </w:r>
          </w:p>
        </w:tc>
        <w:tc>
          <w:tcPr>
            <w:tcW w:w="2050" w:type="dxa"/>
            <w:vMerge w:val="restart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E753B0" w:rsidRDefault="003533B9" w:rsidP="003533B9">
            <w:r w:rsidRPr="00C97EBA">
              <w:rPr>
                <w:rFonts w:cstheme="minorHAnsi"/>
              </w:rPr>
              <w:t>Dijeljenje brojem 3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FA5490" w:rsidRDefault="003533B9" w:rsidP="003533B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3533B9" w:rsidRPr="00C4656D" w:rsidRDefault="003533B9" w:rsidP="003533B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92, 93</w:t>
            </w: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>
              <w:t>ZZ str. 104</w:t>
            </w:r>
          </w:p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5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5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2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954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106</w:t>
            </w:r>
            <w:r w:rsidR="003533B9">
              <w:t>.</w:t>
            </w:r>
          </w:p>
        </w:tc>
        <w:tc>
          <w:tcPr>
            <w:tcW w:w="2050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E753B0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</w:t>
            </w:r>
            <w:r>
              <w:rPr>
                <w:rFonts w:cstheme="minorHAnsi"/>
              </w:rPr>
              <w:t xml:space="preserve"> broja 3 Dijeljenje brojem 3 – </w:t>
            </w:r>
            <w:r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E753B0" w:rsidRDefault="003533B9" w:rsidP="003533B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9906E9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Default="003533B9" w:rsidP="003533B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Pr="00AD6A5D" w:rsidRDefault="003533B9" w:rsidP="003533B9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3107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361D97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96, 97</w:t>
            </w:r>
          </w:p>
          <w:p w:rsidR="003533B9" w:rsidRPr="00361D97" w:rsidRDefault="003533B9" w:rsidP="003533B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105</w:t>
            </w: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27</w:t>
            </w:r>
          </w:p>
        </w:tc>
      </w:tr>
      <w:tr w:rsidR="003533B9" w:rsidTr="00CF76A7">
        <w:trPr>
          <w:trHeight w:val="300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107</w:t>
            </w:r>
            <w:r w:rsidR="003533B9">
              <w:t>.</w:t>
            </w:r>
          </w:p>
        </w:tc>
        <w:tc>
          <w:tcPr>
            <w:tcW w:w="2050" w:type="dxa"/>
            <w:vMerge w:val="restart"/>
          </w:tcPr>
          <w:p w:rsidR="003533B9" w:rsidRDefault="003533B9" w:rsidP="003533B9"/>
          <w:p w:rsidR="003533B9" w:rsidRPr="00E753B0" w:rsidRDefault="003533B9" w:rsidP="003533B9">
            <w:pPr>
              <w:rPr>
                <w:rFonts w:cstheme="minorHAnsi"/>
              </w:rPr>
            </w:pPr>
            <w:r w:rsidRPr="00F81B88">
              <w:t xml:space="preserve">Množenje broja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FA5490" w:rsidRDefault="003533B9" w:rsidP="003533B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 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</w:t>
            </w:r>
          </w:p>
          <w:p w:rsidR="003533B9" w:rsidRPr="00690278" w:rsidRDefault="003533B9" w:rsidP="003533B9">
            <w:pPr>
              <w:pStyle w:val="Odlomakpopisa"/>
              <w:ind w:left="175"/>
              <w:rPr>
                <w:rFonts w:cstheme="minorHAnsi"/>
              </w:rPr>
            </w:pPr>
            <w:r w:rsidRPr="00690278">
              <w:rPr>
                <w:rFonts w:cstheme="minorHAnsi"/>
              </w:rPr>
              <w:t>inovativna i kreativna rješenja</w:t>
            </w:r>
            <w:r>
              <w:rPr>
                <w:rFonts w:cstheme="minorHAnsi"/>
              </w:rPr>
              <w:t>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94, 95</w:t>
            </w:r>
          </w:p>
          <w:p w:rsidR="003533B9" w:rsidRPr="006151BB" w:rsidRDefault="003533B9" w:rsidP="003533B9">
            <w:r>
              <w:t>ZZ str. 106</w:t>
            </w:r>
          </w:p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9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7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42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2B0442" w:rsidRDefault="003533B9" w:rsidP="003533B9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690278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4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45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108</w:t>
            </w:r>
            <w:r w:rsidR="003533B9">
              <w:t>.</w:t>
            </w:r>
          </w:p>
        </w:tc>
        <w:tc>
          <w:tcPr>
            <w:tcW w:w="2050" w:type="dxa"/>
            <w:vMerge w:val="restart"/>
          </w:tcPr>
          <w:p w:rsidR="003533B9" w:rsidRDefault="003533B9" w:rsidP="003533B9"/>
          <w:p w:rsidR="003533B9" w:rsidRPr="00E753B0" w:rsidRDefault="003533B9" w:rsidP="003533B9">
            <w:pPr>
              <w:rPr>
                <w:rFonts w:cstheme="minorHAnsi"/>
              </w:rPr>
            </w:pPr>
            <w:r w:rsidRPr="00F81B88">
              <w:t xml:space="preserve">Dijeljenje brojem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9906E9" w:rsidRDefault="003533B9" w:rsidP="003533B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9906E9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A.1.3. Upoznaje funkciju novca.</w:t>
            </w:r>
          </w:p>
          <w:p w:rsidR="003533B9" w:rsidRPr="00E753B0" w:rsidRDefault="003533B9" w:rsidP="003533B9">
            <w:proofErr w:type="spellStart"/>
            <w:r w:rsidRPr="00786D79">
              <w:rPr>
                <w:rFonts w:cstheme="minorHAnsi"/>
              </w:rPr>
              <w:lastRenderedPageBreak/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Pr="00361D97" w:rsidRDefault="003533B9" w:rsidP="003533B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96, 97</w:t>
            </w:r>
          </w:p>
          <w:p w:rsidR="003533B9" w:rsidRPr="00361D97" w:rsidRDefault="003533B9" w:rsidP="003533B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107</w:t>
            </w:r>
          </w:p>
          <w:p w:rsidR="003533B9" w:rsidRPr="006151BB" w:rsidRDefault="003533B9" w:rsidP="003533B9"/>
        </w:tc>
      </w:tr>
      <w:tr w:rsidR="003533B9" w:rsidTr="00CF76A7">
        <w:trPr>
          <w:trHeight w:val="33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Pr="00E753B0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D94775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D94775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236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33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25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16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15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1155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109</w:t>
            </w:r>
            <w:r w:rsidR="003533B9"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843D3D" w:rsidRDefault="003533B9" w:rsidP="003533B9">
            <w:pPr>
              <w:rPr>
                <w:rFonts w:cstheme="minorHAnsi"/>
              </w:rPr>
            </w:pPr>
            <w:r>
              <w:t xml:space="preserve">Množenje broja 4  Dijeljenje brojem 4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1A77FE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109. i 110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1A77FE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109. i 110.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 xml:space="preserve">osrB.1.2. Razvija komunikacijske kompetencije. 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B86BC9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Pr="00236643" w:rsidRDefault="003533B9" w:rsidP="003533B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3107" w:type="dxa"/>
          </w:tcPr>
          <w:p w:rsidR="003533B9" w:rsidRDefault="003533B9" w:rsidP="003533B9">
            <w:r>
              <w:t>RB str. 98, 99</w:t>
            </w:r>
          </w:p>
          <w:p w:rsidR="003533B9" w:rsidRDefault="003533B9" w:rsidP="003533B9">
            <w:r>
              <w:t>ZZ str. 108</w:t>
            </w:r>
          </w:p>
          <w:p w:rsidR="003533B9" w:rsidRPr="006151BB" w:rsidRDefault="003533B9" w:rsidP="003533B9">
            <w:r>
              <w:t>NL 28</w:t>
            </w:r>
          </w:p>
        </w:tc>
      </w:tr>
      <w:tr w:rsidR="003533B9" w:rsidTr="00CF76A7">
        <w:trPr>
          <w:trHeight w:val="229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110</w:t>
            </w:r>
            <w:r w:rsidR="003533B9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843D3D" w:rsidRDefault="003533B9" w:rsidP="003533B9">
            <w:pPr>
              <w:rPr>
                <w:rFonts w:cstheme="minorHAnsi"/>
              </w:rPr>
            </w:pPr>
            <w:r w:rsidRPr="003D4247">
              <w:t xml:space="preserve">Množenje broja 6 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lastRenderedPageBreak/>
              <w:t>ALGEBRA I FUNKCIJE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236643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E753B0">
              <w:rPr>
                <w:rFonts w:cstheme="minorHAnsi"/>
              </w:rPr>
              <w:t>Učenik uz pomoć učitelja odabire digitalnu tehnologiju za obavljanje jednostavnih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lastRenderedPageBreak/>
              <w:t>U str. 98, 99</w:t>
            </w:r>
          </w:p>
          <w:p w:rsidR="003533B9" w:rsidRPr="006151BB" w:rsidRDefault="003533B9" w:rsidP="003533B9">
            <w:r>
              <w:t>ZZ str. 109</w:t>
            </w:r>
          </w:p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4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5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0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2B0442" w:rsidRDefault="003533B9" w:rsidP="003533B9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5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111</w:t>
            </w:r>
            <w:r w:rsidR="003533B9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843D3D" w:rsidRDefault="003533B9" w:rsidP="003533B9">
            <w:pPr>
              <w:rPr>
                <w:rFonts w:cstheme="minorHAnsi"/>
              </w:rPr>
            </w:pPr>
            <w:r w:rsidRPr="003D4247">
              <w:t xml:space="preserve">Dijeljenje brojem 6 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236643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7C79AF">
              <w:rPr>
                <w:rFonts w:cstheme="minorHAnsi"/>
              </w:rPr>
              <w:t>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100 , 101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>
              <w:t>ZZ str. 110</w:t>
            </w:r>
          </w:p>
        </w:tc>
      </w:tr>
      <w:tr w:rsidR="003533B9" w:rsidTr="00CF76A7">
        <w:trPr>
          <w:trHeight w:val="18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Određuje šestinu zadanoga broja.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097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112</w:t>
            </w:r>
            <w:r w:rsidR="003533B9"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E753B0" w:rsidRDefault="003533B9" w:rsidP="003533B9">
            <w:pPr>
              <w:rPr>
                <w:rFonts w:cstheme="minorHAnsi"/>
              </w:rPr>
            </w:pPr>
            <w:r>
              <w:t xml:space="preserve">Množenje broja 6, Dijeljenje brojem 6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1A77FE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1A77FE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362158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Pr="00236643" w:rsidRDefault="003533B9" w:rsidP="003533B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3107" w:type="dxa"/>
          </w:tcPr>
          <w:p w:rsidR="003533B9" w:rsidRDefault="003533B9" w:rsidP="003533B9">
            <w:r>
              <w:t>RB str. 100, 101</w:t>
            </w:r>
          </w:p>
          <w:p w:rsidR="003533B9" w:rsidRDefault="003533B9" w:rsidP="003533B9">
            <w:r>
              <w:t>ZZ str. 111</w:t>
            </w:r>
          </w:p>
          <w:p w:rsidR="003533B9" w:rsidRPr="006151BB" w:rsidRDefault="003533B9" w:rsidP="003533B9"/>
        </w:tc>
      </w:tr>
    </w:tbl>
    <w:p w:rsidR="003533B9" w:rsidRDefault="003533B9" w:rsidP="003533B9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61"/>
        <w:gridCol w:w="1802"/>
        <w:gridCol w:w="2125"/>
        <w:gridCol w:w="2810"/>
        <w:gridCol w:w="2194"/>
        <w:gridCol w:w="1924"/>
      </w:tblGrid>
      <w:tr w:rsidR="00D50B38" w:rsidRPr="00C8164E" w:rsidTr="001912EB">
        <w:tc>
          <w:tcPr>
            <w:tcW w:w="959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C8164E">
              <w:rPr>
                <w:rFonts w:cs="Calibri"/>
                <w:b/>
                <w:szCs w:val="24"/>
              </w:rPr>
              <w:lastRenderedPageBreak/>
              <w:t>Travanj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5 </w:t>
            </w:r>
            <w:r w:rsidRPr="00C8164E">
              <w:rPr>
                <w:rFonts w:cs="Calibri"/>
                <w:b/>
                <w:szCs w:val="24"/>
              </w:rPr>
              <w:t>sati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C8164E">
              <w:rPr>
                <w:rFonts w:cs="Calibri"/>
                <w:b/>
                <w:szCs w:val="24"/>
              </w:rPr>
              <w:t>(5</w:t>
            </w:r>
            <w:r>
              <w:rPr>
                <w:rFonts w:cs="Calibri"/>
                <w:b/>
                <w:szCs w:val="24"/>
              </w:rPr>
              <w:t>4</w:t>
            </w:r>
            <w:r w:rsidRPr="00C8164E">
              <w:rPr>
                <w:rFonts w:cs="Calibri"/>
                <w:b/>
                <w:szCs w:val="24"/>
              </w:rPr>
              <w:t>.-5</w:t>
            </w:r>
            <w:r>
              <w:rPr>
                <w:rFonts w:cs="Calibri"/>
                <w:b/>
                <w:szCs w:val="24"/>
              </w:rPr>
              <w:t>8</w:t>
            </w:r>
            <w:r w:rsidRPr="00C8164E">
              <w:rPr>
                <w:rFonts w:cs="Calibri"/>
                <w:b/>
                <w:szCs w:val="24"/>
              </w:rPr>
              <w:t>.)</w:t>
            </w:r>
          </w:p>
        </w:tc>
        <w:tc>
          <w:tcPr>
            <w:tcW w:w="1747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Sadržaj za ostvarivanje odgojno-obrazovnih ishoda</w:t>
            </w:r>
          </w:p>
        </w:tc>
        <w:tc>
          <w:tcPr>
            <w:tcW w:w="1804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Domena/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koncept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Odgojno-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obrazovni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ishodi</w:t>
            </w:r>
          </w:p>
        </w:tc>
        <w:tc>
          <w:tcPr>
            <w:tcW w:w="2815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Razrada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odgojno-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obrazovnih ishoda</w:t>
            </w:r>
          </w:p>
        </w:tc>
        <w:tc>
          <w:tcPr>
            <w:tcW w:w="2196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>Odgojno-</w:t>
            </w:r>
          </w:p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b/>
                <w:bCs/>
                <w:szCs w:val="24"/>
              </w:rPr>
              <w:t xml:space="preserve">obrazovna očekivanja </w:t>
            </w:r>
            <w:proofErr w:type="spellStart"/>
            <w:r w:rsidRPr="00C8164E">
              <w:rPr>
                <w:rFonts w:cs="Calibri"/>
                <w:b/>
                <w:bCs/>
                <w:szCs w:val="24"/>
              </w:rPr>
              <w:t>međupredmetnih</w:t>
            </w:r>
            <w:proofErr w:type="spellEnd"/>
            <w:r w:rsidRPr="00C8164E">
              <w:rPr>
                <w:rFonts w:cs="Calibri"/>
                <w:b/>
                <w:bCs/>
                <w:szCs w:val="24"/>
              </w:rPr>
              <w:t xml:space="preserve"> tema</w:t>
            </w:r>
          </w:p>
        </w:tc>
        <w:tc>
          <w:tcPr>
            <w:tcW w:w="1927" w:type="dxa"/>
            <w:shd w:val="clear" w:color="auto" w:fill="DAEEF3"/>
            <w:vAlign w:val="center"/>
          </w:tcPr>
          <w:p w:rsidR="00D50B38" w:rsidRPr="00C8164E" w:rsidRDefault="00D50B38" w:rsidP="001912EB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C8164E">
              <w:rPr>
                <w:rFonts w:cs="Calibri"/>
                <w:b/>
                <w:szCs w:val="24"/>
              </w:rPr>
              <w:t>Udžbenički komplet: U, RB, ZZV, NL, DDS</w:t>
            </w:r>
          </w:p>
        </w:tc>
      </w:tr>
      <w:tr w:rsidR="00D50B38" w:rsidRPr="00C8164E" w:rsidTr="001912EB">
        <w:trPr>
          <w:trHeight w:val="590"/>
        </w:trPr>
        <w:tc>
          <w:tcPr>
            <w:tcW w:w="959" w:type="dxa"/>
            <w:vMerge w:val="restart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5</w:t>
            </w:r>
            <w:r>
              <w:rPr>
                <w:rFonts w:cs="Calibri"/>
                <w:szCs w:val="24"/>
              </w:rPr>
              <w:t>4</w:t>
            </w:r>
            <w:r w:rsidRPr="00C8164E">
              <w:rPr>
                <w:rFonts w:cs="Calibri"/>
                <w:szCs w:val="24"/>
              </w:rPr>
              <w:t>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(1.)</w:t>
            </w:r>
          </w:p>
        </w:tc>
        <w:tc>
          <w:tcPr>
            <w:tcW w:w="1747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BLAGDANI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Uskrs</w:t>
            </w:r>
          </w:p>
          <w:bookmarkStart w:id="1" w:name="_MON_1720547968"/>
          <w:bookmarkEnd w:id="1"/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4" o:title=""/>
                </v:shape>
                <o:OLEObject Type="Embed" ProgID="Word.Document.12" ShapeID="_x0000_i1025" DrawAspect="Icon" ObjectID="_1741281258" r:id="rId15">
                  <o:FieldCodes>\s</o:FieldCodes>
                </o:OLEObject>
              </w:object>
            </w: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C.2.1.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2815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sudjeluje i predlaže načine obilježavanja događaja i blagdana</w:t>
            </w:r>
          </w:p>
        </w:tc>
        <w:tc>
          <w:tcPr>
            <w:tcW w:w="2196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osr</w:t>
            </w:r>
            <w:proofErr w:type="spellEnd"/>
            <w:r w:rsidRPr="00C8164E">
              <w:rPr>
                <w:rFonts w:cs="Calibri"/>
                <w:szCs w:val="24"/>
              </w:rPr>
              <w:t xml:space="preserve"> - C 1.4. Razvija kulturni identitet zajedništvom i pripadnošću skupini.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goo</w:t>
            </w:r>
            <w:proofErr w:type="spellEnd"/>
            <w:r w:rsidRPr="00C8164E">
              <w:rPr>
                <w:rFonts w:cs="Calibri"/>
                <w:szCs w:val="24"/>
              </w:rPr>
              <w:t xml:space="preserve"> - A.1.1. Ponaša se u skladu s dječjim pravima u svakodnevnome životu</w:t>
            </w:r>
          </w:p>
        </w:tc>
        <w:tc>
          <w:tcPr>
            <w:tcW w:w="1927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U/109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RB/106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NL 40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DDS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hyperlink r:id="rId16" w:history="1">
              <w:r w:rsidRPr="00C8164E">
                <w:rPr>
                  <w:rStyle w:val="Hiperveza"/>
                  <w:rFonts w:cs="Calibri"/>
                  <w:szCs w:val="24"/>
                </w:rPr>
                <w:t>Uskrs</w:t>
              </w:r>
            </w:hyperlink>
          </w:p>
        </w:tc>
      </w:tr>
      <w:tr w:rsidR="00D50B38" w:rsidRPr="00C8164E" w:rsidTr="001912EB">
        <w:trPr>
          <w:trHeight w:val="3223"/>
        </w:trPr>
        <w:tc>
          <w:tcPr>
            <w:tcW w:w="959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747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A.B.C.D.1.1. ISTRAŽIVAČKI PRISTUP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A.B.C.D.2.1.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5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objašnjava uočeno, iskustveno doživljeno ili istraženo</w:t>
            </w:r>
          </w:p>
        </w:tc>
        <w:tc>
          <w:tcPr>
            <w:tcW w:w="2196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27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D50B38" w:rsidRPr="00C8164E" w:rsidTr="001912EB">
        <w:trPr>
          <w:trHeight w:val="1195"/>
        </w:trPr>
        <w:tc>
          <w:tcPr>
            <w:tcW w:w="959" w:type="dxa"/>
            <w:vMerge w:val="restart"/>
            <w:shd w:val="clear" w:color="auto" w:fill="auto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5</w:t>
            </w:r>
            <w:r>
              <w:rPr>
                <w:rFonts w:cs="Calibri"/>
                <w:szCs w:val="24"/>
              </w:rPr>
              <w:t>5</w:t>
            </w:r>
            <w:r w:rsidRPr="00C8164E">
              <w:rPr>
                <w:rFonts w:cs="Calibri"/>
                <w:szCs w:val="24"/>
              </w:rPr>
              <w:t>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(2.)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Proljeće vremenske prilike, biljke i životinje</w:t>
            </w:r>
          </w:p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(projekt) </w:t>
            </w:r>
          </w:p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bookmarkStart w:id="2" w:name="_MON_1720547977"/>
          <w:bookmarkEnd w:id="2"/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object w:dxaOrig="1543" w:dyaOrig="991">
                <v:shape id="_x0000_i1026" type="#_x0000_t75" style="width:77.4pt;height:49.8pt" o:ole="">
                  <v:imagedata r:id="rId17" o:title=""/>
                </v:shape>
                <o:OLEObject Type="Embed" ProgID="Word.Document.8" ShapeID="_x0000_i1026" DrawAspect="Icon" ObjectID="_1741281259" r:id="rId18">
                  <o:FieldCodes>\s</o:FieldCodes>
                </o:OLEObject>
              </w:object>
            </w:r>
          </w:p>
        </w:tc>
        <w:tc>
          <w:tcPr>
            <w:tcW w:w="1804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lastRenderedPageBreak/>
              <w:t>A. ORGANIZIRA-NOST SVIJETA OKO NAS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A.2.1.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815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 w:rsidRPr="00C8164E">
              <w:rPr>
                <w:rFonts w:cs="Calibri"/>
                <w:szCs w:val="24"/>
              </w:rPr>
              <w:t>povezuje vremenske pojave s godišnjim dobima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A.1.1.  – pronađene informacije bilježi i organizira za korištenje prema uputama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lastRenderedPageBreak/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A.1.1. – objašnjava i opisuje drugima kako je došao do informacije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A.1.1.  – prikazuje jednostavan sadržaj informacije drugima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A.1.2. – rješava jednostavne, konkretne probleme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lastRenderedPageBreak/>
              <w:t>U/28-31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RB/30-31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NL 14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DDS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/>
                <w:szCs w:val="24"/>
              </w:rPr>
            </w:pPr>
            <w:hyperlink r:id="rId19" w:history="1">
              <w:r w:rsidRPr="00C8164E">
                <w:rPr>
                  <w:rStyle w:val="Hiperveza"/>
                  <w:rFonts w:cs="Calibri"/>
                  <w:szCs w:val="24"/>
                </w:rPr>
                <w:t>Proljeće vremenske prilike, biljke i životinje</w:t>
              </w:r>
            </w:hyperlink>
          </w:p>
        </w:tc>
      </w:tr>
      <w:tr w:rsidR="00D50B38" w:rsidRPr="00C8164E" w:rsidTr="001912EB">
        <w:trPr>
          <w:trHeight w:val="1193"/>
        </w:trPr>
        <w:tc>
          <w:tcPr>
            <w:tcW w:w="959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D50B38" w:rsidRPr="00C8164E" w:rsidRDefault="00D50B38" w:rsidP="001912EB">
            <w:pPr>
              <w:spacing w:after="0" w:line="240" w:lineRule="auto"/>
              <w:ind w:hanging="176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B.2.2.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zaključuje o promjenama u prirodi koje se događaju tijekom godišnjih doba.</w:t>
            </w:r>
          </w:p>
        </w:tc>
        <w:tc>
          <w:tcPr>
            <w:tcW w:w="2815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prepoznaje promjene u prirodi unutar godišnjega doba: uspoređuje duljinu dana i noći, početak i kraj određenoga godišnjeg doba, promjene u životu biljaka i životinja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prati promjene i bilježi ih u kalendar prirode</w:t>
            </w:r>
          </w:p>
        </w:tc>
        <w:tc>
          <w:tcPr>
            <w:tcW w:w="2196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D50B38" w:rsidRPr="00C8164E" w:rsidTr="001912EB">
        <w:trPr>
          <w:trHeight w:val="1193"/>
        </w:trPr>
        <w:tc>
          <w:tcPr>
            <w:tcW w:w="959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A.B.C.D.1.1. ISTRAŽIVAČKI PRISTUP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A.B.C.D.2.1.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5" w:type="dxa"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opaža i opisuje svijet oko sebe služeći se svojim osjetilima i mjerenjima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prepoznaje uzročno-posljedične veze u neposrednome okružju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objašnjava uočeno, iskustveno doživljeno ili istraženo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donosi jednostavne zaključke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postavlja pitanja povezana s opaženim promjenama u prirodi</w:t>
            </w:r>
          </w:p>
        </w:tc>
        <w:tc>
          <w:tcPr>
            <w:tcW w:w="2196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D50B38" w:rsidRPr="00C8164E" w:rsidTr="001912EB">
        <w:tc>
          <w:tcPr>
            <w:tcW w:w="959" w:type="dxa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5</w:t>
            </w:r>
            <w:r>
              <w:rPr>
                <w:rFonts w:cs="Calibri"/>
                <w:szCs w:val="24"/>
              </w:rPr>
              <w:t>6</w:t>
            </w:r>
            <w:r w:rsidRPr="00C8164E">
              <w:rPr>
                <w:rFonts w:cs="Calibri"/>
                <w:szCs w:val="24"/>
              </w:rPr>
              <w:t>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(3.)</w:t>
            </w:r>
          </w:p>
        </w:tc>
        <w:tc>
          <w:tcPr>
            <w:tcW w:w="1747" w:type="dxa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Proljeće ponavljanje i vrednovanje</w:t>
            </w:r>
          </w:p>
          <w:bookmarkStart w:id="3" w:name="_MON_1720547992"/>
          <w:bookmarkEnd w:id="3"/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object w:dxaOrig="1543" w:dyaOrig="991">
                <v:shape id="_x0000_i1027" type="#_x0000_t75" style="width:77.4pt;height:49.8pt" o:ole="">
                  <v:imagedata r:id="rId20" o:title=""/>
                </v:shape>
                <o:OLEObject Type="Embed" ProgID="Word.Document.12" ShapeID="_x0000_i1027" DrawAspect="Icon" ObjectID="_1741281260" r:id="rId21">
                  <o:FieldCodes>\s</o:FieldCodes>
                </o:OLEObject>
              </w:objec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lastRenderedPageBreak/>
              <w:t>A. ORGANIZIRA-NOST SVIJETA OKO NAS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A.B.C.D.1.1. ISTRAŽIVAČKI PRISTUP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4942" w:type="dxa"/>
            <w:gridSpan w:val="2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szCs w:val="24"/>
              </w:rPr>
              <w:lastRenderedPageBreak/>
              <w:t>Ishodi učenja navedeni u nastavnim jedinicama 49. -  50. i 52.</w:t>
            </w:r>
          </w:p>
        </w:tc>
        <w:tc>
          <w:tcPr>
            <w:tcW w:w="2196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B.1.2. Na poticaj i uz pomoć učitelja provjerava ono što je dotad napravio, uočava eventualne </w:t>
            </w:r>
            <w:r w:rsidRPr="00C8164E">
              <w:rPr>
                <w:rFonts w:cs="Calibri"/>
                <w:szCs w:val="24"/>
              </w:rPr>
              <w:lastRenderedPageBreak/>
              <w:t>pogreške i ispravlja ih.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 xml:space="preserve"> </w:t>
            </w: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B.1.2. Na poticaj i uz pomoć učitelja prati svoj napredak u učenju i ocjenjuje svoju izvedbu planiranih aktivnosti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C.1.4 Kontrolira strah od ispitivanja tako što ga iskazuje i traži pomoć.</w:t>
            </w:r>
          </w:p>
        </w:tc>
        <w:tc>
          <w:tcPr>
            <w:tcW w:w="19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lastRenderedPageBreak/>
              <w:t>U/28-33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RB/30-35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ZZV – Promjene u prirodi u proljeće, A, B, C skupina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lastRenderedPageBreak/>
              <w:t>DDS</w:t>
            </w:r>
          </w:p>
        </w:tc>
      </w:tr>
      <w:tr w:rsidR="00D50B38" w:rsidRPr="00C8164E" w:rsidTr="001912EB">
        <w:tc>
          <w:tcPr>
            <w:tcW w:w="959" w:type="dxa"/>
            <w:vMerge w:val="restart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lastRenderedPageBreak/>
              <w:t>5</w:t>
            </w:r>
            <w:r>
              <w:rPr>
                <w:rFonts w:cs="Calibri"/>
                <w:szCs w:val="24"/>
              </w:rPr>
              <w:t>7</w:t>
            </w:r>
            <w:r w:rsidRPr="00C8164E">
              <w:rPr>
                <w:rFonts w:cs="Calibri"/>
                <w:szCs w:val="24"/>
              </w:rPr>
              <w:t>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(4.)</w:t>
            </w:r>
          </w:p>
        </w:tc>
        <w:tc>
          <w:tcPr>
            <w:tcW w:w="1747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ISTRAŽUJEMO SVIJET KOJI NAS OKRUŽUJE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Obilježja živog i neživog svijeta</w:t>
            </w:r>
          </w:p>
          <w:bookmarkStart w:id="4" w:name="_MON_1720547999"/>
          <w:bookmarkEnd w:id="4"/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object w:dxaOrig="1543" w:dyaOrig="991">
                <v:shape id="_x0000_i1028" type="#_x0000_t75" style="width:77.4pt;height:49.8pt" o:ole="">
                  <v:imagedata r:id="rId22" o:title=""/>
                </v:shape>
                <o:OLEObject Type="Embed" ProgID="Word.Document.12" ShapeID="_x0000_i1028" DrawAspect="Icon" ObjectID="_1741281261" r:id="rId23">
                  <o:FieldCodes>\s</o:FieldCodes>
                </o:OLEObject>
              </w:objec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 ORGANIZIRA-NOST SVIJETA OKO NAS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A.2.1.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815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opisuje i razvrstava živo od neživoga u prirodi</w:t>
            </w:r>
          </w:p>
        </w:tc>
        <w:tc>
          <w:tcPr>
            <w:tcW w:w="2196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uku-A.1.1. Uz pomoć učitelja pronađene informacije bilježi i organizira za korištenje prema uputama.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uku-A.1.1. Uz pomoć učitelja prikazuje jednostavan sadržaj informacije drugima.</w:t>
            </w:r>
          </w:p>
        </w:tc>
        <w:tc>
          <w:tcPr>
            <w:tcW w:w="1927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U/86-87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RB/86-87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 xml:space="preserve">NL </w:t>
            </w:r>
            <w:r>
              <w:rPr>
                <w:rFonts w:cs="Calibri"/>
                <w:szCs w:val="24"/>
              </w:rPr>
              <w:t>32, NL 33, NL 34, NL 35, NL 36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DDS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hyperlink r:id="rId24" w:history="1">
              <w:r w:rsidRPr="00C8164E">
                <w:rPr>
                  <w:rStyle w:val="Hiperveza"/>
                  <w:rFonts w:cs="Calibri"/>
                  <w:szCs w:val="24"/>
                </w:rPr>
                <w:t>Obilježja živog i neživog svijeta</w:t>
              </w:r>
            </w:hyperlink>
          </w:p>
        </w:tc>
      </w:tr>
      <w:tr w:rsidR="00D50B38" w:rsidRPr="00C8164E" w:rsidTr="001912EB">
        <w:tc>
          <w:tcPr>
            <w:tcW w:w="959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747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A.B.C.D.1.1. ISTRAŽIVAČKI PRISTUP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A.B.C.D.2.1.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5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opaža i opisuje svijet oko sebe služeći se svojim osjetilima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objašnjava uočeno, iskustveno doživljeno ili istraženo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2196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27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D50B38" w:rsidRPr="00C8164E" w:rsidTr="001912EB">
        <w:tc>
          <w:tcPr>
            <w:tcW w:w="959" w:type="dxa"/>
            <w:vMerge w:val="restart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lastRenderedPageBreak/>
              <w:t>5</w:t>
            </w:r>
            <w:r>
              <w:rPr>
                <w:rFonts w:cs="Calibri"/>
                <w:szCs w:val="24"/>
              </w:rPr>
              <w:t>8</w:t>
            </w:r>
            <w:r w:rsidRPr="00C8164E">
              <w:rPr>
                <w:rFonts w:cs="Calibri"/>
                <w:szCs w:val="24"/>
              </w:rPr>
              <w:t>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(5.)</w:t>
            </w:r>
          </w:p>
        </w:tc>
        <w:tc>
          <w:tcPr>
            <w:tcW w:w="1747" w:type="dxa"/>
            <w:vMerge w:val="restart"/>
          </w:tcPr>
          <w:p w:rsidR="00D50B38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Biljke u našem okolišu</w:t>
            </w:r>
          </w:p>
          <w:bookmarkStart w:id="5" w:name="_MON_1720548008"/>
          <w:bookmarkEnd w:id="5"/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object w:dxaOrig="1543" w:dyaOrig="991">
                <v:shape id="_x0000_i1029" type="#_x0000_t75" style="width:77.4pt;height:49.8pt" o:ole="">
                  <v:imagedata r:id="rId25" o:title=""/>
                </v:shape>
                <o:OLEObject Type="Embed" ProgID="Word.Document.12" ShapeID="_x0000_i1029" DrawAspect="Icon" ObjectID="_1741281262" r:id="rId26">
                  <o:FieldCodes>\s</o:FieldCodes>
                </o:OLEObject>
              </w:object>
            </w: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 ORGANIZIRA-NOST SVIJETA OKO NAS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 xml:space="preserve">PID OŠ A.2.1. 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815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 xml:space="preserve">razvrstava biljke iz svoga okoliša u skupine prema kriteriju koji ih povezuje i objašnjava sličnosti i razlike (pripada/ ne pripada skupini po nekome </w:t>
            </w:r>
            <w:proofErr w:type="spellStart"/>
            <w:r w:rsidRPr="00C8164E">
              <w:rPr>
                <w:rFonts w:cs="Calibri"/>
                <w:szCs w:val="24"/>
              </w:rPr>
              <w:t>kriteriju,prema</w:t>
            </w:r>
            <w:proofErr w:type="spellEnd"/>
            <w:r w:rsidRPr="00C8164E">
              <w:rPr>
                <w:rFonts w:cs="Calibri"/>
                <w:szCs w:val="24"/>
              </w:rPr>
              <w:t xml:space="preserve"> obliku lista, boji cvijeta, jestivo-nejestivo, voće i povrće, žitarice i sl.)</w:t>
            </w:r>
          </w:p>
        </w:tc>
        <w:tc>
          <w:tcPr>
            <w:tcW w:w="2196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odr-A.1.2. Opisuje raznolikost u prirodi i razlike među ljudima.</w:t>
            </w:r>
          </w:p>
        </w:tc>
        <w:tc>
          <w:tcPr>
            <w:tcW w:w="1927" w:type="dxa"/>
            <w:vMerge w:val="restart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U/88-89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RB/88-89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DDS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hyperlink r:id="rId27" w:history="1">
              <w:r w:rsidRPr="00C8164E">
                <w:rPr>
                  <w:rStyle w:val="Hiperveza"/>
                  <w:rFonts w:cs="Calibri"/>
                  <w:szCs w:val="24"/>
                </w:rPr>
                <w:t>Biljke u našem okolišu</w:t>
              </w:r>
            </w:hyperlink>
          </w:p>
        </w:tc>
      </w:tr>
      <w:tr w:rsidR="00D50B38" w:rsidRPr="00C8164E" w:rsidTr="001912EB">
        <w:tc>
          <w:tcPr>
            <w:tcW w:w="959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747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04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C8164E">
              <w:rPr>
                <w:rFonts w:cs="Calibri"/>
                <w:bCs/>
                <w:szCs w:val="24"/>
              </w:rPr>
              <w:t>A.B.C.D.1.1. ISTRAŽIVAČKI PRISTUP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7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PID OŠ A.B.C.D.2.1.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5" w:type="dxa"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opaža i opisuje svijet oko sebe služeći se svojim osjetilima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objašnjava uočeno, iskustveno doživljeno ili istraženo</w:t>
            </w: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2196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27" w:type="dxa"/>
            <w:vMerge/>
          </w:tcPr>
          <w:p w:rsidR="00D50B38" w:rsidRPr="00C8164E" w:rsidRDefault="00D50B38" w:rsidP="001912EB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</w:tbl>
    <w:p w:rsidR="00D50B38" w:rsidRPr="00C8164E" w:rsidRDefault="00D50B38" w:rsidP="00D50B38">
      <w:pPr>
        <w:spacing w:after="0"/>
        <w:rPr>
          <w:rFonts w:cstheme="minorHAnsi"/>
          <w:b/>
          <w:sz w:val="28"/>
          <w:szCs w:val="28"/>
        </w:rPr>
      </w:pPr>
    </w:p>
    <w:p w:rsidR="00D50B38" w:rsidRDefault="00D50B38" w:rsidP="00D50B38"/>
    <w:p w:rsidR="00D50B38" w:rsidRDefault="00D50B38" w:rsidP="00D50B38"/>
    <w:p w:rsidR="003533B9" w:rsidRDefault="003533B9" w:rsidP="003533B9">
      <w:r>
        <w:br w:type="page"/>
      </w:r>
    </w:p>
    <w:p w:rsidR="003533B9" w:rsidRDefault="003533B9"/>
    <w:p w:rsidR="003533B9" w:rsidRPr="00987597" w:rsidRDefault="00987597">
      <w:pPr>
        <w:rPr>
          <w:sz w:val="28"/>
          <w:szCs w:val="28"/>
        </w:rPr>
      </w:pPr>
      <w:bookmarkStart w:id="6" w:name="_GoBack"/>
      <w:bookmarkEnd w:id="6"/>
      <w:r w:rsidRPr="009875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987597">
        <w:rPr>
          <w:sz w:val="28"/>
          <w:szCs w:val="28"/>
        </w:rPr>
        <w:t xml:space="preserve">           </w:t>
      </w:r>
      <w:r w:rsidR="009A29A9" w:rsidRPr="00987597">
        <w:rPr>
          <w:sz w:val="28"/>
          <w:szCs w:val="28"/>
        </w:rPr>
        <w:t>MJESEČNI PLAN ZA GLAZBENU KULTURU , T R A V A NJ,</w:t>
      </w:r>
      <w:r w:rsidRPr="00987597">
        <w:rPr>
          <w:sz w:val="28"/>
          <w:szCs w:val="28"/>
        </w:rPr>
        <w:t xml:space="preserve"> </w:t>
      </w:r>
      <w:r w:rsidR="009A29A9" w:rsidRPr="00987597">
        <w:rPr>
          <w:sz w:val="28"/>
          <w:szCs w:val="28"/>
        </w:rPr>
        <w:t xml:space="preserve"> u 2. </w:t>
      </w:r>
      <w:r w:rsidR="001C64F0">
        <w:rPr>
          <w:sz w:val="28"/>
          <w:szCs w:val="28"/>
        </w:rPr>
        <w:t>b</w:t>
      </w:r>
      <w:r w:rsidR="009A29A9" w:rsidRPr="00987597">
        <w:rPr>
          <w:sz w:val="28"/>
          <w:szCs w:val="28"/>
        </w:rPr>
        <w:t xml:space="preserve"> r. šk. god</w:t>
      </w:r>
      <w:r w:rsidRPr="00987597">
        <w:rPr>
          <w:sz w:val="28"/>
          <w:szCs w:val="28"/>
        </w:rPr>
        <w:t>.</w:t>
      </w:r>
      <w:r w:rsidR="009A29A9" w:rsidRPr="00987597">
        <w:rPr>
          <w:sz w:val="28"/>
          <w:szCs w:val="28"/>
        </w:rPr>
        <w:t xml:space="preserve"> 2021</w:t>
      </w:r>
      <w:r w:rsidRPr="00987597">
        <w:rPr>
          <w:sz w:val="28"/>
          <w:szCs w:val="28"/>
        </w:rPr>
        <w:t>.</w:t>
      </w:r>
      <w:r w:rsidR="009A29A9" w:rsidRPr="00987597">
        <w:rPr>
          <w:sz w:val="28"/>
          <w:szCs w:val="28"/>
        </w:rPr>
        <w:t>/22.</w:t>
      </w:r>
    </w:p>
    <w:p w:rsidR="009A29A9" w:rsidRDefault="009A29A9"/>
    <w:tbl>
      <w:tblPr>
        <w:tblStyle w:val="Reetkatablice"/>
        <w:tblW w:w="0" w:type="auto"/>
        <w:tblInd w:w="-292" w:type="dxa"/>
        <w:tblLook w:val="04A0" w:firstRow="1" w:lastRow="0" w:firstColumn="1" w:lastColumn="0" w:noHBand="0" w:noVBand="1"/>
      </w:tblPr>
      <w:tblGrid>
        <w:gridCol w:w="1214"/>
        <w:gridCol w:w="1968"/>
        <w:gridCol w:w="1685"/>
        <w:gridCol w:w="1982"/>
        <w:gridCol w:w="2759"/>
        <w:gridCol w:w="2242"/>
        <w:gridCol w:w="2436"/>
      </w:tblGrid>
      <w:tr w:rsidR="003533B9" w:rsidRPr="00B31ED3" w:rsidTr="00CF76A7">
        <w:tc>
          <w:tcPr>
            <w:tcW w:w="1542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312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533B9" w:rsidRPr="00B31ED3" w:rsidTr="00CF76A7">
        <w:trPr>
          <w:trHeight w:val="60"/>
        </w:trPr>
        <w:tc>
          <w:tcPr>
            <w:tcW w:w="1542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Tradicijska glazba 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26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533B9" w:rsidRPr="00B31ED3" w:rsidRDefault="003533B9" w:rsidP="003533B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3533B9" w:rsidRPr="00B31ED3" w:rsidRDefault="003533B9" w:rsidP="003533B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učenik primjenjuje pravila za odgovorno i sigurno služenje programima i uređajima</w:t>
            </w:r>
          </w:p>
        </w:tc>
        <w:tc>
          <w:tcPr>
            <w:tcW w:w="312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50,51,52</w:t>
            </w:r>
          </w:p>
        </w:tc>
      </w:tr>
      <w:tr w:rsidR="003533B9" w:rsidRPr="00B31ED3" w:rsidTr="00CF76A7">
        <w:trPr>
          <w:trHeight w:val="624"/>
        </w:trPr>
        <w:tc>
          <w:tcPr>
            <w:tcW w:w="1542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Gle, stiže svibanj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Mjesec svibanj je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Sviramo, pjevamo, plešemo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3252" w:type="dxa"/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Sudjeluje u zajedničkoj izvedbi glazbe, usklađuje vlastitu izvedbu s izvedbama drugih učenika te vrednuje vlastitu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izvedbu, izvedbe drugih i zajedničku izvedbu.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pjesme/brojalice koje pjeva/izvodi.</w:t>
            </w:r>
          </w:p>
        </w:tc>
        <w:tc>
          <w:tcPr>
            <w:tcW w:w="226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Učenik ostvaruje dobru komunikaciju s drugima, uspješno </w:t>
            </w: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surađuje u različitim situacijama i spreman je zatražiti i ponuditi pomoć.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46,47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533B9" w:rsidRDefault="003533B9"/>
    <w:p w:rsidR="003533B9" w:rsidRPr="00987597" w:rsidRDefault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                                       MJESEČNI PLAN  ZA     L I K O V N U   K U L T U R U,     T R A V A NJ,     u  2. a   r.  šk. god .2021/22. </w:t>
      </w:r>
    </w:p>
    <w:tbl>
      <w:tblPr>
        <w:tblpPr w:leftFromText="180" w:rightFromText="180" w:vertAnchor="text" w:horzAnchor="page" w:tblpX="862" w:tblpY="205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984"/>
        <w:gridCol w:w="10848"/>
      </w:tblGrid>
      <w:tr w:rsidR="003533B9" w:rsidRPr="000D3B0C" w:rsidTr="00873D65">
        <w:trPr>
          <w:trHeight w:val="557"/>
        </w:trPr>
        <w:tc>
          <w:tcPr>
            <w:tcW w:w="15696" w:type="dxa"/>
            <w:gridSpan w:val="3"/>
            <w:shd w:val="clear" w:color="auto" w:fill="F2F2F2"/>
          </w:tcPr>
          <w:p w:rsidR="003533B9" w:rsidRPr="000D3B0C" w:rsidRDefault="003533B9" w:rsidP="003533B9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TRAVANJ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3533B9" w:rsidRPr="00830BD5" w:rsidTr="00873D65">
        <w:trPr>
          <w:trHeight w:val="721"/>
        </w:trPr>
        <w:tc>
          <w:tcPr>
            <w:tcW w:w="2864" w:type="dxa"/>
            <w:shd w:val="clear" w:color="auto" w:fill="auto"/>
          </w:tcPr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84" w:type="dxa"/>
            <w:shd w:val="clear" w:color="auto" w:fill="auto"/>
          </w:tcPr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10848" w:type="dxa"/>
            <w:shd w:val="clear" w:color="auto" w:fill="auto"/>
          </w:tcPr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3533B9" w:rsidRPr="00531463" w:rsidTr="00873D65">
        <w:trPr>
          <w:trHeight w:val="879"/>
        </w:trPr>
        <w:tc>
          <w:tcPr>
            <w:tcW w:w="2864" w:type="dxa"/>
            <w:shd w:val="clear" w:color="auto" w:fill="auto"/>
          </w:tcPr>
          <w:p w:rsidR="003533B9" w:rsidRPr="00763588" w:rsidRDefault="009337C1" w:rsidP="003533B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25. </w:t>
            </w:r>
            <w:r w:rsidR="003533B9" w:rsidRPr="00763588">
              <w:rPr>
                <w:rFonts w:cs="Calibri"/>
                <w:b/>
                <w:u w:val="single"/>
              </w:rPr>
              <w:t>KOMUNIKACIJA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995C66">
              <w:rPr>
                <w:rFonts w:cs="Calibri"/>
              </w:rPr>
              <w:t>PLAKAT</w:t>
            </w:r>
            <w:r>
              <w:rPr>
                <w:rFonts w:cs="Calibri"/>
              </w:rPr>
              <w:t xml:space="preserve"> </w:t>
            </w:r>
            <w:r w:rsidRPr="00763588">
              <w:rPr>
                <w:rFonts w:cs="Calibri"/>
                <w:b/>
              </w:rPr>
              <w:t>Dan Zemlje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</w:tc>
        <w:tc>
          <w:tcPr>
            <w:tcW w:w="10848" w:type="dxa"/>
            <w:vMerge w:val="restart"/>
            <w:shd w:val="clear" w:color="auto" w:fill="auto"/>
          </w:tcPr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3D5068">
              <w:rPr>
                <w:rFonts w:eastAsia="Times New Roman" w:cs="Calibri"/>
              </w:rPr>
              <w:t>OŠ LK A.2.1.</w:t>
            </w:r>
            <w:r>
              <w:rPr>
                <w:rFonts w:eastAsia="Times New Roman" w:cs="Calibri"/>
              </w:rPr>
              <w:t xml:space="preserve"> </w:t>
            </w:r>
            <w:r w:rsidRPr="003D5068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C55AFC">
              <w:rPr>
                <w:rFonts w:eastAsia="Times New Roman" w:cs="Calibri"/>
              </w:rPr>
              <w:t>OŠ LK A.2.2.</w:t>
            </w:r>
            <w:r>
              <w:rPr>
                <w:rFonts w:eastAsia="Times New Roman" w:cs="Calibri"/>
              </w:rPr>
              <w:t xml:space="preserve"> </w:t>
            </w:r>
            <w:r w:rsidRPr="00C55AFC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  <w:p w:rsidR="003533B9" w:rsidRPr="00C55AFC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C55AFC">
              <w:rPr>
                <w:rFonts w:eastAsia="Times New Roman" w:cs="Calibri"/>
              </w:rPr>
              <w:t>OŠ LK B.2.1.</w:t>
            </w:r>
            <w:r>
              <w:rPr>
                <w:rFonts w:eastAsia="Times New Roman" w:cs="Calibri"/>
              </w:rPr>
              <w:t xml:space="preserve"> </w:t>
            </w:r>
            <w:r w:rsidRPr="00C55AFC">
              <w:rPr>
                <w:rFonts w:eastAsia="Times New Roman" w:cs="Calibri"/>
              </w:rPr>
              <w:t>Učenik opisuje likovno i vizualno umjetničko djelo povezujući osobni doživljaj, likovni jezik i tematski sadržaj djela.</w:t>
            </w: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  <w:p w:rsidR="003533B9" w:rsidRPr="00982CC4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697642">
              <w:rPr>
                <w:rFonts w:eastAsia="Times New Roman" w:cs="Calibri"/>
              </w:rPr>
              <w:t>OŠ LK C.2.2.Učenik povezuje umjetničko djelo s iskustvima iz svakodnevnog života te društvenim kontekstom</w:t>
            </w:r>
          </w:p>
          <w:p w:rsidR="003533B9" w:rsidRPr="00531463" w:rsidRDefault="003533B9" w:rsidP="003533B9">
            <w:pPr>
              <w:spacing w:after="48" w:line="240" w:lineRule="auto"/>
              <w:rPr>
                <w:rFonts w:cs="Calibri"/>
              </w:rPr>
            </w:pPr>
          </w:p>
        </w:tc>
      </w:tr>
      <w:tr w:rsidR="003533B9" w:rsidRPr="00531463" w:rsidTr="00873D65">
        <w:trPr>
          <w:trHeight w:val="1070"/>
        </w:trPr>
        <w:tc>
          <w:tcPr>
            <w:tcW w:w="2864" w:type="dxa"/>
            <w:shd w:val="clear" w:color="auto" w:fill="auto"/>
          </w:tcPr>
          <w:p w:rsidR="003533B9" w:rsidRPr="00BC799E" w:rsidRDefault="009337C1" w:rsidP="003533B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26. </w:t>
            </w:r>
            <w:r w:rsidR="003533B9" w:rsidRPr="00BC799E">
              <w:rPr>
                <w:b/>
                <w:u w:val="single"/>
              </w:rPr>
              <w:t>KOMUNIKACIJA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  <w:r w:rsidRPr="003D5068">
              <w:rPr>
                <w:rFonts w:cs="Calibri"/>
              </w:rPr>
              <w:t>OBRISNE CRTE, KONTRAST VELIKO MALO</w:t>
            </w:r>
            <w:r>
              <w:rPr>
                <w:rFonts w:cs="Calibri"/>
              </w:rPr>
              <w:t xml:space="preserve"> </w:t>
            </w:r>
            <w:r w:rsidRPr="00BC799E">
              <w:rPr>
                <w:rFonts w:cs="Calibri"/>
                <w:b/>
              </w:rPr>
              <w:t>Natpis za sobu</w:t>
            </w:r>
          </w:p>
        </w:tc>
        <w:tc>
          <w:tcPr>
            <w:tcW w:w="1984" w:type="dxa"/>
            <w:vMerge/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848" w:type="dxa"/>
            <w:vMerge/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533B9" w:rsidRPr="00531463" w:rsidTr="00873D65">
        <w:trPr>
          <w:trHeight w:val="1128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3533B9" w:rsidRPr="00BC799E" w:rsidRDefault="003533B9" w:rsidP="003533B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BC799E">
              <w:rPr>
                <w:rFonts w:cs="Calibri"/>
                <w:b/>
                <w:u w:val="single"/>
              </w:rPr>
              <w:t>SLIKA, IGRA, PRIČA</w:t>
            </w:r>
          </w:p>
          <w:p w:rsidR="003533B9" w:rsidRDefault="003533B9" w:rsidP="003533B9">
            <w:pPr>
              <w:spacing w:after="0" w:line="240" w:lineRule="auto"/>
              <w:rPr>
                <w:rFonts w:cs="Calibri"/>
              </w:rPr>
            </w:pPr>
            <w:r w:rsidRPr="006F4CF8">
              <w:rPr>
                <w:rFonts w:cs="Calibri"/>
              </w:rPr>
              <w:t>STRIP, KONTRAST POVRŠINA</w:t>
            </w:r>
          </w:p>
          <w:p w:rsidR="003533B9" w:rsidRPr="00BC799E" w:rsidRDefault="003533B9" w:rsidP="003533B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C799E">
              <w:rPr>
                <w:rFonts w:cs="Calibri"/>
                <w:b/>
              </w:rPr>
              <w:t>Priča o vatrogascima</w:t>
            </w:r>
          </w:p>
          <w:p w:rsidR="003533B9" w:rsidRPr="002517B3" w:rsidRDefault="003533B9" w:rsidP="003533B9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533B9" w:rsidRPr="00531463" w:rsidTr="00873D65">
        <w:trPr>
          <w:trHeight w:val="721"/>
        </w:trPr>
        <w:tc>
          <w:tcPr>
            <w:tcW w:w="15696" w:type="dxa"/>
            <w:gridSpan w:val="3"/>
            <w:shd w:val="clear" w:color="auto" w:fill="F2F2F2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3533B9" w:rsidRPr="00531463" w:rsidTr="00873D65">
        <w:trPr>
          <w:trHeight w:val="1452"/>
        </w:trPr>
        <w:tc>
          <w:tcPr>
            <w:tcW w:w="15696" w:type="dxa"/>
            <w:gridSpan w:val="3"/>
            <w:shd w:val="clear" w:color="auto" w:fill="auto"/>
          </w:tcPr>
          <w:p w:rsidR="003533B9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odr</w:t>
            </w:r>
            <w:proofErr w:type="spellEnd"/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:rsidR="003533B9" w:rsidRPr="003676C0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>A.1.3. Uočava povezanost između prirode i zdravoga života.</w:t>
            </w:r>
          </w:p>
          <w:p w:rsidR="003533B9" w:rsidRPr="00BC799E" w:rsidRDefault="003533B9" w:rsidP="003533B9">
            <w:pPr>
              <w:spacing w:after="0"/>
              <w:rPr>
                <w:rFonts w:cs="Calibri"/>
              </w:rPr>
            </w:pPr>
            <w:proofErr w:type="spellStart"/>
            <w:r w:rsidRPr="003D5068">
              <w:rPr>
                <w:rFonts w:cs="Calibri"/>
              </w:rPr>
              <w:t>osr</w:t>
            </w:r>
            <w:proofErr w:type="spellEnd"/>
            <w:r w:rsidRPr="003D5068">
              <w:rPr>
                <w:rFonts w:cs="Calibri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A.1.4.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Razvija radne navike.</w:t>
            </w:r>
          </w:p>
          <w:p w:rsidR="003533B9" w:rsidRPr="00B13238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C.1.1.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Prepoznaje potencijalno </w:t>
            </w:r>
            <w:proofErr w:type="spellStart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ugrožavajuće</w:t>
            </w:r>
            <w:proofErr w:type="spellEnd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situacije i navodi što treba činiti u slučaju opasnosti.</w:t>
            </w:r>
          </w:p>
          <w:p w:rsidR="003533B9" w:rsidRPr="00C55AFC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:rsidR="003533B9" w:rsidRPr="00C55AFC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A.1.3. Uočava povezanost između prirode i zdravoga života.</w:t>
            </w:r>
          </w:p>
          <w:p w:rsidR="003533B9" w:rsidRPr="00C55AFC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B.1.1. Prepoznaje važnost dobronamjernoga djelovanja prema ljudima i prirodi.</w:t>
            </w:r>
          </w:p>
          <w:p w:rsidR="003533B9" w:rsidRDefault="003533B9" w:rsidP="003533B9">
            <w:pPr>
              <w:pStyle w:val="Bezproreda"/>
              <w:rPr>
                <w:rFonts w:cs="Calibri"/>
                <w:color w:val="231F20"/>
              </w:rPr>
            </w:pPr>
            <w:proofErr w:type="spellStart"/>
            <w:r>
              <w:rPr>
                <w:rFonts w:cs="Calibri"/>
                <w:color w:val="231F20"/>
              </w:rPr>
              <w:t>odr</w:t>
            </w:r>
            <w:proofErr w:type="spellEnd"/>
            <w:r>
              <w:rPr>
                <w:rFonts w:cs="Calibri"/>
                <w:color w:val="231F20"/>
              </w:rPr>
              <w:t xml:space="preserve"> </w:t>
            </w:r>
            <w:r w:rsidRPr="00C55AFC">
              <w:rPr>
                <w:rFonts w:cs="Calibri"/>
                <w:color w:val="231F20"/>
              </w:rPr>
              <w:t>C.1.1. Identificira primjere dobroga odnosa prema prirodi.</w:t>
            </w:r>
          </w:p>
          <w:p w:rsidR="003533B9" w:rsidRPr="003D5068" w:rsidRDefault="003533B9" w:rsidP="003533B9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zdr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B.1.3.B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cs="Calibri"/>
              </w:rPr>
              <w:t>Opisuje i nabraja aktivnosti koje doprinose osobnome razvoju</w:t>
            </w:r>
          </w:p>
          <w:p w:rsidR="003533B9" w:rsidRPr="00531463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3D5068">
              <w:rPr>
                <w:rFonts w:cs="Calibri"/>
              </w:rPr>
              <w:t>zdr</w:t>
            </w:r>
            <w:proofErr w:type="spellEnd"/>
            <w:r w:rsidRPr="003D5068">
              <w:rPr>
                <w:rFonts w:cs="Calibri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C.1.1.B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Prepoznaje i izbjegava opasnosti kojima je izložen u kućanstvu i okolini.</w:t>
            </w:r>
          </w:p>
        </w:tc>
      </w:tr>
    </w:tbl>
    <w:p w:rsidR="003533B9" w:rsidRDefault="003533B9"/>
    <w:p w:rsidR="00873D65" w:rsidRDefault="00873D65"/>
    <w:p w:rsidR="00873D65" w:rsidRDefault="00873D65"/>
    <w:p w:rsidR="00873D65" w:rsidRDefault="00873D65"/>
    <w:p w:rsidR="001C64F0" w:rsidRDefault="00987597" w:rsidP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</w:t>
      </w:r>
      <w:r w:rsidRPr="00987597">
        <w:rPr>
          <w:sz w:val="28"/>
          <w:szCs w:val="28"/>
        </w:rPr>
        <w:t xml:space="preserve">  </w:t>
      </w:r>
    </w:p>
    <w:p w:rsidR="001C64F0" w:rsidRDefault="001C64F0" w:rsidP="00987597">
      <w:pPr>
        <w:rPr>
          <w:sz w:val="28"/>
          <w:szCs w:val="28"/>
        </w:rPr>
      </w:pPr>
    </w:p>
    <w:p w:rsidR="001C64F0" w:rsidRDefault="001C64F0" w:rsidP="00987597">
      <w:pPr>
        <w:rPr>
          <w:sz w:val="28"/>
          <w:szCs w:val="28"/>
        </w:rPr>
      </w:pPr>
    </w:p>
    <w:p w:rsidR="001C64F0" w:rsidRDefault="001C64F0" w:rsidP="00987597">
      <w:pPr>
        <w:rPr>
          <w:sz w:val="28"/>
          <w:szCs w:val="28"/>
        </w:rPr>
      </w:pPr>
    </w:p>
    <w:p w:rsidR="001C64F0" w:rsidRDefault="001C64F0" w:rsidP="00987597">
      <w:pPr>
        <w:rPr>
          <w:sz w:val="28"/>
          <w:szCs w:val="28"/>
        </w:rPr>
      </w:pPr>
    </w:p>
    <w:p w:rsidR="00873D65" w:rsidRPr="001C64F0" w:rsidRDefault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MJESEČNI PLAN  ZA    </w:t>
      </w:r>
      <w:r>
        <w:rPr>
          <w:sz w:val="28"/>
          <w:szCs w:val="28"/>
        </w:rPr>
        <w:t xml:space="preserve">  T Z K</w:t>
      </w:r>
      <w:r w:rsidRPr="00987597">
        <w:rPr>
          <w:sz w:val="28"/>
          <w:szCs w:val="28"/>
        </w:rPr>
        <w:t xml:space="preserve">     T R A V A NJ,     u  2. </w:t>
      </w:r>
      <w:r w:rsidR="001C64F0">
        <w:rPr>
          <w:sz w:val="28"/>
          <w:szCs w:val="28"/>
        </w:rPr>
        <w:t>b</w:t>
      </w:r>
      <w:r w:rsidRPr="00987597">
        <w:rPr>
          <w:sz w:val="28"/>
          <w:szCs w:val="28"/>
        </w:rPr>
        <w:t xml:space="preserve">  r.  šk. god .202</w:t>
      </w:r>
      <w:r w:rsidR="001C64F0">
        <w:rPr>
          <w:sz w:val="28"/>
          <w:szCs w:val="28"/>
        </w:rPr>
        <w:t>1./2022.</w:t>
      </w:r>
    </w:p>
    <w:tbl>
      <w:tblPr>
        <w:tblStyle w:val="Reetkatablice"/>
        <w:tblW w:w="16010" w:type="dxa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1843"/>
        <w:gridCol w:w="3260"/>
        <w:gridCol w:w="4958"/>
      </w:tblGrid>
      <w:tr w:rsidR="00873D65" w:rsidRPr="00646C5A" w:rsidTr="00CF76A7">
        <w:tc>
          <w:tcPr>
            <w:tcW w:w="1271" w:type="dxa"/>
            <w:shd w:val="clear" w:color="auto" w:fill="E7E6E6" w:themeFill="background2"/>
          </w:tcPr>
          <w:p w:rsidR="00873D65" w:rsidRPr="00646C5A" w:rsidRDefault="00873D65" w:rsidP="00FA5DC5">
            <w:pPr>
              <w:rPr>
                <w:b/>
              </w:rPr>
            </w:pPr>
            <w:r w:rsidRPr="00646C5A">
              <w:rPr>
                <w:b/>
              </w:rPr>
              <w:t>TRAVANJ</w:t>
            </w:r>
          </w:p>
          <w:p w:rsidR="00873D65" w:rsidRPr="00646C5A" w:rsidRDefault="00873D65" w:rsidP="00FA5DC5">
            <w:r>
              <w:rPr>
                <w:b/>
              </w:rPr>
              <w:t>9</w:t>
            </w:r>
            <w:r w:rsidRPr="00646C5A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PREDMETNO PODRUČJE</w:t>
            </w:r>
          </w:p>
        </w:tc>
        <w:tc>
          <w:tcPr>
            <w:tcW w:w="1843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ODGOJNO-OBRAZOVNI ISHODI</w:t>
            </w:r>
          </w:p>
        </w:tc>
        <w:tc>
          <w:tcPr>
            <w:tcW w:w="3260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RAZRADA ODGOJNO-OBRAZOVNIH ISHODA</w:t>
            </w:r>
          </w:p>
        </w:tc>
        <w:tc>
          <w:tcPr>
            <w:tcW w:w="4958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ODGOJNO-OBRAZOVNA OČEKIVANJA MEĐUPREDMETNIH TEMA</w:t>
            </w:r>
          </w:p>
        </w:tc>
      </w:tr>
      <w:tr w:rsidR="00873D65" w:rsidRPr="00646C5A" w:rsidTr="00CF76A7">
        <w:trPr>
          <w:trHeight w:val="528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lastRenderedPageBreak/>
              <w:t>7</w:t>
            </w:r>
            <w:r w:rsidR="009337C1">
              <w:rPr>
                <w:b/>
                <w:bCs/>
              </w:rPr>
              <w:t>9</w:t>
            </w:r>
            <w:r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Kolut natrag niz kosinu</w:t>
            </w:r>
          </w:p>
          <w:p w:rsidR="00873D65" w:rsidRPr="00646C5A" w:rsidRDefault="00873D65" w:rsidP="00FA5DC5">
            <w:r w:rsidRPr="00646C5A">
              <w:t>Penjanje na zapreke do 80 cm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r w:rsidRPr="00646C5A">
              <w:t>pod B.1.2. – Planira i upravlja aktivnostima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336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 w:val="restart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336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/>
          </w:tcPr>
          <w:p w:rsidR="00873D65" w:rsidRPr="00646C5A" w:rsidRDefault="00873D65" w:rsidP="00FA5DC5">
            <w:pPr>
              <w:jc w:val="center"/>
            </w:pP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873D65" w:rsidRPr="00646C5A" w:rsidRDefault="00873D65" w:rsidP="00FA5DC5"/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492"/>
        </w:trPr>
        <w:tc>
          <w:tcPr>
            <w:tcW w:w="1271" w:type="dxa"/>
            <w:vMerge w:val="restart"/>
          </w:tcPr>
          <w:p w:rsidR="00873D65" w:rsidRPr="001651D0" w:rsidRDefault="009337C1" w:rsidP="00FA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873D65"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 xml:space="preserve">Različiti položaji upora i </w:t>
            </w:r>
            <w:proofErr w:type="spellStart"/>
            <w:r w:rsidRPr="00646C5A">
              <w:t>sjedova</w:t>
            </w:r>
            <w:proofErr w:type="spellEnd"/>
            <w:r w:rsidRPr="00646C5A">
              <w:t xml:space="preserve"> na spravama</w:t>
            </w:r>
          </w:p>
          <w:p w:rsidR="00873D65" w:rsidRPr="00646C5A" w:rsidRDefault="00873D65" w:rsidP="00FA5DC5">
            <w:r w:rsidRPr="00646C5A">
              <w:t>Elementarna igra s pomagalima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</w:t>
            </w:r>
          </w:p>
          <w:p w:rsidR="00873D65" w:rsidRPr="00646C5A" w:rsidRDefault="00873D65" w:rsidP="00FA5DC5">
            <w:r w:rsidRPr="00646C5A">
              <w:t>suradništvo.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180"/>
        </w:trPr>
        <w:tc>
          <w:tcPr>
            <w:tcW w:w="1271" w:type="dxa"/>
            <w:vMerge/>
          </w:tcPr>
          <w:p w:rsidR="00873D65" w:rsidRPr="00646C5A" w:rsidRDefault="00873D65" w:rsidP="00FA5DC5"/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744"/>
        </w:trPr>
        <w:tc>
          <w:tcPr>
            <w:tcW w:w="1271" w:type="dxa"/>
            <w:vMerge w:val="restart"/>
          </w:tcPr>
          <w:p w:rsidR="00873D65" w:rsidRPr="001651D0" w:rsidRDefault="009337C1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  <w:r w:rsidR="00873D65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Stoj penjanjem uz okomitu plohu</w:t>
            </w:r>
          </w:p>
          <w:p w:rsidR="00873D65" w:rsidRPr="00646C5A" w:rsidRDefault="00873D65" w:rsidP="00FA5DC5">
            <w:r w:rsidRPr="00646C5A">
              <w:t>Štafetna igra s pomagalima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lastRenderedPageBreak/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lastRenderedPageBreak/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804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1032"/>
        </w:trPr>
        <w:tc>
          <w:tcPr>
            <w:tcW w:w="1271" w:type="dxa"/>
            <w:vMerge w:val="restart"/>
          </w:tcPr>
          <w:p w:rsidR="00873D65" w:rsidRPr="001651D0" w:rsidRDefault="009337C1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  <w:r w:rsidR="00873D65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Gađanje lopticom ili lakšom loptom u cilj s različitih udaljenosti</w:t>
            </w:r>
          </w:p>
          <w:p w:rsidR="00873D65" w:rsidRPr="00646C5A" w:rsidRDefault="00873D65" w:rsidP="00FA5DC5">
            <w:r w:rsidRPr="00646C5A">
              <w:t>Ciklična kretanja različitim tempom do 2 minute</w:t>
            </w:r>
          </w:p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873D65" w:rsidRPr="00646C5A" w:rsidRDefault="00873D65" w:rsidP="00FA5DC5"/>
          <w:p w:rsidR="00873D65" w:rsidRPr="00646C5A" w:rsidRDefault="00873D65" w:rsidP="00FA5DC5"/>
        </w:tc>
      </w:tr>
      <w:tr w:rsidR="00873D65" w:rsidRPr="00646C5A" w:rsidTr="00CF76A7">
        <w:trPr>
          <w:trHeight w:val="984"/>
        </w:trPr>
        <w:tc>
          <w:tcPr>
            <w:tcW w:w="1271" w:type="dxa"/>
            <w:vMerge/>
          </w:tcPr>
          <w:p w:rsidR="00873D65" w:rsidRPr="00646C5A" w:rsidRDefault="00873D65" w:rsidP="00FA5DC5"/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873D65" w:rsidRPr="00BA072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BA072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BA072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912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3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Bacanje lakših lopti u zid na različite načine i hvatanje</w:t>
            </w:r>
          </w:p>
          <w:p w:rsidR="00873D65" w:rsidRPr="00646C5A" w:rsidRDefault="00873D65" w:rsidP="00FA5DC5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972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792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4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Penjanje na zapreke do 80 cm</w:t>
            </w:r>
          </w:p>
          <w:p w:rsidR="00873D65" w:rsidRPr="00646C5A" w:rsidRDefault="00873D65" w:rsidP="00FA5DC5">
            <w:r w:rsidRPr="00646C5A">
              <w:lastRenderedPageBreak/>
              <w:t>Vođenje lopte unutarnjom stranom stopala (N)</w:t>
            </w:r>
          </w:p>
        </w:tc>
        <w:tc>
          <w:tcPr>
            <w:tcW w:w="1843" w:type="dxa"/>
            <w:vMerge w:val="restart"/>
          </w:tcPr>
          <w:p w:rsidR="00873D65" w:rsidRPr="00646C5A" w:rsidRDefault="00873D65" w:rsidP="00FA5DC5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lastRenderedPageBreak/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  <w:p w:rsidR="00873D65" w:rsidRPr="00646C5A" w:rsidRDefault="00873D65" w:rsidP="00FA5DC5">
            <w:proofErr w:type="spellStart"/>
            <w:r w:rsidRPr="00646C5A">
              <w:lastRenderedPageBreak/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</w:tc>
      </w:tr>
      <w:tr w:rsidR="00873D65" w:rsidRPr="00646C5A" w:rsidTr="00CF76A7">
        <w:trPr>
          <w:trHeight w:val="756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/>
          </w:tcPr>
          <w:p w:rsidR="00873D65" w:rsidRPr="00646C5A" w:rsidRDefault="00873D65" w:rsidP="00FA5DC5">
            <w:pPr>
              <w:jc w:val="center"/>
            </w:pP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780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5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Penjanje na zapreke do 80 cm</w:t>
            </w:r>
          </w:p>
          <w:p w:rsidR="00873D65" w:rsidRPr="00646C5A" w:rsidRDefault="00873D65" w:rsidP="00FA5DC5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C.1.1.</w:t>
            </w:r>
          </w:p>
          <w:p w:rsidR="00873D65" w:rsidRPr="00646C5A" w:rsidRDefault="00873D65" w:rsidP="00FA5DC5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situacije i navodi što treba činiti u slučaju opasnosti</w:t>
            </w:r>
          </w:p>
          <w:p w:rsidR="00873D65" w:rsidRPr="00646C5A" w:rsidRDefault="00873D65" w:rsidP="00FA5DC5"/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</w:tc>
      </w:tr>
      <w:tr w:rsidR="00873D65" w:rsidRPr="00646C5A" w:rsidTr="00CF76A7">
        <w:trPr>
          <w:trHeight w:val="756"/>
        </w:trPr>
        <w:tc>
          <w:tcPr>
            <w:tcW w:w="1271" w:type="dxa"/>
            <w:vMerge/>
          </w:tcPr>
          <w:p w:rsidR="00873D65" w:rsidRPr="00646C5A" w:rsidRDefault="00873D65" w:rsidP="00FA5DC5"/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564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6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Penjanje na zapreke do 80 cm</w:t>
            </w:r>
          </w:p>
          <w:p w:rsidR="00873D65" w:rsidRPr="00646C5A" w:rsidRDefault="00873D65" w:rsidP="00FA5DC5">
            <w:r w:rsidRPr="00646C5A">
              <w:t>Skok u daljinu iz zaleta</w:t>
            </w:r>
          </w:p>
        </w:tc>
        <w:tc>
          <w:tcPr>
            <w:tcW w:w="1843" w:type="dxa"/>
            <w:vMerge w:val="restart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648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/>
          </w:tcPr>
          <w:p w:rsidR="00873D65" w:rsidRPr="00646C5A" w:rsidRDefault="00873D65" w:rsidP="00FA5DC5">
            <w:pPr>
              <w:jc w:val="center"/>
            </w:pP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636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7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Bacanje lakših lopti u zid na različite načine i hvatanje</w:t>
            </w:r>
          </w:p>
          <w:p w:rsidR="00873D65" w:rsidRPr="00646C5A" w:rsidRDefault="00873D65" w:rsidP="00FA5DC5">
            <w:r w:rsidRPr="00646C5A">
              <w:t>Hodanje po uskoj površni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360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</w:tbl>
    <w:p w:rsidR="00873D65" w:rsidRPr="00646C5A" w:rsidRDefault="009337C1" w:rsidP="00873D65">
      <w:r>
        <w:t xml:space="preserve">  </w:t>
      </w:r>
    </w:p>
    <w:p w:rsidR="00873D65" w:rsidRPr="00646C5A" w:rsidRDefault="00873D65" w:rsidP="001C64F0">
      <w:pPr>
        <w:spacing w:line="259" w:lineRule="auto"/>
      </w:pPr>
    </w:p>
    <w:sectPr w:rsidR="00873D65" w:rsidRPr="00646C5A" w:rsidSect="00FA5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87"/>
    <w:rsid w:val="001C64F0"/>
    <w:rsid w:val="002E53C9"/>
    <w:rsid w:val="003533B9"/>
    <w:rsid w:val="00421AA0"/>
    <w:rsid w:val="004A21F6"/>
    <w:rsid w:val="0067182D"/>
    <w:rsid w:val="00866887"/>
    <w:rsid w:val="00873D65"/>
    <w:rsid w:val="009337C1"/>
    <w:rsid w:val="00940FD5"/>
    <w:rsid w:val="00987597"/>
    <w:rsid w:val="009A29A9"/>
    <w:rsid w:val="00AD30B6"/>
    <w:rsid w:val="00CF76A7"/>
    <w:rsid w:val="00D50B38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0D27-BDB5-4165-AD68-BD3A5038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8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688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8668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533B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3533B9"/>
    <w:pPr>
      <w:spacing w:after="0" w:line="240" w:lineRule="auto"/>
    </w:pPr>
  </w:style>
  <w:style w:type="paragraph" w:customStyle="1" w:styleId="Normal1">
    <w:name w:val="Normal1"/>
    <w:rsid w:val="003533B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3533B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533B9"/>
    <w:pPr>
      <w:suppressAutoHyphens w:val="0"/>
      <w:autoSpaceDN/>
      <w:spacing w:after="0" w:line="240" w:lineRule="auto"/>
      <w:contextualSpacing/>
      <w:textAlignment w:val="auto"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3533B9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basedOn w:val="Zadanifontodlomka"/>
    <w:link w:val="Bezproreda"/>
    <w:uiPriority w:val="1"/>
    <w:rsid w:val="0035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66d66231-f2c3-4b60-af56-8dca812f48e7/" TargetMode="External"/><Relationship Id="rId13" Type="http://schemas.openxmlformats.org/officeDocument/2006/relationships/hyperlink" Target="https://www.e-sfera.hr/dodatni-digitalni-sadrzaji/4bb128ed-1975-485d-9510-bedaa93b6064/" TargetMode="External"/><Relationship Id="rId18" Type="http://schemas.openxmlformats.org/officeDocument/2006/relationships/oleObject" Target="embeddings/Microsoft_Word_97_-_2003_Document.doc"/><Relationship Id="rId26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1.docx"/><Relationship Id="rId7" Type="http://schemas.openxmlformats.org/officeDocument/2006/relationships/hyperlink" Target="https://www.e-sfera.hr/dodatni-digitalni-sadrzaji/2ec45cee-a8da-43a5-bef0-37f777d2adca/" TargetMode="External"/><Relationship Id="rId12" Type="http://schemas.openxmlformats.org/officeDocument/2006/relationships/hyperlink" Target="https://www.e-sfera.hr/dodatni-digitalni-sadrzaji/0da39a8b-6082-484a-8729-8ae6eb6aeb30/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0840c55c-bb10-488b-bb1d-c4c352345e78/" TargetMode="External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6456e011-3cb7-4143-98f2-77db9e94d212/" TargetMode="External"/><Relationship Id="rId11" Type="http://schemas.openxmlformats.org/officeDocument/2006/relationships/hyperlink" Target="https://www.e-sfera.hr/dodatni-digitalni-sadrzaji/b47f9240-51f7-4bb3-822d-230d21c3f4fa/" TargetMode="External"/><Relationship Id="rId24" Type="http://schemas.openxmlformats.org/officeDocument/2006/relationships/hyperlink" Target="https://www.e-sfera.hr/dodatni-digitalni-sadrzaji/d54fe706-4899-4a7b-9b38-352eb4ecda62/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package" Target="embeddings/Microsoft_Word_Document2.docx"/><Relationship Id="rId28" Type="http://schemas.openxmlformats.org/officeDocument/2006/relationships/fontTable" Target="fontTable.xml"/><Relationship Id="rId10" Type="http://schemas.openxmlformats.org/officeDocument/2006/relationships/hyperlink" Target="https://www.e-sfera.hr/dodatni-digitalni-sadrzaji/c781302f-f788-4e31-b028-aba5e0dd9250/" TargetMode="External"/><Relationship Id="rId19" Type="http://schemas.openxmlformats.org/officeDocument/2006/relationships/hyperlink" Target="https://www.e-sfera.hr/dodatni-digitalni-sadrzaji/54c58b7f-c52e-40db-9129-5426e7ca6a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e0750eb0-dbb7-4aa9-aecf-6879b8a8ab70/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4.emf"/><Relationship Id="rId27" Type="http://schemas.openxmlformats.org/officeDocument/2006/relationships/hyperlink" Target="https://www.e-sfera.hr/dodatni-digitalni-sadrzaji/ed1fab02-2e95-46eb-aef7-47c3f6cdc5fb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244D-6BC1-44BD-83CB-1844E9BE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dcterms:created xsi:type="dcterms:W3CDTF">2022-03-28T05:44:00Z</dcterms:created>
  <dcterms:modified xsi:type="dcterms:W3CDTF">2023-03-25T19:28:00Z</dcterms:modified>
</cp:coreProperties>
</file>