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C9" w:rsidRDefault="006549A0">
      <w:r>
        <w:t xml:space="preserve">Mjesec : </w:t>
      </w:r>
      <w:r w:rsidRPr="006549A0">
        <w:rPr>
          <w:color w:val="FF0000"/>
        </w:rPr>
        <w:t xml:space="preserve">SIJEČANJ            </w:t>
      </w:r>
      <w:r>
        <w:t xml:space="preserve">               Predmet : </w:t>
      </w:r>
      <w:r w:rsidRPr="006549A0">
        <w:rPr>
          <w:color w:val="FF0000"/>
        </w:rPr>
        <w:t xml:space="preserve">HRVATSKI JEZIK                  </w:t>
      </w:r>
      <w:r w:rsidR="00C86558">
        <w:t>Razred : 4.b</w:t>
      </w:r>
      <w:r w:rsidR="00C86558">
        <w:br/>
        <w:t>Šk.god : 2020 / 2021</w:t>
      </w:r>
      <w:r>
        <w:t xml:space="preserve">.                    </w:t>
      </w:r>
      <w:r w:rsidR="002F002B">
        <w:t xml:space="preserve"> Učiteljica : RENATA POSAVEC</w:t>
      </w:r>
    </w:p>
    <w:tbl>
      <w:tblPr>
        <w:tblStyle w:val="Reetkatablice"/>
        <w:tblW w:w="0" w:type="auto"/>
        <w:tblInd w:w="-176" w:type="dxa"/>
        <w:tblLook w:val="04A0"/>
      </w:tblPr>
      <w:tblGrid>
        <w:gridCol w:w="2064"/>
        <w:gridCol w:w="5007"/>
        <w:gridCol w:w="2285"/>
        <w:gridCol w:w="2148"/>
        <w:gridCol w:w="1425"/>
        <w:gridCol w:w="1467"/>
      </w:tblGrid>
      <w:tr w:rsidR="00DF1AF4" w:rsidRPr="006549A0" w:rsidTr="00C86558">
        <w:tc>
          <w:tcPr>
            <w:tcW w:w="2064" w:type="dxa"/>
          </w:tcPr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</w:p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  <w:r w:rsidRPr="006549A0">
              <w:rPr>
                <w:rFonts w:ascii="Comic Sans MS" w:hAnsi="Comic Sans MS"/>
              </w:rPr>
              <w:t>TEMA</w:t>
            </w:r>
          </w:p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007" w:type="dxa"/>
          </w:tcPr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</w:p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  <w:r w:rsidRPr="006549A0">
              <w:rPr>
                <w:rFonts w:ascii="Comic Sans MS" w:hAnsi="Comic Sans MS"/>
              </w:rPr>
              <w:t>NASTAVNA JEDINICA</w:t>
            </w:r>
          </w:p>
        </w:tc>
        <w:tc>
          <w:tcPr>
            <w:tcW w:w="2285" w:type="dxa"/>
          </w:tcPr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</w:p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  <w:r w:rsidRPr="006549A0">
              <w:rPr>
                <w:rFonts w:ascii="Comic Sans MS" w:hAnsi="Comic Sans MS"/>
              </w:rPr>
              <w:t>KLJUČNA AKTIVNOST</w:t>
            </w:r>
          </w:p>
        </w:tc>
        <w:tc>
          <w:tcPr>
            <w:tcW w:w="2148" w:type="dxa"/>
          </w:tcPr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</w:p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  <w:r w:rsidRPr="006549A0">
              <w:rPr>
                <w:rFonts w:ascii="Comic Sans MS" w:hAnsi="Comic Sans MS"/>
              </w:rPr>
              <w:t>KLJUČNI POJAM</w:t>
            </w:r>
          </w:p>
        </w:tc>
        <w:tc>
          <w:tcPr>
            <w:tcW w:w="1425" w:type="dxa"/>
          </w:tcPr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</w:p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  <w:r w:rsidRPr="006549A0">
              <w:rPr>
                <w:rFonts w:ascii="Comic Sans MS" w:hAnsi="Comic Sans MS"/>
              </w:rPr>
              <w:t>TIP SATA</w:t>
            </w:r>
          </w:p>
        </w:tc>
        <w:tc>
          <w:tcPr>
            <w:tcW w:w="1467" w:type="dxa"/>
          </w:tcPr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</w:p>
          <w:p w:rsidR="00DF1AF4" w:rsidRDefault="006549A0" w:rsidP="00DF1AF4">
            <w:pPr>
              <w:jc w:val="center"/>
              <w:rPr>
                <w:rFonts w:ascii="Comic Sans MS" w:hAnsi="Comic Sans MS"/>
              </w:rPr>
            </w:pPr>
            <w:r w:rsidRPr="006549A0">
              <w:rPr>
                <w:rFonts w:ascii="Comic Sans MS" w:hAnsi="Comic Sans MS"/>
              </w:rPr>
              <w:t>KORELA</w:t>
            </w:r>
            <w:r w:rsidR="00DF1AF4">
              <w:rPr>
                <w:rFonts w:ascii="Comic Sans MS" w:hAnsi="Comic Sans MS"/>
              </w:rPr>
              <w:t xml:space="preserve"> -</w:t>
            </w:r>
          </w:p>
          <w:p w:rsidR="006549A0" w:rsidRPr="006549A0" w:rsidRDefault="006549A0" w:rsidP="00DF1AF4">
            <w:pPr>
              <w:jc w:val="center"/>
              <w:rPr>
                <w:rFonts w:ascii="Comic Sans MS" w:hAnsi="Comic Sans MS"/>
              </w:rPr>
            </w:pPr>
            <w:r w:rsidRPr="006549A0">
              <w:rPr>
                <w:rFonts w:ascii="Comic Sans MS" w:hAnsi="Comic Sans MS"/>
              </w:rPr>
              <w:t>CIJA</w:t>
            </w:r>
          </w:p>
        </w:tc>
      </w:tr>
      <w:tr w:rsidR="00DF1AF4" w:rsidTr="00C86558">
        <w:tc>
          <w:tcPr>
            <w:tcW w:w="2064" w:type="dxa"/>
          </w:tcPr>
          <w:p w:rsidR="007E5998" w:rsidRDefault="007E5998"/>
          <w:p w:rsidR="006549A0" w:rsidRDefault="00DF1AF4">
            <w:r>
              <w:t>KNJIŽEVNE VRSTE - IGROKAZ</w:t>
            </w:r>
          </w:p>
        </w:tc>
        <w:tc>
          <w:tcPr>
            <w:tcW w:w="5007" w:type="dxa"/>
          </w:tcPr>
          <w:p w:rsidR="006549A0" w:rsidRDefault="006549A0"/>
          <w:p w:rsidR="00DF1AF4" w:rsidRDefault="0081453E" w:rsidP="00DF1AF4">
            <w:r>
              <w:t>79</w:t>
            </w:r>
            <w:r w:rsidR="00DF1AF4">
              <w:t>.Sanja Petrov : Tri smijeha i mali smiješak</w:t>
            </w:r>
          </w:p>
        </w:tc>
        <w:tc>
          <w:tcPr>
            <w:tcW w:w="2285" w:type="dxa"/>
          </w:tcPr>
          <w:p w:rsidR="006549A0" w:rsidRDefault="00DF1AF4">
            <w:r>
              <w:t>čitanje, razgovor, rad na književnom tekstu, demonstracija</w:t>
            </w:r>
          </w:p>
        </w:tc>
        <w:tc>
          <w:tcPr>
            <w:tcW w:w="2148" w:type="dxa"/>
          </w:tcPr>
          <w:p w:rsidR="00DF1AF4" w:rsidRDefault="00DF1AF4">
            <w:r>
              <w:t>igrokaz, pjesma , bajka, basna, pripovijetka, dječji roman</w:t>
            </w:r>
          </w:p>
        </w:tc>
        <w:tc>
          <w:tcPr>
            <w:tcW w:w="1425" w:type="dxa"/>
          </w:tcPr>
          <w:p w:rsidR="006549A0" w:rsidRDefault="00DF1AF4">
            <w:r>
              <w:t>obrada -</w:t>
            </w:r>
          </w:p>
          <w:p w:rsidR="00DF1AF4" w:rsidRDefault="00DF1AF4">
            <w:r>
              <w:t>interpretacija igrokaza</w:t>
            </w:r>
          </w:p>
        </w:tc>
        <w:tc>
          <w:tcPr>
            <w:tcW w:w="1467" w:type="dxa"/>
          </w:tcPr>
          <w:p w:rsidR="006549A0" w:rsidRDefault="006549A0"/>
        </w:tc>
      </w:tr>
      <w:tr w:rsidR="00DF1AF4" w:rsidTr="00C86558">
        <w:tc>
          <w:tcPr>
            <w:tcW w:w="2064" w:type="dxa"/>
          </w:tcPr>
          <w:p w:rsidR="006549A0" w:rsidRDefault="00C70586" w:rsidP="00C70586">
            <w:r>
              <w:t>TEMA U POEZIJI I PROZI</w:t>
            </w:r>
          </w:p>
        </w:tc>
        <w:tc>
          <w:tcPr>
            <w:tcW w:w="5007" w:type="dxa"/>
          </w:tcPr>
          <w:p w:rsidR="00C70586" w:rsidRDefault="00C70586"/>
          <w:p w:rsidR="006549A0" w:rsidRDefault="0081453E">
            <w:r>
              <w:t>80</w:t>
            </w:r>
            <w:r w:rsidR="00DF1AF4">
              <w:t>.</w:t>
            </w:r>
            <w:r w:rsidR="00C70586">
              <w:t>Sanja Pilić : Glava – interpretacija priče</w:t>
            </w:r>
          </w:p>
        </w:tc>
        <w:tc>
          <w:tcPr>
            <w:tcW w:w="2285" w:type="dxa"/>
          </w:tcPr>
          <w:p w:rsidR="006549A0" w:rsidRDefault="00C70586">
            <w:r>
              <w:t>čitanje i rad na tekstu, pisanje, razgovor</w:t>
            </w:r>
          </w:p>
        </w:tc>
        <w:tc>
          <w:tcPr>
            <w:tcW w:w="2148" w:type="dxa"/>
          </w:tcPr>
          <w:p w:rsidR="006549A0" w:rsidRDefault="006549A0"/>
          <w:p w:rsidR="00C70586" w:rsidRDefault="00C70586">
            <w:r>
              <w:t>tema</w:t>
            </w:r>
          </w:p>
        </w:tc>
        <w:tc>
          <w:tcPr>
            <w:tcW w:w="1425" w:type="dxa"/>
          </w:tcPr>
          <w:p w:rsidR="006549A0" w:rsidRDefault="006549A0"/>
          <w:p w:rsidR="00C70586" w:rsidRDefault="00C70586">
            <w:r>
              <w:t>obrada</w:t>
            </w:r>
          </w:p>
        </w:tc>
        <w:tc>
          <w:tcPr>
            <w:tcW w:w="1467" w:type="dxa"/>
          </w:tcPr>
          <w:p w:rsidR="006549A0" w:rsidRDefault="00702C55">
            <w:r>
              <w:t>PID Čovjek</w:t>
            </w:r>
          </w:p>
        </w:tc>
      </w:tr>
      <w:tr w:rsidR="00DF1AF4" w:rsidTr="00C86558">
        <w:tc>
          <w:tcPr>
            <w:tcW w:w="2064" w:type="dxa"/>
          </w:tcPr>
          <w:p w:rsidR="00702C55" w:rsidRDefault="00702C55"/>
          <w:p w:rsidR="006549A0" w:rsidRDefault="00702C55">
            <w:r>
              <w:t>VRSTE RIJEČI</w:t>
            </w:r>
          </w:p>
        </w:tc>
        <w:tc>
          <w:tcPr>
            <w:tcW w:w="5007" w:type="dxa"/>
          </w:tcPr>
          <w:p w:rsidR="00702C55" w:rsidRDefault="00702C55"/>
          <w:p w:rsidR="006549A0" w:rsidRDefault="0081453E">
            <w:r>
              <w:t>81</w:t>
            </w:r>
            <w:r w:rsidR="00DF1AF4">
              <w:t>.</w:t>
            </w:r>
            <w:r w:rsidR="00702C55">
              <w:t>Vrste riječi</w:t>
            </w:r>
          </w:p>
        </w:tc>
        <w:tc>
          <w:tcPr>
            <w:tcW w:w="2285" w:type="dxa"/>
          </w:tcPr>
          <w:p w:rsidR="006549A0" w:rsidRDefault="00702C55" w:rsidP="00702C55">
            <w:r>
              <w:t>čitanje i rad na tekstu, pisanje, rad u skupini</w:t>
            </w:r>
          </w:p>
        </w:tc>
        <w:tc>
          <w:tcPr>
            <w:tcW w:w="2148" w:type="dxa"/>
          </w:tcPr>
          <w:p w:rsidR="006549A0" w:rsidRDefault="00702C55">
            <w:r>
              <w:t>imenice, glagoli, pridjevi</w:t>
            </w:r>
          </w:p>
        </w:tc>
        <w:tc>
          <w:tcPr>
            <w:tcW w:w="1425" w:type="dxa"/>
          </w:tcPr>
          <w:p w:rsidR="006549A0" w:rsidRDefault="00702C55" w:rsidP="00702C55">
            <w:r>
              <w:t>vježbanje i ponavljanje</w:t>
            </w:r>
          </w:p>
        </w:tc>
        <w:tc>
          <w:tcPr>
            <w:tcW w:w="1467" w:type="dxa"/>
          </w:tcPr>
          <w:p w:rsidR="006549A0" w:rsidRDefault="006549A0"/>
        </w:tc>
      </w:tr>
      <w:tr w:rsidR="00DF1AF4" w:rsidTr="00C86558">
        <w:tc>
          <w:tcPr>
            <w:tcW w:w="2064" w:type="dxa"/>
          </w:tcPr>
          <w:p w:rsidR="00702C55" w:rsidRDefault="00702C55"/>
          <w:p w:rsidR="006549A0" w:rsidRDefault="00C86558">
            <w:r>
              <w:t>LEKTIRA</w:t>
            </w:r>
          </w:p>
        </w:tc>
        <w:tc>
          <w:tcPr>
            <w:tcW w:w="5007" w:type="dxa"/>
          </w:tcPr>
          <w:p w:rsidR="00702C55" w:rsidRDefault="00702C55" w:rsidP="00702C55"/>
          <w:p w:rsidR="006549A0" w:rsidRDefault="0081453E" w:rsidP="00702C55">
            <w:r>
              <w:t>82</w:t>
            </w:r>
            <w:r w:rsidR="00C86558">
              <w:t>.Snijeg u Splitu, lektira</w:t>
            </w:r>
          </w:p>
        </w:tc>
        <w:tc>
          <w:tcPr>
            <w:tcW w:w="2285" w:type="dxa"/>
          </w:tcPr>
          <w:p w:rsidR="006549A0" w:rsidRDefault="00702C55" w:rsidP="009C2721">
            <w:r>
              <w:t>r</w:t>
            </w:r>
            <w:r w:rsidR="009C2721">
              <w:t>a</w:t>
            </w:r>
            <w:r>
              <w:t>zgovor, čitanje</w:t>
            </w:r>
            <w:r w:rsidR="009C2721">
              <w:t>,</w:t>
            </w:r>
            <w:r>
              <w:t xml:space="preserve"> pisanje</w:t>
            </w:r>
          </w:p>
        </w:tc>
        <w:tc>
          <w:tcPr>
            <w:tcW w:w="2148" w:type="dxa"/>
          </w:tcPr>
          <w:p w:rsidR="006549A0" w:rsidRDefault="00C86558">
            <w:r>
              <w:t>Likovi, tema, pripovijetka</w:t>
            </w:r>
          </w:p>
        </w:tc>
        <w:tc>
          <w:tcPr>
            <w:tcW w:w="1425" w:type="dxa"/>
          </w:tcPr>
          <w:p w:rsidR="006549A0" w:rsidRDefault="006549A0"/>
          <w:p w:rsidR="00702C55" w:rsidRDefault="00C86558">
            <w:r>
              <w:t>provjera</w:t>
            </w:r>
          </w:p>
        </w:tc>
        <w:tc>
          <w:tcPr>
            <w:tcW w:w="1467" w:type="dxa"/>
          </w:tcPr>
          <w:p w:rsidR="006549A0" w:rsidRDefault="006549A0"/>
        </w:tc>
      </w:tr>
      <w:tr w:rsidR="00DF1AF4" w:rsidTr="00C86558">
        <w:tc>
          <w:tcPr>
            <w:tcW w:w="2064" w:type="dxa"/>
          </w:tcPr>
          <w:p w:rsidR="006549A0" w:rsidRDefault="00702C55">
            <w:r>
              <w:t>ODNOSI MEĐU LIKOVIMA</w:t>
            </w:r>
          </w:p>
        </w:tc>
        <w:tc>
          <w:tcPr>
            <w:tcW w:w="5007" w:type="dxa"/>
          </w:tcPr>
          <w:p w:rsidR="00702C55" w:rsidRDefault="00702C55"/>
          <w:p w:rsidR="006549A0" w:rsidRDefault="0081453E" w:rsidP="009C2721">
            <w:r>
              <w:t>83</w:t>
            </w:r>
            <w:r w:rsidR="00DF1AF4">
              <w:t>.</w:t>
            </w:r>
            <w:r w:rsidR="009C2721">
              <w:t>Žaneta Fabić-Vuković : Srce – interpretacija priče</w:t>
            </w:r>
          </w:p>
        </w:tc>
        <w:tc>
          <w:tcPr>
            <w:tcW w:w="2285" w:type="dxa"/>
          </w:tcPr>
          <w:p w:rsidR="006549A0" w:rsidRDefault="009C2721" w:rsidP="009C2721">
            <w:r>
              <w:t xml:space="preserve">čitanje i rad na tekstu, pisanje, izlaganje </w:t>
            </w:r>
          </w:p>
        </w:tc>
        <w:tc>
          <w:tcPr>
            <w:tcW w:w="2148" w:type="dxa"/>
          </w:tcPr>
          <w:p w:rsidR="006549A0" w:rsidRDefault="009C2721">
            <w:r>
              <w:t>lik, govor i ponašanje likova</w:t>
            </w:r>
          </w:p>
        </w:tc>
        <w:tc>
          <w:tcPr>
            <w:tcW w:w="1425" w:type="dxa"/>
          </w:tcPr>
          <w:p w:rsidR="006549A0" w:rsidRDefault="006549A0"/>
          <w:p w:rsidR="009C2721" w:rsidRDefault="009C2721">
            <w:r>
              <w:t>obrada</w:t>
            </w:r>
          </w:p>
        </w:tc>
        <w:tc>
          <w:tcPr>
            <w:tcW w:w="1467" w:type="dxa"/>
          </w:tcPr>
          <w:p w:rsidR="006549A0" w:rsidRDefault="006549A0"/>
          <w:p w:rsidR="009C2721" w:rsidRDefault="009C2721">
            <w:r>
              <w:t>PID Čovjek</w:t>
            </w:r>
          </w:p>
        </w:tc>
      </w:tr>
      <w:tr w:rsidR="00DF1AF4" w:rsidTr="00C86558">
        <w:tc>
          <w:tcPr>
            <w:tcW w:w="2064" w:type="dxa"/>
          </w:tcPr>
          <w:p w:rsidR="006549A0" w:rsidRDefault="002F1EA6">
            <w:r>
              <w:t>PREPRIČAVANJE</w:t>
            </w:r>
          </w:p>
        </w:tc>
        <w:tc>
          <w:tcPr>
            <w:tcW w:w="5007" w:type="dxa"/>
          </w:tcPr>
          <w:p w:rsidR="006549A0" w:rsidRDefault="0081453E">
            <w:r>
              <w:t>84</w:t>
            </w:r>
            <w:r w:rsidR="00DF1AF4">
              <w:t>.</w:t>
            </w:r>
            <w:r w:rsidR="002F1EA6">
              <w:t>Žaneta Fabić-Vuković : Srce</w:t>
            </w:r>
          </w:p>
        </w:tc>
        <w:tc>
          <w:tcPr>
            <w:tcW w:w="2285" w:type="dxa"/>
          </w:tcPr>
          <w:p w:rsidR="006549A0" w:rsidRDefault="002F1EA6">
            <w:r>
              <w:t>prepričavanje</w:t>
            </w:r>
          </w:p>
        </w:tc>
        <w:tc>
          <w:tcPr>
            <w:tcW w:w="2148" w:type="dxa"/>
          </w:tcPr>
          <w:p w:rsidR="006549A0" w:rsidRDefault="002F1EA6" w:rsidP="002F1EA6">
            <w:r>
              <w:t>odnos među likovima</w:t>
            </w:r>
          </w:p>
        </w:tc>
        <w:tc>
          <w:tcPr>
            <w:tcW w:w="1425" w:type="dxa"/>
          </w:tcPr>
          <w:p w:rsidR="006549A0" w:rsidRDefault="002F1EA6">
            <w:r>
              <w:t>vježbanje</w:t>
            </w:r>
          </w:p>
        </w:tc>
        <w:tc>
          <w:tcPr>
            <w:tcW w:w="1467" w:type="dxa"/>
          </w:tcPr>
          <w:p w:rsidR="006549A0" w:rsidRDefault="006549A0"/>
        </w:tc>
      </w:tr>
      <w:tr w:rsidR="00DF1AF4" w:rsidTr="00C86558">
        <w:tc>
          <w:tcPr>
            <w:tcW w:w="2064" w:type="dxa"/>
          </w:tcPr>
          <w:p w:rsidR="006549A0" w:rsidRDefault="00246467">
            <w:r>
              <w:t>TEMA U POEZIJI I PROZI</w:t>
            </w:r>
          </w:p>
        </w:tc>
        <w:tc>
          <w:tcPr>
            <w:tcW w:w="5007" w:type="dxa"/>
          </w:tcPr>
          <w:p w:rsidR="00246467" w:rsidRDefault="00246467"/>
          <w:p w:rsidR="006549A0" w:rsidRDefault="0081453E">
            <w:r>
              <w:t>85</w:t>
            </w:r>
            <w:r w:rsidR="00DF1AF4">
              <w:t>.</w:t>
            </w:r>
            <w:r w:rsidR="00246467">
              <w:t>Ljiljana Slunjski : Intonacija – interpretacija priče</w:t>
            </w:r>
          </w:p>
        </w:tc>
        <w:tc>
          <w:tcPr>
            <w:tcW w:w="2285" w:type="dxa"/>
          </w:tcPr>
          <w:p w:rsidR="006549A0" w:rsidRDefault="00246467">
            <w:r>
              <w:t>čitanje i rad na tekstu, usmeno izlaganje</w:t>
            </w:r>
          </w:p>
        </w:tc>
        <w:tc>
          <w:tcPr>
            <w:tcW w:w="2148" w:type="dxa"/>
          </w:tcPr>
          <w:p w:rsidR="006549A0" w:rsidRDefault="006549A0"/>
          <w:p w:rsidR="00246467" w:rsidRDefault="00246467">
            <w:r>
              <w:t>tema</w:t>
            </w:r>
          </w:p>
        </w:tc>
        <w:tc>
          <w:tcPr>
            <w:tcW w:w="1425" w:type="dxa"/>
          </w:tcPr>
          <w:p w:rsidR="006549A0" w:rsidRDefault="006549A0"/>
          <w:p w:rsidR="00246467" w:rsidRDefault="00246467">
            <w:r>
              <w:t>obrada</w:t>
            </w:r>
          </w:p>
        </w:tc>
        <w:tc>
          <w:tcPr>
            <w:tcW w:w="1467" w:type="dxa"/>
          </w:tcPr>
          <w:p w:rsidR="006549A0" w:rsidRDefault="006549A0"/>
        </w:tc>
      </w:tr>
      <w:tr w:rsidR="00DF1AF4" w:rsidTr="00C86558">
        <w:tc>
          <w:tcPr>
            <w:tcW w:w="2064" w:type="dxa"/>
          </w:tcPr>
          <w:p w:rsidR="006549A0" w:rsidRDefault="002F002B">
            <w:r>
              <w:t>VRSTE RIJEČI</w:t>
            </w:r>
          </w:p>
        </w:tc>
        <w:tc>
          <w:tcPr>
            <w:tcW w:w="5007" w:type="dxa"/>
          </w:tcPr>
          <w:p w:rsidR="00246467" w:rsidRDefault="00246467"/>
          <w:p w:rsidR="006549A0" w:rsidRDefault="0081453E">
            <w:r>
              <w:t>86</w:t>
            </w:r>
            <w:r w:rsidR="00DF1AF4">
              <w:t>.</w:t>
            </w:r>
            <w:r w:rsidR="002F002B">
              <w:t>Vrste riječi</w:t>
            </w:r>
          </w:p>
        </w:tc>
        <w:tc>
          <w:tcPr>
            <w:tcW w:w="2285" w:type="dxa"/>
          </w:tcPr>
          <w:p w:rsidR="006549A0" w:rsidRDefault="00246467">
            <w:r>
              <w:t>čitanje i rad na književnom tekstu</w:t>
            </w:r>
          </w:p>
        </w:tc>
        <w:tc>
          <w:tcPr>
            <w:tcW w:w="2148" w:type="dxa"/>
          </w:tcPr>
          <w:p w:rsidR="006549A0" w:rsidRDefault="002F002B">
            <w:r>
              <w:t>R</w:t>
            </w:r>
            <w:r w:rsidR="00246467">
              <w:t>ečeni</w:t>
            </w:r>
            <w:r>
              <w:t>ca,vrste riječi</w:t>
            </w:r>
          </w:p>
        </w:tc>
        <w:tc>
          <w:tcPr>
            <w:tcW w:w="1425" w:type="dxa"/>
          </w:tcPr>
          <w:p w:rsidR="006549A0" w:rsidRDefault="006549A0"/>
          <w:p w:rsidR="00246467" w:rsidRDefault="002F002B">
            <w:r>
              <w:t>ponavljanje</w:t>
            </w:r>
          </w:p>
        </w:tc>
        <w:tc>
          <w:tcPr>
            <w:tcW w:w="1467" w:type="dxa"/>
          </w:tcPr>
          <w:p w:rsidR="006549A0" w:rsidRDefault="006549A0"/>
        </w:tc>
      </w:tr>
      <w:tr w:rsidR="00DF1AF4" w:rsidTr="00C86558">
        <w:tc>
          <w:tcPr>
            <w:tcW w:w="2064" w:type="dxa"/>
          </w:tcPr>
          <w:p w:rsidR="006549A0" w:rsidRDefault="006549A0"/>
          <w:p w:rsidR="007F454A" w:rsidRDefault="007F454A">
            <w:r>
              <w:t>RASPRAVA</w:t>
            </w:r>
          </w:p>
        </w:tc>
        <w:tc>
          <w:tcPr>
            <w:tcW w:w="5007" w:type="dxa"/>
          </w:tcPr>
          <w:p w:rsidR="007F454A" w:rsidRDefault="007F454A" w:rsidP="00161D49"/>
          <w:p w:rsidR="00DF1AF4" w:rsidRDefault="0081453E" w:rsidP="007F454A">
            <w:r>
              <w:t>87</w:t>
            </w:r>
            <w:r w:rsidR="00DF1AF4">
              <w:t>.</w:t>
            </w:r>
            <w:r w:rsidR="007F454A">
              <w:t>Enes Kišević : Velik kao dijete; rasprava</w:t>
            </w:r>
          </w:p>
        </w:tc>
        <w:tc>
          <w:tcPr>
            <w:tcW w:w="2285" w:type="dxa"/>
          </w:tcPr>
          <w:p w:rsidR="006549A0" w:rsidRDefault="007F454A" w:rsidP="007F454A">
            <w:r>
              <w:t>razgovor, čitanje, pisanje</w:t>
            </w:r>
          </w:p>
        </w:tc>
        <w:tc>
          <w:tcPr>
            <w:tcW w:w="2148" w:type="dxa"/>
          </w:tcPr>
          <w:p w:rsidR="006549A0" w:rsidRDefault="007F454A">
            <w:r>
              <w:t>raspravljanje, rasprava</w:t>
            </w:r>
          </w:p>
        </w:tc>
        <w:tc>
          <w:tcPr>
            <w:tcW w:w="1425" w:type="dxa"/>
          </w:tcPr>
          <w:p w:rsidR="006549A0" w:rsidRDefault="006549A0"/>
          <w:p w:rsidR="00DF1AF4" w:rsidRDefault="007F454A">
            <w:r>
              <w:t>obrada</w:t>
            </w:r>
          </w:p>
        </w:tc>
        <w:tc>
          <w:tcPr>
            <w:tcW w:w="1467" w:type="dxa"/>
          </w:tcPr>
          <w:p w:rsidR="006549A0" w:rsidRDefault="006549A0"/>
        </w:tc>
      </w:tr>
      <w:tr w:rsidR="00DF1AF4" w:rsidTr="00C86558">
        <w:tc>
          <w:tcPr>
            <w:tcW w:w="2064" w:type="dxa"/>
          </w:tcPr>
          <w:p w:rsidR="006549A0" w:rsidRDefault="002C3C78">
            <w:r>
              <w:t>UVOD, ZAPLET I RASPLET U PRIČI</w:t>
            </w:r>
          </w:p>
        </w:tc>
        <w:tc>
          <w:tcPr>
            <w:tcW w:w="5007" w:type="dxa"/>
          </w:tcPr>
          <w:p w:rsidR="002C3C78" w:rsidRDefault="002C3C78"/>
          <w:p w:rsidR="006549A0" w:rsidRDefault="0081453E">
            <w:r>
              <w:t>89</w:t>
            </w:r>
            <w:r w:rsidR="00DF1AF4">
              <w:t>.</w:t>
            </w:r>
            <w:r w:rsidR="002C3C78">
              <w:t>Ivan Tomičević : Vjetrovita priča</w:t>
            </w:r>
          </w:p>
        </w:tc>
        <w:tc>
          <w:tcPr>
            <w:tcW w:w="2285" w:type="dxa"/>
          </w:tcPr>
          <w:p w:rsidR="006549A0" w:rsidRDefault="002C3C78">
            <w:r>
              <w:t>čitanje i rad na tekstu, pisanje, rzgovor</w:t>
            </w:r>
          </w:p>
        </w:tc>
        <w:tc>
          <w:tcPr>
            <w:tcW w:w="2148" w:type="dxa"/>
          </w:tcPr>
          <w:p w:rsidR="006549A0" w:rsidRDefault="006549A0"/>
          <w:p w:rsidR="002C3C78" w:rsidRDefault="002C3C78">
            <w:r>
              <w:t>uvod, zaplet, rasplet</w:t>
            </w:r>
          </w:p>
        </w:tc>
        <w:tc>
          <w:tcPr>
            <w:tcW w:w="1425" w:type="dxa"/>
          </w:tcPr>
          <w:p w:rsidR="006549A0" w:rsidRDefault="006549A0"/>
          <w:p w:rsidR="002C3C78" w:rsidRDefault="002C3C78">
            <w:r>
              <w:t>obrada</w:t>
            </w:r>
          </w:p>
        </w:tc>
        <w:tc>
          <w:tcPr>
            <w:tcW w:w="1467" w:type="dxa"/>
          </w:tcPr>
          <w:p w:rsidR="006549A0" w:rsidRDefault="006549A0"/>
        </w:tc>
      </w:tr>
    </w:tbl>
    <w:p w:rsidR="00255826" w:rsidRDefault="00255826" w:rsidP="00C81B96">
      <w:pPr>
        <w:rPr>
          <w:rFonts w:ascii="Comic Sans MS" w:hAnsi="Comic Sans MS"/>
        </w:rPr>
      </w:pPr>
    </w:p>
    <w:p w:rsidR="00255826" w:rsidRDefault="00255826" w:rsidP="00C81B96">
      <w:pPr>
        <w:rPr>
          <w:rFonts w:ascii="Comic Sans MS" w:hAnsi="Comic Sans MS"/>
        </w:rPr>
      </w:pPr>
    </w:p>
    <w:p w:rsidR="00C81B96" w:rsidRDefault="00C81B96" w:rsidP="00C81B96">
      <w:pPr>
        <w:rPr>
          <w:rFonts w:ascii="Comic Sans MS" w:hAnsi="Comic Sans MS"/>
        </w:rPr>
      </w:pPr>
      <w:r>
        <w:rPr>
          <w:rFonts w:cstheme="minorHAnsi"/>
        </w:rPr>
        <w:lastRenderedPageBreak/>
        <w:t xml:space="preserve">Mjesec : </w:t>
      </w:r>
      <w:r w:rsidRPr="00B90C92">
        <w:rPr>
          <w:rFonts w:cstheme="minorHAnsi"/>
          <w:color w:val="FF0000"/>
        </w:rPr>
        <w:t xml:space="preserve">SIJEČANJ      </w:t>
      </w:r>
      <w:r>
        <w:rPr>
          <w:rFonts w:cstheme="minorHAnsi"/>
        </w:rPr>
        <w:t xml:space="preserve">             Predmet : </w:t>
      </w:r>
      <w:r w:rsidRPr="00B90C92">
        <w:rPr>
          <w:rFonts w:cstheme="minorHAnsi"/>
          <w:color w:val="FF0000"/>
        </w:rPr>
        <w:t xml:space="preserve">MATEMATIKA                     </w:t>
      </w:r>
      <w:r w:rsidR="007F2BE5">
        <w:rPr>
          <w:rFonts w:cstheme="minorHAnsi"/>
        </w:rPr>
        <w:t>Razred : 4. B</w:t>
      </w:r>
      <w:r w:rsidR="00B90C92">
        <w:rPr>
          <w:rFonts w:cstheme="minorHAnsi"/>
        </w:rPr>
        <w:br/>
      </w:r>
      <w:r w:rsidR="00C86558">
        <w:rPr>
          <w:rFonts w:cstheme="minorHAnsi"/>
        </w:rPr>
        <w:t>Šk.god. : 2020</w:t>
      </w:r>
      <w:r w:rsidR="007F2BE5">
        <w:rPr>
          <w:rFonts w:cstheme="minorHAnsi"/>
        </w:rPr>
        <w:t xml:space="preserve">/ </w:t>
      </w:r>
      <w:r w:rsidR="00C86558">
        <w:rPr>
          <w:rFonts w:cstheme="minorHAnsi"/>
        </w:rPr>
        <w:t>2021</w:t>
      </w:r>
      <w:r w:rsidR="00B90C92">
        <w:rPr>
          <w:rFonts w:cstheme="minorHAnsi"/>
        </w:rPr>
        <w:t>.            U</w:t>
      </w:r>
      <w:r w:rsidR="007F2BE5">
        <w:rPr>
          <w:rFonts w:cstheme="minorHAnsi"/>
        </w:rPr>
        <w:t>čiteljica : RENATA POSAVEC</w:t>
      </w:r>
    </w:p>
    <w:tbl>
      <w:tblPr>
        <w:tblStyle w:val="Reetkatablice"/>
        <w:tblW w:w="0" w:type="auto"/>
        <w:tblLook w:val="04A0"/>
      </w:tblPr>
      <w:tblGrid>
        <w:gridCol w:w="2321"/>
        <w:gridCol w:w="4509"/>
        <w:gridCol w:w="2007"/>
        <w:gridCol w:w="2546"/>
        <w:gridCol w:w="1395"/>
        <w:gridCol w:w="1442"/>
      </w:tblGrid>
      <w:tr w:rsidR="0003680F" w:rsidTr="007F2BE5">
        <w:tc>
          <w:tcPr>
            <w:tcW w:w="2320" w:type="dxa"/>
          </w:tcPr>
          <w:p w:rsidR="00C81B96" w:rsidRDefault="00C81B96" w:rsidP="00B90C92">
            <w:pPr>
              <w:jc w:val="center"/>
              <w:rPr>
                <w:rFonts w:ascii="Comic Sans MS" w:hAnsi="Comic Sans MS"/>
              </w:rPr>
            </w:pPr>
          </w:p>
          <w:p w:rsidR="00B90C92" w:rsidRDefault="00B90C92" w:rsidP="00B90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TEMA</w:t>
            </w:r>
          </w:p>
          <w:p w:rsidR="00B90C92" w:rsidRDefault="00B90C92" w:rsidP="00B90C9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92" w:type="dxa"/>
          </w:tcPr>
          <w:p w:rsidR="00C81B96" w:rsidRDefault="00C81B96" w:rsidP="00B90C92">
            <w:pPr>
              <w:jc w:val="center"/>
              <w:rPr>
                <w:rFonts w:ascii="Comic Sans MS" w:hAnsi="Comic Sans MS"/>
              </w:rPr>
            </w:pPr>
          </w:p>
          <w:p w:rsidR="00B90C92" w:rsidRDefault="00B90C92" w:rsidP="00B90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NASTAVNA JEDINICA</w:t>
            </w:r>
          </w:p>
        </w:tc>
        <w:tc>
          <w:tcPr>
            <w:tcW w:w="2056" w:type="dxa"/>
          </w:tcPr>
          <w:p w:rsidR="00C81B96" w:rsidRDefault="00C81B96" w:rsidP="00B90C92">
            <w:pPr>
              <w:jc w:val="center"/>
              <w:rPr>
                <w:rFonts w:ascii="Comic Sans MS" w:hAnsi="Comic Sans MS"/>
              </w:rPr>
            </w:pPr>
          </w:p>
          <w:p w:rsidR="00B90C92" w:rsidRDefault="00B90C92" w:rsidP="00B90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KLJUČNI POJAM</w:t>
            </w:r>
          </w:p>
        </w:tc>
        <w:tc>
          <w:tcPr>
            <w:tcW w:w="2284" w:type="dxa"/>
          </w:tcPr>
          <w:p w:rsidR="00C81B96" w:rsidRDefault="00C81B96" w:rsidP="00B90C92">
            <w:pPr>
              <w:jc w:val="center"/>
              <w:rPr>
                <w:rFonts w:ascii="Comic Sans MS" w:hAnsi="Comic Sans MS"/>
              </w:rPr>
            </w:pPr>
          </w:p>
          <w:p w:rsidR="00B90C92" w:rsidRDefault="00B90C92" w:rsidP="00B90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KLJUČNA AKTIVNOST</w:t>
            </w:r>
          </w:p>
        </w:tc>
        <w:tc>
          <w:tcPr>
            <w:tcW w:w="1404" w:type="dxa"/>
          </w:tcPr>
          <w:p w:rsidR="00C81B96" w:rsidRDefault="00C81B96" w:rsidP="00B90C92">
            <w:pPr>
              <w:jc w:val="center"/>
              <w:rPr>
                <w:rFonts w:ascii="Comic Sans MS" w:hAnsi="Comic Sans MS"/>
              </w:rPr>
            </w:pPr>
          </w:p>
          <w:p w:rsidR="00B90C92" w:rsidRDefault="00B90C92" w:rsidP="00B90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TIP SATA</w:t>
            </w:r>
          </w:p>
        </w:tc>
        <w:tc>
          <w:tcPr>
            <w:tcW w:w="1464" w:type="dxa"/>
          </w:tcPr>
          <w:p w:rsidR="00C81B96" w:rsidRDefault="00C81B96" w:rsidP="00B90C92">
            <w:pPr>
              <w:jc w:val="center"/>
              <w:rPr>
                <w:rFonts w:ascii="Comic Sans MS" w:hAnsi="Comic Sans MS"/>
              </w:rPr>
            </w:pPr>
          </w:p>
          <w:p w:rsidR="00B90C92" w:rsidRDefault="00B90C92" w:rsidP="00B90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KORELA –</w:t>
            </w:r>
          </w:p>
          <w:p w:rsidR="00B90C92" w:rsidRDefault="00B90C92" w:rsidP="00B90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CIJA</w:t>
            </w:r>
          </w:p>
        </w:tc>
      </w:tr>
      <w:tr w:rsidR="0003680F" w:rsidTr="007F2BE5">
        <w:tc>
          <w:tcPr>
            <w:tcW w:w="2320" w:type="dxa"/>
          </w:tcPr>
          <w:p w:rsidR="00C81B96" w:rsidRPr="003A692A" w:rsidRDefault="003A692A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VRSTE TROKUTA, PRAVOKUTNI TROKUT</w:t>
            </w:r>
          </w:p>
        </w:tc>
        <w:tc>
          <w:tcPr>
            <w:tcW w:w="4692" w:type="dxa"/>
          </w:tcPr>
          <w:p w:rsidR="003A692A" w:rsidRDefault="003A692A" w:rsidP="00C81B96">
            <w:pPr>
              <w:rPr>
                <w:rFonts w:cstheme="minorHAnsi"/>
              </w:rPr>
            </w:pPr>
          </w:p>
          <w:p w:rsidR="00C81B96" w:rsidRDefault="0081453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  <w:r w:rsidR="00B90C92">
              <w:rPr>
                <w:rFonts w:cstheme="minorHAnsi"/>
              </w:rPr>
              <w:t>.</w:t>
            </w:r>
            <w:r w:rsidR="003A692A">
              <w:rPr>
                <w:rFonts w:cstheme="minorHAnsi"/>
              </w:rPr>
              <w:t>Vrste trokuta, crtanje pravokutnog trokuta</w:t>
            </w:r>
            <w:r w:rsidR="00C86558">
              <w:rPr>
                <w:rFonts w:cstheme="minorHAnsi"/>
              </w:rPr>
              <w:t>,</w:t>
            </w:r>
          </w:p>
          <w:p w:rsidR="00C86558" w:rsidRPr="00B90C92" w:rsidRDefault="00C86558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Opseg trokuta</w:t>
            </w:r>
          </w:p>
        </w:tc>
        <w:tc>
          <w:tcPr>
            <w:tcW w:w="2056" w:type="dxa"/>
          </w:tcPr>
          <w:p w:rsidR="00C81B96" w:rsidRPr="003A692A" w:rsidRDefault="003A692A" w:rsidP="003A692A">
            <w:pPr>
              <w:rPr>
                <w:rFonts w:cstheme="minorHAnsi"/>
              </w:rPr>
            </w:pPr>
            <w:r>
              <w:rPr>
                <w:rFonts w:cstheme="minorHAnsi"/>
              </w:rPr>
              <w:t>vrste trokuta s obzirom na stranice, pravokutni trokut</w:t>
            </w:r>
          </w:p>
        </w:tc>
        <w:tc>
          <w:tcPr>
            <w:tcW w:w="2284" w:type="dxa"/>
          </w:tcPr>
          <w:p w:rsidR="00C81B96" w:rsidRPr="003A692A" w:rsidRDefault="003A692A" w:rsidP="003A692A">
            <w:pPr>
              <w:rPr>
                <w:rFonts w:cstheme="minorHAnsi"/>
              </w:rPr>
            </w:pPr>
            <w:r>
              <w:rPr>
                <w:rFonts w:cstheme="minorHAnsi"/>
              </w:rPr>
              <w:t>razgovor, demonstracija, čitanje, crtanje</w:t>
            </w:r>
          </w:p>
        </w:tc>
        <w:tc>
          <w:tcPr>
            <w:tcW w:w="1404" w:type="dxa"/>
          </w:tcPr>
          <w:p w:rsidR="00C81B96" w:rsidRDefault="00C81B96" w:rsidP="00C81B96">
            <w:pPr>
              <w:rPr>
                <w:rFonts w:ascii="Comic Sans MS" w:hAnsi="Comic Sans MS"/>
              </w:rPr>
            </w:pPr>
          </w:p>
          <w:p w:rsidR="003A692A" w:rsidRPr="003A692A" w:rsidRDefault="003A692A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vježbanje i ponavljanje</w:t>
            </w:r>
          </w:p>
        </w:tc>
        <w:tc>
          <w:tcPr>
            <w:tcW w:w="1464" w:type="dxa"/>
          </w:tcPr>
          <w:p w:rsidR="00C81B96" w:rsidRDefault="00C81B96" w:rsidP="00C81B96">
            <w:pPr>
              <w:rPr>
                <w:rFonts w:ascii="Comic Sans MS" w:hAnsi="Comic Sans MS"/>
              </w:rPr>
            </w:pPr>
          </w:p>
        </w:tc>
      </w:tr>
      <w:tr w:rsidR="00C86558" w:rsidRPr="0089189C" w:rsidTr="007F2BE5">
        <w:tc>
          <w:tcPr>
            <w:tcW w:w="2320" w:type="dxa"/>
          </w:tcPr>
          <w:p w:rsidR="00C86558" w:rsidRDefault="00C86558" w:rsidP="00C81B96">
            <w:pPr>
              <w:rPr>
                <w:rFonts w:cstheme="minorHAnsi"/>
              </w:rPr>
            </w:pPr>
          </w:p>
        </w:tc>
        <w:tc>
          <w:tcPr>
            <w:tcW w:w="4692" w:type="dxa"/>
          </w:tcPr>
          <w:p w:rsidR="00C86558" w:rsidRDefault="00C86558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63. Izračunavanje opsega i stranice trokuta</w:t>
            </w:r>
          </w:p>
        </w:tc>
        <w:tc>
          <w:tcPr>
            <w:tcW w:w="2056" w:type="dxa"/>
          </w:tcPr>
          <w:p w:rsidR="00C86558" w:rsidRDefault="00C86558" w:rsidP="003C7C66">
            <w:pPr>
              <w:rPr>
                <w:rFonts w:cstheme="minorHAnsi"/>
              </w:rPr>
            </w:pPr>
            <w:r>
              <w:rPr>
                <w:rFonts w:cstheme="minorHAnsi"/>
              </w:rPr>
              <w:t>opseg</w:t>
            </w:r>
          </w:p>
        </w:tc>
        <w:tc>
          <w:tcPr>
            <w:tcW w:w="2284" w:type="dxa"/>
          </w:tcPr>
          <w:p w:rsidR="00C86558" w:rsidRDefault="00C86558" w:rsidP="003C7C66">
            <w:pPr>
              <w:rPr>
                <w:rFonts w:cstheme="minorHAnsi"/>
              </w:rPr>
            </w:pPr>
            <w:r>
              <w:rPr>
                <w:rFonts w:cstheme="minorHAnsi"/>
              </w:rPr>
              <w:t>izračunavanje</w:t>
            </w:r>
          </w:p>
        </w:tc>
        <w:tc>
          <w:tcPr>
            <w:tcW w:w="1404" w:type="dxa"/>
          </w:tcPr>
          <w:p w:rsidR="00C86558" w:rsidRDefault="00C86558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1464" w:type="dxa"/>
          </w:tcPr>
          <w:p w:rsidR="00C86558" w:rsidRPr="0089189C" w:rsidRDefault="00C86558" w:rsidP="00C81B96">
            <w:pPr>
              <w:rPr>
                <w:rFonts w:cstheme="minorHAnsi"/>
              </w:rPr>
            </w:pPr>
          </w:p>
        </w:tc>
      </w:tr>
      <w:tr w:rsidR="0003680F" w:rsidRPr="0089189C" w:rsidTr="007F2BE5">
        <w:tc>
          <w:tcPr>
            <w:tcW w:w="2320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3C7C66" w:rsidRPr="0089189C" w:rsidRDefault="003C7C6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TROKUT</w:t>
            </w:r>
          </w:p>
        </w:tc>
        <w:tc>
          <w:tcPr>
            <w:tcW w:w="4692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3C7C66" w:rsidRPr="0089189C" w:rsidRDefault="0081453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  <w:r w:rsidR="003C7C66">
              <w:rPr>
                <w:rFonts w:cstheme="minorHAnsi"/>
              </w:rPr>
              <w:t>.</w:t>
            </w:r>
            <w:r w:rsidR="00BD2B30">
              <w:rPr>
                <w:rFonts w:cstheme="minorHAnsi"/>
              </w:rPr>
              <w:t>M</w:t>
            </w:r>
            <w:r w:rsidR="00C86558">
              <w:rPr>
                <w:rFonts w:cstheme="minorHAnsi"/>
              </w:rPr>
              <w:t>noženje do 1000, ponavljanje</w:t>
            </w:r>
          </w:p>
        </w:tc>
        <w:tc>
          <w:tcPr>
            <w:tcW w:w="2056" w:type="dxa"/>
          </w:tcPr>
          <w:p w:rsidR="00C81B96" w:rsidRPr="0089189C" w:rsidRDefault="00C86558" w:rsidP="003C7C66">
            <w:pPr>
              <w:rPr>
                <w:rFonts w:cstheme="minorHAnsi"/>
              </w:rPr>
            </w:pPr>
            <w:r>
              <w:rPr>
                <w:rFonts w:cstheme="minorHAnsi"/>
              </w:rPr>
              <w:t>Množenje, faktori, umnožak, tablica množenja</w:t>
            </w:r>
          </w:p>
        </w:tc>
        <w:tc>
          <w:tcPr>
            <w:tcW w:w="2284" w:type="dxa"/>
          </w:tcPr>
          <w:p w:rsidR="00C81B96" w:rsidRDefault="00C86558" w:rsidP="003C7C66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3C7C66">
              <w:rPr>
                <w:rFonts w:cstheme="minorHAnsi"/>
              </w:rPr>
              <w:t>zračunavanj</w:t>
            </w:r>
            <w:r>
              <w:rPr>
                <w:rFonts w:cstheme="minorHAnsi"/>
              </w:rPr>
              <w:t>e,ponavljanje</w:t>
            </w:r>
          </w:p>
          <w:p w:rsidR="00C86558" w:rsidRPr="0089189C" w:rsidRDefault="00C86558" w:rsidP="003C7C66">
            <w:pPr>
              <w:rPr>
                <w:rFonts w:cstheme="minorHAnsi"/>
              </w:rPr>
            </w:pPr>
            <w:r>
              <w:rPr>
                <w:rFonts w:cstheme="minorHAnsi"/>
              </w:rPr>
              <w:t>,množenje</w:t>
            </w:r>
          </w:p>
        </w:tc>
        <w:tc>
          <w:tcPr>
            <w:tcW w:w="1404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3C7C66" w:rsidRPr="0089189C" w:rsidRDefault="003C7C6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1464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</w:tr>
      <w:tr w:rsidR="0003680F" w:rsidRPr="0089189C" w:rsidTr="007F2BE5">
        <w:tc>
          <w:tcPr>
            <w:tcW w:w="2320" w:type="dxa"/>
          </w:tcPr>
          <w:p w:rsidR="003C7C66" w:rsidRPr="0089189C" w:rsidRDefault="003C7C66" w:rsidP="003C7C66">
            <w:pPr>
              <w:rPr>
                <w:rFonts w:cstheme="minorHAnsi"/>
              </w:rPr>
            </w:pPr>
            <w:r>
              <w:rPr>
                <w:rFonts w:cstheme="minorHAnsi"/>
              </w:rPr>
              <w:t>TROKUT, VRTSTE TROKUTA, PRAVOKUTAN TROKUT, OPSEG TROKUTA</w:t>
            </w:r>
          </w:p>
        </w:tc>
        <w:tc>
          <w:tcPr>
            <w:tcW w:w="4692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3C7C66" w:rsidRPr="0089189C" w:rsidRDefault="0081453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  <w:r w:rsidR="003C7C66">
              <w:rPr>
                <w:rFonts w:cstheme="minorHAnsi"/>
              </w:rPr>
              <w:t>.Kut, trokut, opseg trokuta</w:t>
            </w:r>
          </w:p>
        </w:tc>
        <w:tc>
          <w:tcPr>
            <w:tcW w:w="2056" w:type="dxa"/>
          </w:tcPr>
          <w:p w:rsidR="00C81B96" w:rsidRPr="0089189C" w:rsidRDefault="003C7C6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trokut, vrhovi, stranice i kutovi trokuta, opseg trokuta</w:t>
            </w:r>
          </w:p>
        </w:tc>
        <w:tc>
          <w:tcPr>
            <w:tcW w:w="2284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3C7C66" w:rsidRPr="0089189C" w:rsidRDefault="003C7C66" w:rsidP="003C7C66">
            <w:pPr>
              <w:rPr>
                <w:rFonts w:cstheme="minorHAnsi"/>
              </w:rPr>
            </w:pPr>
            <w:r>
              <w:rPr>
                <w:rFonts w:cstheme="minorHAnsi"/>
              </w:rPr>
              <w:t>pisanje, čitanje, crtanje, računanje</w:t>
            </w:r>
          </w:p>
        </w:tc>
        <w:tc>
          <w:tcPr>
            <w:tcW w:w="1404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3C7C66" w:rsidRDefault="003C7C66" w:rsidP="00C81B96">
            <w:pPr>
              <w:rPr>
                <w:rFonts w:cstheme="minorHAnsi"/>
              </w:rPr>
            </w:pPr>
          </w:p>
          <w:p w:rsidR="003C7C66" w:rsidRPr="0089189C" w:rsidRDefault="003C7C66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provjera</w:t>
            </w:r>
          </w:p>
        </w:tc>
        <w:tc>
          <w:tcPr>
            <w:tcW w:w="1464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</w:tr>
      <w:tr w:rsidR="0003680F" w:rsidRPr="0089189C" w:rsidTr="007F2BE5">
        <w:tc>
          <w:tcPr>
            <w:tcW w:w="2320" w:type="dxa"/>
          </w:tcPr>
          <w:p w:rsidR="00C81B96" w:rsidRPr="0089189C" w:rsidRDefault="008D0D2E" w:rsidP="000368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PISANO MNOŽENJE </w:t>
            </w:r>
            <w:r w:rsidR="0003680F">
              <w:rPr>
                <w:rFonts w:cstheme="minorHAnsi"/>
              </w:rPr>
              <w:t xml:space="preserve">VIŠEZNAMENKASTOG </w:t>
            </w:r>
            <w:r>
              <w:rPr>
                <w:rFonts w:cstheme="minorHAnsi"/>
              </w:rPr>
              <w:t>BROJA JEDNOZNAMENKASTIM</w:t>
            </w:r>
          </w:p>
        </w:tc>
        <w:tc>
          <w:tcPr>
            <w:tcW w:w="4692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8D0D2E" w:rsidRPr="0089189C" w:rsidRDefault="0081453E" w:rsidP="0003680F">
            <w:pPr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  <w:r w:rsidR="008D0D2E">
              <w:rPr>
                <w:rFonts w:cstheme="minorHAnsi"/>
              </w:rPr>
              <w:t>.</w:t>
            </w:r>
            <w:r w:rsidR="0003680F">
              <w:rPr>
                <w:rFonts w:cstheme="minorHAnsi"/>
              </w:rPr>
              <w:t>Pisano množenje ( 143 x 2 )</w:t>
            </w:r>
          </w:p>
        </w:tc>
        <w:tc>
          <w:tcPr>
            <w:tcW w:w="2056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03680F" w:rsidRPr="0089189C" w:rsidRDefault="0003680F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množenje, faktori, umnožak</w:t>
            </w:r>
          </w:p>
        </w:tc>
        <w:tc>
          <w:tcPr>
            <w:tcW w:w="2284" w:type="dxa"/>
          </w:tcPr>
          <w:p w:rsidR="00C81B96" w:rsidRPr="0089189C" w:rsidRDefault="0003680F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razgovor, izlaganje, demonstracija, pisani rad, frontalni rad</w:t>
            </w:r>
          </w:p>
        </w:tc>
        <w:tc>
          <w:tcPr>
            <w:tcW w:w="1404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03680F" w:rsidRDefault="0003680F" w:rsidP="00C81B96">
            <w:pPr>
              <w:rPr>
                <w:rFonts w:cstheme="minorHAnsi"/>
              </w:rPr>
            </w:pPr>
          </w:p>
          <w:p w:rsidR="0003680F" w:rsidRPr="0089189C" w:rsidRDefault="0003680F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464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</w:tr>
      <w:tr w:rsidR="0003680F" w:rsidRPr="0089189C" w:rsidTr="007F2BE5">
        <w:tc>
          <w:tcPr>
            <w:tcW w:w="2320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  <w:tc>
          <w:tcPr>
            <w:tcW w:w="4692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440105" w:rsidRPr="0089189C" w:rsidRDefault="0081453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  <w:r w:rsidR="00440105">
              <w:rPr>
                <w:rFonts w:cstheme="minorHAnsi"/>
              </w:rPr>
              <w:t>.Pisano množenje ( 423 x 3 )</w:t>
            </w:r>
          </w:p>
        </w:tc>
        <w:tc>
          <w:tcPr>
            <w:tcW w:w="2056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440105" w:rsidRPr="0089189C" w:rsidRDefault="00440105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</w:t>
            </w:r>
          </w:p>
        </w:tc>
        <w:tc>
          <w:tcPr>
            <w:tcW w:w="2284" w:type="dxa"/>
          </w:tcPr>
          <w:p w:rsidR="00C81B96" w:rsidRPr="0089189C" w:rsidRDefault="00440105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razgovor, izlaganje, objašnjavanje, pisanje</w:t>
            </w:r>
          </w:p>
        </w:tc>
        <w:tc>
          <w:tcPr>
            <w:tcW w:w="1404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440105" w:rsidRPr="0089189C" w:rsidRDefault="00440105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464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</w:tr>
      <w:tr w:rsidR="0003680F" w:rsidRPr="0089189C" w:rsidTr="007F2BE5">
        <w:tc>
          <w:tcPr>
            <w:tcW w:w="2320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  <w:tc>
          <w:tcPr>
            <w:tcW w:w="4692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440105" w:rsidRPr="0089189C" w:rsidRDefault="0081453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="00440105">
              <w:rPr>
                <w:rFonts w:cstheme="minorHAnsi"/>
              </w:rPr>
              <w:t>.Pisano množenje ( 143 x 2; 423 x 2 )</w:t>
            </w:r>
          </w:p>
        </w:tc>
        <w:tc>
          <w:tcPr>
            <w:tcW w:w="2056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440105" w:rsidRPr="0089189C" w:rsidRDefault="00440105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</w:t>
            </w:r>
          </w:p>
        </w:tc>
        <w:tc>
          <w:tcPr>
            <w:tcW w:w="2284" w:type="dxa"/>
          </w:tcPr>
          <w:p w:rsidR="00C81B96" w:rsidRPr="0089189C" w:rsidRDefault="00440105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razgovor, izlaganje, objašnjavanje, pisanje</w:t>
            </w:r>
          </w:p>
        </w:tc>
        <w:tc>
          <w:tcPr>
            <w:tcW w:w="1404" w:type="dxa"/>
          </w:tcPr>
          <w:p w:rsidR="00C81B96" w:rsidRPr="0089189C" w:rsidRDefault="00440105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vježbanje i ponavljanje</w:t>
            </w:r>
          </w:p>
        </w:tc>
        <w:tc>
          <w:tcPr>
            <w:tcW w:w="1464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</w:tr>
      <w:tr w:rsidR="0003680F" w:rsidRPr="0089189C" w:rsidTr="007F2BE5">
        <w:tc>
          <w:tcPr>
            <w:tcW w:w="2320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  <w:tc>
          <w:tcPr>
            <w:tcW w:w="4692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440105" w:rsidRPr="0089189C" w:rsidRDefault="0081453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  <w:r w:rsidR="00440105">
              <w:rPr>
                <w:rFonts w:cstheme="minorHAnsi"/>
              </w:rPr>
              <w:t>.Pisano množenje ( 1</w:t>
            </w:r>
            <w:r w:rsidR="00626998">
              <w:rPr>
                <w:rFonts w:cstheme="minorHAnsi"/>
              </w:rPr>
              <w:t xml:space="preserve"> </w:t>
            </w:r>
            <w:r w:rsidR="00440105">
              <w:rPr>
                <w:rFonts w:cstheme="minorHAnsi"/>
              </w:rPr>
              <w:t>324 x 2 )</w:t>
            </w:r>
          </w:p>
        </w:tc>
        <w:tc>
          <w:tcPr>
            <w:tcW w:w="2056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440105" w:rsidRPr="0089189C" w:rsidRDefault="00440105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množenje</w:t>
            </w:r>
          </w:p>
        </w:tc>
        <w:tc>
          <w:tcPr>
            <w:tcW w:w="2284" w:type="dxa"/>
          </w:tcPr>
          <w:p w:rsidR="00C81B96" w:rsidRPr="0089189C" w:rsidRDefault="00440105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razgovor, izlaganje, objašnjavanje, pisanje</w:t>
            </w:r>
          </w:p>
        </w:tc>
        <w:tc>
          <w:tcPr>
            <w:tcW w:w="1404" w:type="dxa"/>
          </w:tcPr>
          <w:p w:rsidR="00C81B96" w:rsidRDefault="00C81B96" w:rsidP="00C81B96">
            <w:pPr>
              <w:rPr>
                <w:rFonts w:cstheme="minorHAnsi"/>
              </w:rPr>
            </w:pPr>
          </w:p>
          <w:p w:rsidR="00440105" w:rsidRPr="0089189C" w:rsidRDefault="00440105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464" w:type="dxa"/>
          </w:tcPr>
          <w:p w:rsidR="00C81B96" w:rsidRPr="0089189C" w:rsidRDefault="00C81B96" w:rsidP="00C81B96">
            <w:pPr>
              <w:rPr>
                <w:rFonts w:cstheme="minorHAnsi"/>
              </w:rPr>
            </w:pPr>
          </w:p>
        </w:tc>
      </w:tr>
    </w:tbl>
    <w:p w:rsidR="00C81B96" w:rsidRPr="0063696D" w:rsidRDefault="00C81B96" w:rsidP="007F2BE5">
      <w:pPr>
        <w:rPr>
          <w:rFonts w:ascii="Comic Sans MS" w:hAnsi="Comic Sans MS" w:cstheme="minorHAnsi"/>
        </w:rPr>
      </w:pPr>
    </w:p>
    <w:p w:rsidR="00C81B96" w:rsidRDefault="00C81B96" w:rsidP="00C81B96">
      <w:pPr>
        <w:rPr>
          <w:rFonts w:ascii="Comic Sans MS" w:hAnsi="Comic Sans MS"/>
        </w:rPr>
      </w:pPr>
    </w:p>
    <w:p w:rsidR="0063696D" w:rsidRDefault="0063696D" w:rsidP="00C81B96">
      <w:pPr>
        <w:rPr>
          <w:rFonts w:ascii="Comic Sans MS" w:hAnsi="Comic Sans MS"/>
        </w:rPr>
      </w:pPr>
    </w:p>
    <w:p w:rsidR="007F2BE5" w:rsidRDefault="007F2BE5" w:rsidP="00C81B96">
      <w:pPr>
        <w:rPr>
          <w:rFonts w:ascii="Comic Sans MS" w:hAnsi="Comic Sans MS"/>
        </w:rPr>
      </w:pPr>
    </w:p>
    <w:p w:rsidR="0063696D" w:rsidRDefault="0063696D" w:rsidP="00C81B96">
      <w:pPr>
        <w:rPr>
          <w:rFonts w:ascii="Comic Sans MS" w:hAnsi="Comic Sans MS"/>
        </w:rPr>
      </w:pPr>
    </w:p>
    <w:p w:rsidR="00C81B96" w:rsidRDefault="008C7F04" w:rsidP="00FD205F">
      <w:pPr>
        <w:rPr>
          <w:rFonts w:cstheme="minorHAnsi"/>
        </w:rPr>
      </w:pPr>
      <w:r>
        <w:rPr>
          <w:rFonts w:cstheme="minorHAnsi"/>
        </w:rPr>
        <w:t xml:space="preserve">Mjesec : </w:t>
      </w:r>
      <w:r w:rsidRPr="00FD205F">
        <w:rPr>
          <w:rFonts w:cstheme="minorHAnsi"/>
          <w:color w:val="FF0000"/>
        </w:rPr>
        <w:t xml:space="preserve">SIJEČANJ      </w:t>
      </w:r>
      <w:r>
        <w:rPr>
          <w:rFonts w:cstheme="minorHAnsi"/>
        </w:rPr>
        <w:t xml:space="preserve">                    Predmet : </w:t>
      </w:r>
      <w:r w:rsidRPr="00FD205F">
        <w:rPr>
          <w:rFonts w:cstheme="minorHAnsi"/>
          <w:color w:val="FF0000"/>
        </w:rPr>
        <w:t xml:space="preserve">PRIRODA I DRUŠTVO                         </w:t>
      </w:r>
      <w:r w:rsidR="00890F38">
        <w:rPr>
          <w:rFonts w:cstheme="minorHAnsi"/>
        </w:rPr>
        <w:t>Razred : 4.B</w:t>
      </w:r>
      <w:r w:rsidR="00890F38">
        <w:rPr>
          <w:rFonts w:cstheme="minorHAnsi"/>
        </w:rPr>
        <w:br/>
        <w:t>Šk.god. : 2020 / 2021</w:t>
      </w:r>
      <w:r>
        <w:rPr>
          <w:rFonts w:cstheme="minorHAnsi"/>
        </w:rPr>
        <w:t xml:space="preserve">.                  </w:t>
      </w:r>
      <w:r w:rsidR="007F2BE5">
        <w:rPr>
          <w:rFonts w:cstheme="minorHAnsi"/>
        </w:rPr>
        <w:t xml:space="preserve"> Učiteljica : RENATA POSAVEC</w:t>
      </w:r>
    </w:p>
    <w:tbl>
      <w:tblPr>
        <w:tblStyle w:val="Reetkatablice"/>
        <w:tblW w:w="0" w:type="auto"/>
        <w:tblLook w:val="04A0"/>
      </w:tblPr>
      <w:tblGrid>
        <w:gridCol w:w="1951"/>
        <w:gridCol w:w="4961"/>
        <w:gridCol w:w="2127"/>
        <w:gridCol w:w="2268"/>
        <w:gridCol w:w="1417"/>
        <w:gridCol w:w="1496"/>
      </w:tblGrid>
      <w:tr w:rsidR="008C7F04" w:rsidRPr="00FD205F" w:rsidTr="00FD205F">
        <w:tc>
          <w:tcPr>
            <w:tcW w:w="1951" w:type="dxa"/>
          </w:tcPr>
          <w:p w:rsidR="008C7F04" w:rsidRPr="00FD205F" w:rsidRDefault="008C7F04" w:rsidP="00182EE7">
            <w:pPr>
              <w:rPr>
                <w:rFonts w:ascii="Comic Sans MS" w:hAnsi="Comic Sans MS" w:cstheme="minorHAnsi"/>
              </w:rPr>
            </w:pPr>
          </w:p>
          <w:p w:rsidR="008C7F04" w:rsidRPr="00FD205F" w:rsidRDefault="00FD205F" w:rsidP="00FD205F">
            <w:pPr>
              <w:jc w:val="center"/>
              <w:rPr>
                <w:rFonts w:ascii="Comic Sans MS" w:hAnsi="Comic Sans MS" w:cstheme="minorHAnsi"/>
              </w:rPr>
            </w:pPr>
            <w:r w:rsidRPr="00FD205F">
              <w:rPr>
                <w:rFonts w:ascii="Comic Sans MS" w:hAnsi="Comic Sans MS" w:cstheme="minorHAnsi"/>
              </w:rPr>
              <w:t>TEMA</w:t>
            </w:r>
          </w:p>
          <w:p w:rsidR="008C7F04" w:rsidRPr="00FD205F" w:rsidRDefault="008C7F04" w:rsidP="00FD205F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4961" w:type="dxa"/>
          </w:tcPr>
          <w:p w:rsidR="008C7F04" w:rsidRPr="00FD205F" w:rsidRDefault="008C7F04" w:rsidP="00FD205F">
            <w:pPr>
              <w:jc w:val="center"/>
              <w:rPr>
                <w:rFonts w:ascii="Comic Sans MS" w:hAnsi="Comic Sans MS" w:cstheme="minorHAnsi"/>
              </w:rPr>
            </w:pPr>
          </w:p>
          <w:p w:rsidR="00FD205F" w:rsidRPr="00FD205F" w:rsidRDefault="00FD205F" w:rsidP="00FD205F">
            <w:pPr>
              <w:jc w:val="center"/>
              <w:rPr>
                <w:rFonts w:ascii="Comic Sans MS" w:hAnsi="Comic Sans MS" w:cstheme="minorHAnsi"/>
              </w:rPr>
            </w:pPr>
            <w:r w:rsidRPr="00FD205F">
              <w:rPr>
                <w:rFonts w:ascii="Comic Sans MS" w:hAnsi="Comic Sans MS" w:cstheme="minorHAnsi"/>
              </w:rPr>
              <w:t>NASTAVNA JEDINICA</w:t>
            </w:r>
          </w:p>
        </w:tc>
        <w:tc>
          <w:tcPr>
            <w:tcW w:w="2127" w:type="dxa"/>
          </w:tcPr>
          <w:p w:rsidR="008C7F04" w:rsidRPr="00FD205F" w:rsidRDefault="008C7F04" w:rsidP="00FD205F">
            <w:pPr>
              <w:jc w:val="center"/>
              <w:rPr>
                <w:rFonts w:ascii="Comic Sans MS" w:hAnsi="Comic Sans MS" w:cstheme="minorHAnsi"/>
              </w:rPr>
            </w:pPr>
          </w:p>
          <w:p w:rsidR="00FD205F" w:rsidRPr="00FD205F" w:rsidRDefault="00FD205F" w:rsidP="00FD205F">
            <w:pPr>
              <w:jc w:val="center"/>
              <w:rPr>
                <w:rFonts w:ascii="Comic Sans MS" w:hAnsi="Comic Sans MS" w:cstheme="minorHAnsi"/>
              </w:rPr>
            </w:pPr>
            <w:r w:rsidRPr="00FD205F">
              <w:rPr>
                <w:rFonts w:ascii="Comic Sans MS" w:hAnsi="Comic Sans MS" w:cstheme="minorHAnsi"/>
              </w:rPr>
              <w:t>KLJUČNI POJAM</w:t>
            </w:r>
          </w:p>
        </w:tc>
        <w:tc>
          <w:tcPr>
            <w:tcW w:w="2268" w:type="dxa"/>
          </w:tcPr>
          <w:p w:rsidR="008C7F04" w:rsidRPr="00FD205F" w:rsidRDefault="008C7F04" w:rsidP="00FD205F">
            <w:pPr>
              <w:jc w:val="center"/>
              <w:rPr>
                <w:rFonts w:ascii="Comic Sans MS" w:hAnsi="Comic Sans MS" w:cstheme="minorHAnsi"/>
              </w:rPr>
            </w:pPr>
          </w:p>
          <w:p w:rsidR="00FD205F" w:rsidRPr="00FD205F" w:rsidRDefault="00FD205F" w:rsidP="00FD205F">
            <w:pPr>
              <w:jc w:val="center"/>
              <w:rPr>
                <w:rFonts w:ascii="Comic Sans MS" w:hAnsi="Comic Sans MS" w:cstheme="minorHAnsi"/>
              </w:rPr>
            </w:pPr>
            <w:r w:rsidRPr="00FD205F">
              <w:rPr>
                <w:rFonts w:ascii="Comic Sans MS" w:hAnsi="Comic Sans MS" w:cstheme="minorHAnsi"/>
              </w:rPr>
              <w:t>KLJUČNA AKTIVNOST</w:t>
            </w:r>
          </w:p>
        </w:tc>
        <w:tc>
          <w:tcPr>
            <w:tcW w:w="1417" w:type="dxa"/>
          </w:tcPr>
          <w:p w:rsidR="008C7F04" w:rsidRPr="00FD205F" w:rsidRDefault="008C7F04" w:rsidP="00FD205F">
            <w:pPr>
              <w:jc w:val="center"/>
              <w:rPr>
                <w:rFonts w:ascii="Comic Sans MS" w:hAnsi="Comic Sans MS" w:cstheme="minorHAnsi"/>
              </w:rPr>
            </w:pPr>
          </w:p>
          <w:p w:rsidR="00FD205F" w:rsidRPr="00FD205F" w:rsidRDefault="00FD205F" w:rsidP="00FD205F">
            <w:pPr>
              <w:jc w:val="center"/>
              <w:rPr>
                <w:rFonts w:ascii="Comic Sans MS" w:hAnsi="Comic Sans MS" w:cstheme="minorHAnsi"/>
              </w:rPr>
            </w:pPr>
            <w:r w:rsidRPr="00FD205F">
              <w:rPr>
                <w:rFonts w:ascii="Comic Sans MS" w:hAnsi="Comic Sans MS" w:cstheme="minorHAnsi"/>
              </w:rPr>
              <w:t>TIP SATA</w:t>
            </w:r>
          </w:p>
        </w:tc>
        <w:tc>
          <w:tcPr>
            <w:tcW w:w="1496" w:type="dxa"/>
          </w:tcPr>
          <w:p w:rsidR="008C7F04" w:rsidRPr="00FD205F" w:rsidRDefault="008C7F04" w:rsidP="00FD205F">
            <w:pPr>
              <w:jc w:val="center"/>
              <w:rPr>
                <w:rFonts w:ascii="Comic Sans MS" w:hAnsi="Comic Sans MS" w:cstheme="minorHAnsi"/>
              </w:rPr>
            </w:pPr>
          </w:p>
          <w:p w:rsidR="00FD205F" w:rsidRPr="00FD205F" w:rsidRDefault="00FD205F" w:rsidP="00FD205F">
            <w:pPr>
              <w:jc w:val="center"/>
              <w:rPr>
                <w:rFonts w:ascii="Comic Sans MS" w:hAnsi="Comic Sans MS" w:cstheme="minorHAnsi"/>
              </w:rPr>
            </w:pPr>
            <w:r w:rsidRPr="00FD205F">
              <w:rPr>
                <w:rFonts w:ascii="Comic Sans MS" w:hAnsi="Comic Sans MS" w:cstheme="minorHAnsi"/>
              </w:rPr>
              <w:t>KORE –</w:t>
            </w:r>
          </w:p>
          <w:p w:rsidR="00FD205F" w:rsidRPr="00FD205F" w:rsidRDefault="00FD205F" w:rsidP="00FD205F">
            <w:pPr>
              <w:jc w:val="center"/>
              <w:rPr>
                <w:rFonts w:ascii="Comic Sans MS" w:hAnsi="Comic Sans MS" w:cstheme="minorHAnsi"/>
              </w:rPr>
            </w:pPr>
            <w:r w:rsidRPr="00FD205F">
              <w:rPr>
                <w:rFonts w:ascii="Comic Sans MS" w:hAnsi="Comic Sans MS" w:cstheme="minorHAnsi"/>
              </w:rPr>
              <w:t>LACIJA</w:t>
            </w:r>
          </w:p>
        </w:tc>
      </w:tr>
      <w:tr w:rsidR="008C7F04" w:rsidTr="00FD205F">
        <w:tc>
          <w:tcPr>
            <w:tcW w:w="1951" w:type="dxa"/>
          </w:tcPr>
          <w:p w:rsidR="008C7F04" w:rsidRDefault="00182EE7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ČOVJEK</w:t>
            </w:r>
          </w:p>
          <w:p w:rsidR="00182EE7" w:rsidRDefault="00182EE7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LJUDSKO TIJELO</w:t>
            </w:r>
          </w:p>
        </w:tc>
        <w:tc>
          <w:tcPr>
            <w:tcW w:w="4961" w:type="dxa"/>
          </w:tcPr>
          <w:p w:rsidR="00182EE7" w:rsidRDefault="00182EE7" w:rsidP="00C81B96">
            <w:pPr>
              <w:rPr>
                <w:rFonts w:cstheme="minorHAnsi"/>
              </w:rPr>
            </w:pPr>
          </w:p>
          <w:p w:rsidR="008C7F04" w:rsidRDefault="0081453E" w:rsidP="00182EE7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  <w:r w:rsidR="00182EE7">
              <w:rPr>
                <w:rFonts w:cstheme="minorHAnsi"/>
              </w:rPr>
              <w:t>.</w:t>
            </w:r>
            <w:r w:rsidR="00890F38">
              <w:rPr>
                <w:rFonts w:cstheme="minorHAnsi"/>
              </w:rPr>
              <w:t>Ljudsko tijelo</w:t>
            </w:r>
          </w:p>
        </w:tc>
        <w:tc>
          <w:tcPr>
            <w:tcW w:w="2127" w:type="dxa"/>
          </w:tcPr>
          <w:p w:rsidR="00182EE7" w:rsidRDefault="00890F38" w:rsidP="00182EE7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organizam, organi</w:t>
            </w:r>
          </w:p>
        </w:tc>
        <w:tc>
          <w:tcPr>
            <w:tcW w:w="2268" w:type="dxa"/>
          </w:tcPr>
          <w:p w:rsidR="008C7F04" w:rsidRDefault="00182EE7" w:rsidP="00182EE7">
            <w:pPr>
              <w:rPr>
                <w:rFonts w:cstheme="minorHAnsi"/>
              </w:rPr>
            </w:pPr>
            <w:r>
              <w:rPr>
                <w:rFonts w:cstheme="minorHAnsi"/>
              </w:rPr>
              <w:t>čitanje, demonstracija, opisivanje</w:t>
            </w:r>
          </w:p>
        </w:tc>
        <w:tc>
          <w:tcPr>
            <w:tcW w:w="1417" w:type="dxa"/>
          </w:tcPr>
          <w:p w:rsidR="008C7F04" w:rsidRDefault="008C7F04" w:rsidP="00C81B96">
            <w:pPr>
              <w:rPr>
                <w:rFonts w:cstheme="minorHAnsi"/>
              </w:rPr>
            </w:pPr>
          </w:p>
          <w:p w:rsidR="00182EE7" w:rsidRDefault="00182EE7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496" w:type="dxa"/>
          </w:tcPr>
          <w:p w:rsidR="00182EE7" w:rsidRDefault="00182EE7" w:rsidP="00C81B96">
            <w:pPr>
              <w:rPr>
                <w:rFonts w:cstheme="minorHAnsi"/>
              </w:rPr>
            </w:pPr>
          </w:p>
          <w:p w:rsidR="008C7F04" w:rsidRDefault="00182EE7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SR - prehrana</w:t>
            </w:r>
          </w:p>
        </w:tc>
      </w:tr>
      <w:tr w:rsidR="008C7F04" w:rsidTr="00FD205F">
        <w:tc>
          <w:tcPr>
            <w:tcW w:w="1951" w:type="dxa"/>
          </w:tcPr>
          <w:p w:rsidR="008C7F04" w:rsidRDefault="008C7F04" w:rsidP="00C81B9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8C7F04" w:rsidRDefault="008C7F04" w:rsidP="00C81B96">
            <w:pPr>
              <w:rPr>
                <w:rFonts w:cstheme="minorHAnsi"/>
              </w:rPr>
            </w:pPr>
          </w:p>
          <w:p w:rsidR="00726AFF" w:rsidRDefault="0081453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="00726AFF">
              <w:rPr>
                <w:rFonts w:cstheme="minorHAnsi"/>
              </w:rPr>
              <w:t xml:space="preserve">.Organi za </w:t>
            </w:r>
            <w:r w:rsidR="00890F38">
              <w:rPr>
                <w:rFonts w:cstheme="minorHAnsi"/>
              </w:rPr>
              <w:t>probavu</w:t>
            </w:r>
          </w:p>
        </w:tc>
        <w:tc>
          <w:tcPr>
            <w:tcW w:w="2127" w:type="dxa"/>
          </w:tcPr>
          <w:p w:rsidR="00726AFF" w:rsidRDefault="00726AFF" w:rsidP="00C81B96">
            <w:pPr>
              <w:rPr>
                <w:rFonts w:cstheme="minorHAnsi"/>
              </w:rPr>
            </w:pPr>
          </w:p>
          <w:p w:rsidR="008C7F04" w:rsidRDefault="00890F38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organi za probavu i </w:t>
            </w:r>
            <w:r w:rsidR="00726AFF">
              <w:rPr>
                <w:rFonts w:cstheme="minorHAnsi"/>
              </w:rPr>
              <w:t>njihova zaštita</w:t>
            </w:r>
          </w:p>
        </w:tc>
        <w:tc>
          <w:tcPr>
            <w:tcW w:w="2268" w:type="dxa"/>
          </w:tcPr>
          <w:p w:rsidR="00726AFF" w:rsidRDefault="00726AFF" w:rsidP="00C81B96">
            <w:pPr>
              <w:rPr>
                <w:rFonts w:cstheme="minorHAnsi"/>
              </w:rPr>
            </w:pPr>
          </w:p>
          <w:p w:rsidR="008C7F04" w:rsidRDefault="00726AFF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demonstracija, razgovor, opisivanje</w:t>
            </w:r>
          </w:p>
        </w:tc>
        <w:tc>
          <w:tcPr>
            <w:tcW w:w="1417" w:type="dxa"/>
          </w:tcPr>
          <w:p w:rsidR="008C7F04" w:rsidRDefault="008C7F04" w:rsidP="00C81B96">
            <w:pPr>
              <w:rPr>
                <w:rFonts w:cstheme="minorHAnsi"/>
              </w:rPr>
            </w:pPr>
          </w:p>
          <w:p w:rsidR="00726AFF" w:rsidRDefault="00726AFF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496" w:type="dxa"/>
          </w:tcPr>
          <w:p w:rsidR="008C7F04" w:rsidRDefault="00726AFF" w:rsidP="00726AFF">
            <w:pPr>
              <w:rPr>
                <w:rFonts w:cstheme="minorHAnsi"/>
              </w:rPr>
            </w:pPr>
            <w:r>
              <w:rPr>
                <w:rFonts w:cstheme="minorHAnsi"/>
              </w:rPr>
              <w:t>TZK,SR – boravak u prirodi</w:t>
            </w:r>
          </w:p>
        </w:tc>
      </w:tr>
      <w:tr w:rsidR="00890F38" w:rsidTr="00FD205F">
        <w:tc>
          <w:tcPr>
            <w:tcW w:w="1951" w:type="dxa"/>
          </w:tcPr>
          <w:p w:rsidR="00890F38" w:rsidRDefault="00890F38" w:rsidP="00C81B9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890F38" w:rsidRDefault="00890F38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50. Organi za disanje</w:t>
            </w:r>
          </w:p>
        </w:tc>
        <w:tc>
          <w:tcPr>
            <w:tcW w:w="2127" w:type="dxa"/>
          </w:tcPr>
          <w:p w:rsidR="00890F38" w:rsidRDefault="00890F38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Organi za disanje i njihova zaštita</w:t>
            </w:r>
          </w:p>
        </w:tc>
        <w:tc>
          <w:tcPr>
            <w:tcW w:w="2268" w:type="dxa"/>
          </w:tcPr>
          <w:p w:rsidR="00890F38" w:rsidRDefault="00890F38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Demonstracija, opisivanje, objašnjavanje</w:t>
            </w:r>
          </w:p>
        </w:tc>
        <w:tc>
          <w:tcPr>
            <w:tcW w:w="1417" w:type="dxa"/>
          </w:tcPr>
          <w:p w:rsidR="00890F38" w:rsidRDefault="00890F38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496" w:type="dxa"/>
          </w:tcPr>
          <w:p w:rsidR="00890F38" w:rsidRDefault="00890F38" w:rsidP="00726AFF">
            <w:pPr>
              <w:rPr>
                <w:rFonts w:cstheme="minorHAnsi"/>
              </w:rPr>
            </w:pPr>
          </w:p>
        </w:tc>
      </w:tr>
      <w:tr w:rsidR="008C7F04" w:rsidTr="00FD205F">
        <w:tc>
          <w:tcPr>
            <w:tcW w:w="1951" w:type="dxa"/>
          </w:tcPr>
          <w:p w:rsidR="008C7F04" w:rsidRDefault="008C7F04" w:rsidP="00C81B9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8C7F04" w:rsidRDefault="008C7F04" w:rsidP="00C81B96">
            <w:pPr>
              <w:rPr>
                <w:rFonts w:cstheme="minorHAnsi"/>
              </w:rPr>
            </w:pPr>
          </w:p>
          <w:p w:rsidR="00726AFF" w:rsidRDefault="0081453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726AFF">
              <w:rPr>
                <w:rFonts w:cstheme="minorHAnsi"/>
              </w:rPr>
              <w:t>.Organi za krvotok i izlučivanje</w:t>
            </w:r>
          </w:p>
        </w:tc>
        <w:tc>
          <w:tcPr>
            <w:tcW w:w="2127" w:type="dxa"/>
          </w:tcPr>
          <w:p w:rsidR="008C7F04" w:rsidRDefault="00726AFF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organi za krvotok i izlučivanje i njohova zaštita</w:t>
            </w:r>
          </w:p>
        </w:tc>
        <w:tc>
          <w:tcPr>
            <w:tcW w:w="2268" w:type="dxa"/>
          </w:tcPr>
          <w:p w:rsidR="008C7F04" w:rsidRDefault="00726AFF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razgovor, opisivanje, čitanje, demonstracija, otkrivanje</w:t>
            </w:r>
          </w:p>
        </w:tc>
        <w:tc>
          <w:tcPr>
            <w:tcW w:w="1417" w:type="dxa"/>
          </w:tcPr>
          <w:p w:rsidR="008C7F04" w:rsidRDefault="008C7F04" w:rsidP="00C81B96">
            <w:pPr>
              <w:rPr>
                <w:rFonts w:cstheme="minorHAnsi"/>
              </w:rPr>
            </w:pPr>
          </w:p>
          <w:p w:rsidR="00726AFF" w:rsidRDefault="00726AFF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496" w:type="dxa"/>
          </w:tcPr>
          <w:p w:rsidR="008C7F04" w:rsidRDefault="00726AFF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TZK – ubrzano kretanje</w:t>
            </w:r>
          </w:p>
        </w:tc>
      </w:tr>
      <w:tr w:rsidR="008C7F04" w:rsidTr="00FD205F">
        <w:tc>
          <w:tcPr>
            <w:tcW w:w="1951" w:type="dxa"/>
          </w:tcPr>
          <w:p w:rsidR="008C7F04" w:rsidRDefault="008C7F04" w:rsidP="00C81B9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8C7F04" w:rsidRDefault="008C7F04" w:rsidP="00C81B96">
            <w:pPr>
              <w:rPr>
                <w:rFonts w:cstheme="minorHAnsi"/>
              </w:rPr>
            </w:pPr>
          </w:p>
          <w:p w:rsidR="00751E95" w:rsidRDefault="0081453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  <w:r w:rsidR="00751E95">
              <w:rPr>
                <w:rFonts w:cstheme="minorHAnsi"/>
              </w:rPr>
              <w:t xml:space="preserve">.Ljudsko tijelo </w:t>
            </w:r>
          </w:p>
        </w:tc>
        <w:tc>
          <w:tcPr>
            <w:tcW w:w="2127" w:type="dxa"/>
          </w:tcPr>
          <w:p w:rsidR="008C7F04" w:rsidRDefault="00751E95" w:rsidP="00751E95">
            <w:pPr>
              <w:rPr>
                <w:rFonts w:cstheme="minorHAnsi"/>
              </w:rPr>
            </w:pPr>
            <w:r>
              <w:rPr>
                <w:rFonts w:cstheme="minorHAnsi"/>
              </w:rPr>
              <w:t>dijelovi tijela, organizam, organi za probavu, disanje, krvotok, kretanje</w:t>
            </w:r>
          </w:p>
        </w:tc>
        <w:tc>
          <w:tcPr>
            <w:tcW w:w="2268" w:type="dxa"/>
          </w:tcPr>
          <w:p w:rsidR="008C7F04" w:rsidRDefault="008C7F04" w:rsidP="00C81B96">
            <w:pPr>
              <w:rPr>
                <w:rFonts w:cstheme="minorHAnsi"/>
              </w:rPr>
            </w:pPr>
          </w:p>
          <w:p w:rsidR="00751E95" w:rsidRDefault="00751E95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demonstracija, otkrivanje, opisivanje, pisanje, razgovor</w:t>
            </w:r>
          </w:p>
        </w:tc>
        <w:tc>
          <w:tcPr>
            <w:tcW w:w="1417" w:type="dxa"/>
          </w:tcPr>
          <w:p w:rsidR="008C7F04" w:rsidRDefault="00751E95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vježbanje i ponavljanje</w:t>
            </w:r>
          </w:p>
        </w:tc>
        <w:tc>
          <w:tcPr>
            <w:tcW w:w="1496" w:type="dxa"/>
          </w:tcPr>
          <w:p w:rsidR="008C7F04" w:rsidRDefault="008C7F04" w:rsidP="00C81B96">
            <w:pPr>
              <w:rPr>
                <w:rFonts w:cstheme="minorHAnsi"/>
              </w:rPr>
            </w:pPr>
          </w:p>
        </w:tc>
      </w:tr>
      <w:tr w:rsidR="008C7F04" w:rsidTr="00FD205F">
        <w:tc>
          <w:tcPr>
            <w:tcW w:w="1951" w:type="dxa"/>
          </w:tcPr>
          <w:p w:rsidR="008C7F04" w:rsidRDefault="008C7F04" w:rsidP="00C81B9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8C7F04" w:rsidRDefault="008C7F04" w:rsidP="00C81B96">
            <w:pPr>
              <w:rPr>
                <w:rFonts w:cstheme="minorHAnsi"/>
              </w:rPr>
            </w:pPr>
          </w:p>
          <w:p w:rsidR="0041029B" w:rsidRDefault="0081453E" w:rsidP="0041029B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  <w:r w:rsidR="0041029B">
              <w:rPr>
                <w:rFonts w:cstheme="minorHAnsi"/>
              </w:rPr>
              <w:t>.Osjetila nas povezuju s okolišem</w:t>
            </w:r>
          </w:p>
        </w:tc>
        <w:tc>
          <w:tcPr>
            <w:tcW w:w="2127" w:type="dxa"/>
          </w:tcPr>
          <w:p w:rsidR="008C7F04" w:rsidRDefault="0041029B" w:rsidP="0041029B">
            <w:pPr>
              <w:rPr>
                <w:rFonts w:cstheme="minorHAnsi"/>
              </w:rPr>
            </w:pPr>
            <w:r>
              <w:rPr>
                <w:rFonts w:cstheme="minorHAnsi"/>
              </w:rPr>
              <w:t>osjetila, oko, uho, vid, sluh, njuh, okus</w:t>
            </w:r>
          </w:p>
        </w:tc>
        <w:tc>
          <w:tcPr>
            <w:tcW w:w="2268" w:type="dxa"/>
          </w:tcPr>
          <w:p w:rsidR="008C7F04" w:rsidRDefault="0041029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demonstracija, razgovor, pisanje</w:t>
            </w:r>
          </w:p>
        </w:tc>
        <w:tc>
          <w:tcPr>
            <w:tcW w:w="1417" w:type="dxa"/>
          </w:tcPr>
          <w:p w:rsidR="008C7F04" w:rsidRDefault="008C7F04" w:rsidP="00C81B96">
            <w:pPr>
              <w:rPr>
                <w:rFonts w:cstheme="minorHAnsi"/>
              </w:rPr>
            </w:pPr>
          </w:p>
          <w:p w:rsidR="0041029B" w:rsidRDefault="0041029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496" w:type="dxa"/>
          </w:tcPr>
          <w:p w:rsidR="008C7F04" w:rsidRDefault="0041029B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HJ sastavak, doživljaj pid</w:t>
            </w:r>
          </w:p>
        </w:tc>
      </w:tr>
    </w:tbl>
    <w:p w:rsidR="007F2BE5" w:rsidRDefault="007F2BE5" w:rsidP="00C81B96">
      <w:pPr>
        <w:rPr>
          <w:rFonts w:cstheme="minorHAnsi"/>
        </w:rPr>
      </w:pPr>
    </w:p>
    <w:p w:rsidR="007F2BE5" w:rsidRDefault="007F2BE5" w:rsidP="00C81B96">
      <w:pPr>
        <w:rPr>
          <w:rFonts w:cstheme="minorHAnsi"/>
        </w:rPr>
      </w:pPr>
    </w:p>
    <w:p w:rsidR="007F2BE5" w:rsidRDefault="007F2BE5" w:rsidP="00C81B96">
      <w:pPr>
        <w:rPr>
          <w:rFonts w:cstheme="minorHAnsi"/>
        </w:rPr>
      </w:pPr>
    </w:p>
    <w:p w:rsidR="007F2BE5" w:rsidRDefault="007F2BE5" w:rsidP="00C81B96">
      <w:pPr>
        <w:rPr>
          <w:rFonts w:cstheme="minorHAnsi"/>
        </w:rPr>
      </w:pPr>
    </w:p>
    <w:p w:rsidR="00754C71" w:rsidRDefault="00754C71" w:rsidP="00C81B96">
      <w:pPr>
        <w:rPr>
          <w:rFonts w:cstheme="minorHAnsi"/>
        </w:rPr>
      </w:pPr>
      <w:r>
        <w:rPr>
          <w:rFonts w:cstheme="minorHAnsi"/>
        </w:rPr>
        <w:t xml:space="preserve">Mjesec : </w:t>
      </w:r>
      <w:r w:rsidRPr="00754C71">
        <w:rPr>
          <w:rFonts w:cstheme="minorHAnsi"/>
          <w:color w:val="0000CC"/>
        </w:rPr>
        <w:t xml:space="preserve">SIJEČANJ </w:t>
      </w:r>
      <w:r>
        <w:rPr>
          <w:rFonts w:cstheme="minorHAnsi"/>
        </w:rPr>
        <w:t xml:space="preserve">                     Predmet : </w:t>
      </w:r>
      <w:r w:rsidRPr="00754C71">
        <w:rPr>
          <w:rFonts w:cstheme="minorHAnsi"/>
          <w:color w:val="0000CC"/>
        </w:rPr>
        <w:t>TJELESNA I ZDRAVSTVENA KULTURA</w:t>
      </w:r>
      <w:r>
        <w:rPr>
          <w:rFonts w:cstheme="minorHAnsi"/>
        </w:rPr>
        <w:t xml:space="preserve">             </w:t>
      </w:r>
      <w:r w:rsidR="00890F38">
        <w:rPr>
          <w:rFonts w:cstheme="minorHAnsi"/>
        </w:rPr>
        <w:t xml:space="preserve">     Razred : 4.B</w:t>
      </w:r>
      <w:r w:rsidR="00890F38">
        <w:rPr>
          <w:rFonts w:cstheme="minorHAnsi"/>
        </w:rPr>
        <w:br/>
        <w:t>Šk.god. : 2020 / 2021</w:t>
      </w:r>
      <w:r>
        <w:rPr>
          <w:rFonts w:cstheme="minorHAnsi"/>
        </w:rPr>
        <w:t>.               Uč</w:t>
      </w:r>
      <w:r w:rsidR="007F2BE5">
        <w:rPr>
          <w:rFonts w:cstheme="minorHAnsi"/>
        </w:rPr>
        <w:t>iteljica : RENATA POSAVEC</w:t>
      </w:r>
      <w:r>
        <w:rPr>
          <w:rFonts w:cstheme="minorHAnsi"/>
        </w:rPr>
        <w:t xml:space="preserve">         </w:t>
      </w:r>
    </w:p>
    <w:tbl>
      <w:tblPr>
        <w:tblStyle w:val="Reetkatablice"/>
        <w:tblW w:w="0" w:type="auto"/>
        <w:tblLook w:val="04A0"/>
      </w:tblPr>
      <w:tblGrid>
        <w:gridCol w:w="1934"/>
        <w:gridCol w:w="4874"/>
        <w:gridCol w:w="2104"/>
        <w:gridCol w:w="2251"/>
        <w:gridCol w:w="1413"/>
        <w:gridCol w:w="1644"/>
      </w:tblGrid>
      <w:tr w:rsidR="00754C71" w:rsidTr="007F2BE5">
        <w:tc>
          <w:tcPr>
            <w:tcW w:w="1934" w:type="dxa"/>
          </w:tcPr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</w:p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  <w:r w:rsidRPr="00754C71">
              <w:rPr>
                <w:rFonts w:ascii="Comic Sans MS" w:hAnsi="Comic Sans MS" w:cstheme="minorHAnsi"/>
              </w:rPr>
              <w:t>TEMA</w:t>
            </w:r>
          </w:p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4874" w:type="dxa"/>
          </w:tcPr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</w:p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  <w:r w:rsidRPr="00754C71">
              <w:rPr>
                <w:rFonts w:ascii="Comic Sans MS" w:hAnsi="Comic Sans MS" w:cstheme="minorHAnsi"/>
              </w:rPr>
              <w:t>NASTAVNA JEDINICA</w:t>
            </w:r>
          </w:p>
        </w:tc>
        <w:tc>
          <w:tcPr>
            <w:tcW w:w="2104" w:type="dxa"/>
          </w:tcPr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</w:p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  <w:r w:rsidRPr="00754C71">
              <w:rPr>
                <w:rFonts w:ascii="Comic Sans MS" w:hAnsi="Comic Sans MS" w:cstheme="minorHAnsi"/>
              </w:rPr>
              <w:t>KLJUČNI POJAM</w:t>
            </w:r>
          </w:p>
        </w:tc>
        <w:tc>
          <w:tcPr>
            <w:tcW w:w="2251" w:type="dxa"/>
          </w:tcPr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</w:p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  <w:r w:rsidRPr="00754C71">
              <w:rPr>
                <w:rFonts w:ascii="Comic Sans MS" w:hAnsi="Comic Sans MS" w:cstheme="minorHAnsi"/>
              </w:rPr>
              <w:t>KLJUČNA AKTIVNOST</w:t>
            </w:r>
          </w:p>
        </w:tc>
        <w:tc>
          <w:tcPr>
            <w:tcW w:w="1413" w:type="dxa"/>
          </w:tcPr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</w:p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  <w:r w:rsidRPr="00754C71">
              <w:rPr>
                <w:rFonts w:ascii="Comic Sans MS" w:hAnsi="Comic Sans MS" w:cstheme="minorHAnsi"/>
              </w:rPr>
              <w:t>TIP SATA</w:t>
            </w:r>
          </w:p>
        </w:tc>
        <w:tc>
          <w:tcPr>
            <w:tcW w:w="1644" w:type="dxa"/>
          </w:tcPr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</w:p>
          <w:p w:rsidR="00754C71" w:rsidRPr="00754C71" w:rsidRDefault="00754C71" w:rsidP="00754C71">
            <w:pPr>
              <w:jc w:val="center"/>
              <w:rPr>
                <w:rFonts w:ascii="Comic Sans MS" w:hAnsi="Comic Sans MS" w:cstheme="minorHAnsi"/>
              </w:rPr>
            </w:pPr>
            <w:r w:rsidRPr="00754C71">
              <w:rPr>
                <w:rFonts w:ascii="Comic Sans MS" w:hAnsi="Comic Sans MS" w:cstheme="minorHAnsi"/>
              </w:rPr>
              <w:t>KORELACIJA</w:t>
            </w:r>
          </w:p>
        </w:tc>
      </w:tr>
      <w:tr w:rsidR="00754C71" w:rsidTr="007F2BE5">
        <w:tc>
          <w:tcPr>
            <w:tcW w:w="1934" w:type="dxa"/>
          </w:tcPr>
          <w:p w:rsidR="00754C71" w:rsidRDefault="00AA3B5D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PENJANJA</w:t>
            </w:r>
          </w:p>
        </w:tc>
        <w:tc>
          <w:tcPr>
            <w:tcW w:w="4874" w:type="dxa"/>
          </w:tcPr>
          <w:p w:rsidR="00754C71" w:rsidRDefault="0081453E" w:rsidP="00AA3B5D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  <w:r w:rsidR="00754C71">
              <w:rPr>
                <w:rFonts w:cstheme="minorHAnsi"/>
              </w:rPr>
              <w:t>.</w:t>
            </w:r>
            <w:r w:rsidR="00AA3B5D">
              <w:rPr>
                <w:rFonts w:cstheme="minorHAnsi"/>
              </w:rPr>
              <w:t>Penjanje po mornarskim ljestvama</w:t>
            </w:r>
          </w:p>
        </w:tc>
        <w:tc>
          <w:tcPr>
            <w:tcW w:w="2104" w:type="dxa"/>
          </w:tcPr>
          <w:p w:rsidR="00754C71" w:rsidRDefault="00AA3B5D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penjanja</w:t>
            </w:r>
          </w:p>
        </w:tc>
        <w:tc>
          <w:tcPr>
            <w:tcW w:w="2251" w:type="dxa"/>
          </w:tcPr>
          <w:p w:rsidR="00754C71" w:rsidRDefault="00AA3B5D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ponavljajuće vježbanje</w:t>
            </w:r>
          </w:p>
        </w:tc>
        <w:tc>
          <w:tcPr>
            <w:tcW w:w="1413" w:type="dxa"/>
          </w:tcPr>
          <w:p w:rsidR="00754C71" w:rsidRDefault="00AA3B5D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vježbanje</w:t>
            </w:r>
          </w:p>
        </w:tc>
        <w:tc>
          <w:tcPr>
            <w:tcW w:w="1644" w:type="dxa"/>
          </w:tcPr>
          <w:p w:rsidR="00754C71" w:rsidRDefault="00622DFC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PID kretanje</w:t>
            </w:r>
          </w:p>
        </w:tc>
      </w:tr>
      <w:tr w:rsidR="00754C71" w:rsidTr="007F2BE5">
        <w:tc>
          <w:tcPr>
            <w:tcW w:w="1934" w:type="dxa"/>
          </w:tcPr>
          <w:p w:rsidR="00D938E7" w:rsidRDefault="00D938E7" w:rsidP="00C81B96">
            <w:pPr>
              <w:rPr>
                <w:rFonts w:cstheme="minorHAnsi"/>
              </w:rPr>
            </w:pPr>
          </w:p>
          <w:p w:rsidR="00754C71" w:rsidRDefault="00622DFC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IGRE</w:t>
            </w:r>
          </w:p>
        </w:tc>
        <w:tc>
          <w:tcPr>
            <w:tcW w:w="4874" w:type="dxa"/>
          </w:tcPr>
          <w:p w:rsidR="00754C71" w:rsidRDefault="0081453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 w:rsidR="00622DFC">
              <w:rPr>
                <w:rFonts w:cstheme="minorHAnsi"/>
              </w:rPr>
              <w:t>.Dodavanje i hvatanje lopte iz „košarice“ u</w:t>
            </w:r>
          </w:p>
          <w:p w:rsidR="00622DFC" w:rsidRDefault="00622DFC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odbojkaškom stavu ( O )</w:t>
            </w:r>
          </w:p>
        </w:tc>
        <w:tc>
          <w:tcPr>
            <w:tcW w:w="2104" w:type="dxa"/>
          </w:tcPr>
          <w:p w:rsidR="00622DFC" w:rsidRDefault="00622DFC" w:rsidP="00C81B96">
            <w:pPr>
              <w:rPr>
                <w:rFonts w:cstheme="minorHAnsi"/>
              </w:rPr>
            </w:pPr>
          </w:p>
          <w:p w:rsidR="00754C71" w:rsidRDefault="00622DFC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igre, odbojka</w:t>
            </w:r>
          </w:p>
        </w:tc>
        <w:tc>
          <w:tcPr>
            <w:tcW w:w="2251" w:type="dxa"/>
          </w:tcPr>
          <w:p w:rsidR="00754C71" w:rsidRDefault="00622DFC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dodavanje i hvatanje lopte</w:t>
            </w:r>
          </w:p>
        </w:tc>
        <w:tc>
          <w:tcPr>
            <w:tcW w:w="1413" w:type="dxa"/>
          </w:tcPr>
          <w:p w:rsidR="00754C71" w:rsidRDefault="00754C71" w:rsidP="00C81B96">
            <w:pPr>
              <w:rPr>
                <w:rFonts w:cstheme="minorHAnsi"/>
              </w:rPr>
            </w:pPr>
          </w:p>
          <w:p w:rsidR="00622DFC" w:rsidRDefault="00622DFC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644" w:type="dxa"/>
          </w:tcPr>
          <w:p w:rsidR="00754C71" w:rsidRDefault="00622DFC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PID – ljudsko tijelo</w:t>
            </w:r>
          </w:p>
        </w:tc>
      </w:tr>
      <w:tr w:rsidR="00754C71" w:rsidTr="007F2BE5">
        <w:tc>
          <w:tcPr>
            <w:tcW w:w="1934" w:type="dxa"/>
          </w:tcPr>
          <w:p w:rsidR="00754C71" w:rsidRDefault="00D938E7" w:rsidP="00D938E7">
            <w:pPr>
              <w:rPr>
                <w:rFonts w:cstheme="minorHAnsi"/>
              </w:rPr>
            </w:pPr>
            <w:r>
              <w:rPr>
                <w:rFonts w:cstheme="minorHAnsi"/>
              </w:rPr>
              <w:t>RITMIČKE I PLESNE STRUKTURE</w:t>
            </w:r>
          </w:p>
        </w:tc>
        <w:tc>
          <w:tcPr>
            <w:tcW w:w="4874" w:type="dxa"/>
          </w:tcPr>
          <w:p w:rsidR="00754C71" w:rsidRDefault="00754C71" w:rsidP="00C81B96">
            <w:pPr>
              <w:rPr>
                <w:rFonts w:cstheme="minorHAnsi"/>
              </w:rPr>
            </w:pPr>
          </w:p>
          <w:p w:rsidR="00D938E7" w:rsidRDefault="0081453E" w:rsidP="00D938E7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  <w:r w:rsidR="00D938E7">
              <w:rPr>
                <w:rFonts w:cstheme="minorHAnsi"/>
              </w:rPr>
              <w:t>.Vaga zanoženjem na tlu</w:t>
            </w:r>
          </w:p>
        </w:tc>
        <w:tc>
          <w:tcPr>
            <w:tcW w:w="2104" w:type="dxa"/>
          </w:tcPr>
          <w:p w:rsidR="00D938E7" w:rsidRDefault="00D938E7" w:rsidP="00D938E7">
            <w:pPr>
              <w:rPr>
                <w:rFonts w:cstheme="minorHAnsi"/>
              </w:rPr>
            </w:pPr>
            <w:r>
              <w:rPr>
                <w:rFonts w:cstheme="minorHAnsi"/>
              </w:rPr>
              <w:t>zanoženje na tlu, vaga</w:t>
            </w:r>
          </w:p>
        </w:tc>
        <w:tc>
          <w:tcPr>
            <w:tcW w:w="2251" w:type="dxa"/>
          </w:tcPr>
          <w:p w:rsidR="00754C71" w:rsidRDefault="00754C71" w:rsidP="00C81B96">
            <w:pPr>
              <w:rPr>
                <w:rFonts w:cstheme="minorHAnsi"/>
              </w:rPr>
            </w:pPr>
          </w:p>
          <w:p w:rsidR="00D938E7" w:rsidRDefault="00D938E7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ritam</w:t>
            </w:r>
          </w:p>
        </w:tc>
        <w:tc>
          <w:tcPr>
            <w:tcW w:w="1413" w:type="dxa"/>
          </w:tcPr>
          <w:p w:rsidR="00754C71" w:rsidRDefault="00754C71" w:rsidP="00C81B96">
            <w:pPr>
              <w:rPr>
                <w:rFonts w:cstheme="minorHAnsi"/>
              </w:rPr>
            </w:pPr>
          </w:p>
          <w:p w:rsidR="00D938E7" w:rsidRDefault="00D938E7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644" w:type="dxa"/>
          </w:tcPr>
          <w:p w:rsidR="00754C71" w:rsidRDefault="00754C71" w:rsidP="00C81B96">
            <w:pPr>
              <w:rPr>
                <w:rFonts w:cstheme="minorHAnsi"/>
              </w:rPr>
            </w:pPr>
          </w:p>
        </w:tc>
      </w:tr>
      <w:tr w:rsidR="00754C71" w:rsidTr="007F2BE5">
        <w:tc>
          <w:tcPr>
            <w:tcW w:w="1934" w:type="dxa"/>
          </w:tcPr>
          <w:p w:rsidR="00754C71" w:rsidRDefault="00D938E7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RITMIČKE I PLESNE STRUKTURE</w:t>
            </w:r>
          </w:p>
        </w:tc>
        <w:tc>
          <w:tcPr>
            <w:tcW w:w="4874" w:type="dxa"/>
          </w:tcPr>
          <w:p w:rsidR="00754C71" w:rsidRDefault="00754C71" w:rsidP="00C81B96">
            <w:pPr>
              <w:rPr>
                <w:rFonts w:cstheme="minorHAnsi"/>
              </w:rPr>
            </w:pPr>
          </w:p>
          <w:p w:rsidR="00D938E7" w:rsidRDefault="0081453E" w:rsidP="00D938E7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D938E7">
              <w:rPr>
                <w:rFonts w:cstheme="minorHAnsi"/>
              </w:rPr>
              <w:t>.Vaga zanoženjem na tlu</w:t>
            </w:r>
          </w:p>
        </w:tc>
        <w:tc>
          <w:tcPr>
            <w:tcW w:w="2104" w:type="dxa"/>
          </w:tcPr>
          <w:p w:rsidR="00754C71" w:rsidRDefault="00D938E7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zanoženje na tlu, vaga</w:t>
            </w:r>
          </w:p>
        </w:tc>
        <w:tc>
          <w:tcPr>
            <w:tcW w:w="2251" w:type="dxa"/>
          </w:tcPr>
          <w:p w:rsidR="00754C71" w:rsidRDefault="00754C71" w:rsidP="00C81B96">
            <w:pPr>
              <w:rPr>
                <w:rFonts w:cstheme="minorHAnsi"/>
              </w:rPr>
            </w:pPr>
          </w:p>
          <w:p w:rsidR="00D938E7" w:rsidRDefault="00D938E7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ritam</w:t>
            </w:r>
          </w:p>
        </w:tc>
        <w:tc>
          <w:tcPr>
            <w:tcW w:w="1413" w:type="dxa"/>
          </w:tcPr>
          <w:p w:rsidR="00754C71" w:rsidRDefault="00754C71" w:rsidP="00C81B96">
            <w:pPr>
              <w:rPr>
                <w:rFonts w:cstheme="minorHAnsi"/>
              </w:rPr>
            </w:pPr>
          </w:p>
          <w:p w:rsidR="00D938E7" w:rsidRDefault="00D938E7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1644" w:type="dxa"/>
          </w:tcPr>
          <w:p w:rsidR="00754C71" w:rsidRDefault="00754C71" w:rsidP="00C81B96">
            <w:pPr>
              <w:rPr>
                <w:rFonts w:cstheme="minorHAnsi"/>
              </w:rPr>
            </w:pPr>
          </w:p>
        </w:tc>
      </w:tr>
    </w:tbl>
    <w:p w:rsidR="001B12A8" w:rsidRPr="001B12A8" w:rsidRDefault="001B12A8" w:rsidP="001B12A8">
      <w:pPr>
        <w:jc w:val="right"/>
        <w:rPr>
          <w:rFonts w:ascii="Comic Sans MS" w:hAnsi="Comic Sans MS" w:cstheme="minorHAnsi"/>
        </w:rPr>
      </w:pPr>
    </w:p>
    <w:p w:rsidR="001B12A8" w:rsidRDefault="001B12A8" w:rsidP="00C81B96">
      <w:pPr>
        <w:rPr>
          <w:rFonts w:cstheme="minorHAnsi"/>
        </w:rPr>
      </w:pPr>
    </w:p>
    <w:p w:rsidR="001B12A8" w:rsidRDefault="001B12A8" w:rsidP="00C81B96">
      <w:pPr>
        <w:rPr>
          <w:rFonts w:cstheme="minorHAnsi"/>
        </w:rPr>
      </w:pPr>
    </w:p>
    <w:p w:rsidR="001B12A8" w:rsidRDefault="001B12A8" w:rsidP="00C81B96">
      <w:pPr>
        <w:rPr>
          <w:rFonts w:cstheme="minorHAnsi"/>
        </w:rPr>
      </w:pPr>
    </w:p>
    <w:p w:rsidR="001B12A8" w:rsidRDefault="001B12A8" w:rsidP="00C81B96">
      <w:pPr>
        <w:rPr>
          <w:rFonts w:cstheme="minorHAnsi"/>
        </w:rPr>
      </w:pPr>
    </w:p>
    <w:p w:rsidR="001B12A8" w:rsidRDefault="001B12A8" w:rsidP="00C81B96">
      <w:pPr>
        <w:rPr>
          <w:rFonts w:cstheme="minorHAnsi"/>
        </w:rPr>
      </w:pPr>
    </w:p>
    <w:p w:rsidR="001B12A8" w:rsidRDefault="001B12A8" w:rsidP="00C81B96">
      <w:pPr>
        <w:rPr>
          <w:rFonts w:cstheme="minorHAnsi"/>
        </w:rPr>
      </w:pPr>
    </w:p>
    <w:p w:rsidR="007F2BE5" w:rsidRDefault="007F2BE5" w:rsidP="00C81B96">
      <w:pPr>
        <w:rPr>
          <w:rFonts w:cstheme="minorHAnsi"/>
        </w:rPr>
      </w:pPr>
    </w:p>
    <w:p w:rsidR="007F2BE5" w:rsidRDefault="007F2BE5" w:rsidP="00C81B96">
      <w:pPr>
        <w:rPr>
          <w:rFonts w:cstheme="minorHAnsi"/>
        </w:rPr>
      </w:pPr>
    </w:p>
    <w:p w:rsidR="001B12A8" w:rsidRDefault="001B12A8" w:rsidP="00C81B96">
      <w:pPr>
        <w:rPr>
          <w:rFonts w:cstheme="minorHAnsi"/>
        </w:rPr>
      </w:pPr>
    </w:p>
    <w:p w:rsidR="00144E99" w:rsidRDefault="00144E99" w:rsidP="00C81B96">
      <w:pPr>
        <w:rPr>
          <w:rFonts w:cstheme="minorHAnsi"/>
        </w:rPr>
      </w:pPr>
      <w:r>
        <w:rPr>
          <w:rFonts w:cstheme="minorHAnsi"/>
        </w:rPr>
        <w:t xml:space="preserve">Mjesec : </w:t>
      </w:r>
      <w:r w:rsidRPr="00144E99">
        <w:rPr>
          <w:rFonts w:cstheme="minorHAnsi"/>
          <w:color w:val="0000CC"/>
        </w:rPr>
        <w:t xml:space="preserve">SIJEČANJ  </w:t>
      </w:r>
      <w:r>
        <w:rPr>
          <w:rFonts w:cstheme="minorHAnsi"/>
        </w:rPr>
        <w:t xml:space="preserve">                             Predmet : </w:t>
      </w:r>
      <w:r w:rsidRPr="00144E99">
        <w:rPr>
          <w:rFonts w:cstheme="minorHAnsi"/>
          <w:color w:val="0000CC"/>
        </w:rPr>
        <w:t>LIKOVNA KULTURA</w:t>
      </w:r>
      <w:r>
        <w:rPr>
          <w:rFonts w:cstheme="minorHAnsi"/>
        </w:rPr>
        <w:t xml:space="preserve">                    </w:t>
      </w:r>
      <w:r w:rsidR="00890F38">
        <w:rPr>
          <w:rFonts w:cstheme="minorHAnsi"/>
        </w:rPr>
        <w:t xml:space="preserve">     Razred : 4.B</w:t>
      </w:r>
      <w:r w:rsidR="00890F38">
        <w:rPr>
          <w:rFonts w:cstheme="minorHAnsi"/>
        </w:rPr>
        <w:br/>
        <w:t>Šk.god. : 2020 / 2021</w:t>
      </w:r>
      <w:r>
        <w:rPr>
          <w:rFonts w:cstheme="minorHAnsi"/>
        </w:rPr>
        <w:t xml:space="preserve">.                       </w:t>
      </w:r>
      <w:r w:rsidR="007F2BE5">
        <w:rPr>
          <w:rFonts w:cstheme="minorHAnsi"/>
        </w:rPr>
        <w:t xml:space="preserve"> Učiteljica : RENATA POSAVEC</w:t>
      </w:r>
    </w:p>
    <w:p w:rsidR="008B5E08" w:rsidRDefault="008B5E08" w:rsidP="00C81B96">
      <w:pPr>
        <w:rPr>
          <w:rFonts w:cstheme="minorHAnsi"/>
        </w:rPr>
      </w:pPr>
    </w:p>
    <w:tbl>
      <w:tblPr>
        <w:tblStyle w:val="Reetkatablice"/>
        <w:tblW w:w="0" w:type="auto"/>
        <w:tblLook w:val="04A0"/>
      </w:tblPr>
      <w:tblGrid>
        <w:gridCol w:w="1951"/>
        <w:gridCol w:w="4820"/>
        <w:gridCol w:w="2126"/>
        <w:gridCol w:w="2268"/>
        <w:gridCol w:w="1417"/>
        <w:gridCol w:w="1638"/>
      </w:tblGrid>
      <w:tr w:rsidR="00144E99" w:rsidTr="008B5E08">
        <w:tc>
          <w:tcPr>
            <w:tcW w:w="1951" w:type="dxa"/>
          </w:tcPr>
          <w:p w:rsidR="00144E99" w:rsidRPr="008A5580" w:rsidRDefault="00144E99" w:rsidP="008A5580">
            <w:pPr>
              <w:jc w:val="center"/>
              <w:rPr>
                <w:rFonts w:ascii="Comic Sans MS" w:hAnsi="Comic Sans MS" w:cstheme="minorHAnsi"/>
              </w:rPr>
            </w:pPr>
          </w:p>
          <w:p w:rsidR="00144E99" w:rsidRPr="008A5580" w:rsidRDefault="008A5580" w:rsidP="008A5580">
            <w:pPr>
              <w:jc w:val="center"/>
              <w:rPr>
                <w:rFonts w:ascii="Comic Sans MS" w:hAnsi="Comic Sans MS" w:cstheme="minorHAnsi"/>
              </w:rPr>
            </w:pPr>
            <w:r w:rsidRPr="008A5580">
              <w:rPr>
                <w:rFonts w:ascii="Comic Sans MS" w:hAnsi="Comic Sans MS" w:cstheme="minorHAnsi"/>
              </w:rPr>
              <w:t>TEMA</w:t>
            </w:r>
          </w:p>
          <w:p w:rsidR="00144E99" w:rsidRPr="008A5580" w:rsidRDefault="00144E99" w:rsidP="008A5580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4820" w:type="dxa"/>
          </w:tcPr>
          <w:p w:rsidR="00144E99" w:rsidRPr="008A5580" w:rsidRDefault="00144E99" w:rsidP="008A5580">
            <w:pPr>
              <w:jc w:val="center"/>
              <w:rPr>
                <w:rFonts w:ascii="Comic Sans MS" w:hAnsi="Comic Sans MS" w:cstheme="minorHAnsi"/>
              </w:rPr>
            </w:pPr>
          </w:p>
          <w:p w:rsidR="008A5580" w:rsidRPr="008A5580" w:rsidRDefault="008A5580" w:rsidP="008A5580">
            <w:pPr>
              <w:jc w:val="center"/>
              <w:rPr>
                <w:rFonts w:ascii="Comic Sans MS" w:hAnsi="Comic Sans MS" w:cstheme="minorHAnsi"/>
              </w:rPr>
            </w:pPr>
            <w:r w:rsidRPr="008A5580">
              <w:rPr>
                <w:rFonts w:ascii="Comic Sans MS" w:hAnsi="Comic Sans MS" w:cstheme="minorHAnsi"/>
              </w:rPr>
              <w:t>NASTAVNA JEDINICA</w:t>
            </w:r>
          </w:p>
        </w:tc>
        <w:tc>
          <w:tcPr>
            <w:tcW w:w="2126" w:type="dxa"/>
          </w:tcPr>
          <w:p w:rsidR="00144E99" w:rsidRPr="008A5580" w:rsidRDefault="00144E99" w:rsidP="008A5580">
            <w:pPr>
              <w:jc w:val="center"/>
              <w:rPr>
                <w:rFonts w:ascii="Comic Sans MS" w:hAnsi="Comic Sans MS" w:cstheme="minorHAnsi"/>
              </w:rPr>
            </w:pPr>
          </w:p>
          <w:p w:rsidR="008A5580" w:rsidRPr="008A5580" w:rsidRDefault="008A5580" w:rsidP="008A5580">
            <w:pPr>
              <w:jc w:val="center"/>
              <w:rPr>
                <w:rFonts w:ascii="Comic Sans MS" w:hAnsi="Comic Sans MS" w:cstheme="minorHAnsi"/>
              </w:rPr>
            </w:pPr>
            <w:r w:rsidRPr="008A5580">
              <w:rPr>
                <w:rFonts w:ascii="Comic Sans MS" w:hAnsi="Comic Sans MS" w:cstheme="minorHAnsi"/>
              </w:rPr>
              <w:t>KLJUČNI POJAM</w:t>
            </w:r>
          </w:p>
        </w:tc>
        <w:tc>
          <w:tcPr>
            <w:tcW w:w="2268" w:type="dxa"/>
          </w:tcPr>
          <w:p w:rsidR="00144E99" w:rsidRPr="008A5580" w:rsidRDefault="00144E99" w:rsidP="008A5580">
            <w:pPr>
              <w:jc w:val="center"/>
              <w:rPr>
                <w:rFonts w:ascii="Comic Sans MS" w:hAnsi="Comic Sans MS" w:cstheme="minorHAnsi"/>
              </w:rPr>
            </w:pPr>
          </w:p>
          <w:p w:rsidR="008A5580" w:rsidRPr="008A5580" w:rsidRDefault="008A5580" w:rsidP="008A5580">
            <w:pPr>
              <w:jc w:val="center"/>
              <w:rPr>
                <w:rFonts w:ascii="Comic Sans MS" w:hAnsi="Comic Sans MS" w:cstheme="minorHAnsi"/>
              </w:rPr>
            </w:pPr>
            <w:r w:rsidRPr="008A5580">
              <w:rPr>
                <w:rFonts w:ascii="Comic Sans MS" w:hAnsi="Comic Sans MS" w:cstheme="minorHAnsi"/>
              </w:rPr>
              <w:t>KLJUČNA AKTIVNOST</w:t>
            </w:r>
          </w:p>
        </w:tc>
        <w:tc>
          <w:tcPr>
            <w:tcW w:w="1417" w:type="dxa"/>
          </w:tcPr>
          <w:p w:rsidR="00144E99" w:rsidRPr="008A5580" w:rsidRDefault="00144E99" w:rsidP="008A5580">
            <w:pPr>
              <w:jc w:val="center"/>
              <w:rPr>
                <w:rFonts w:ascii="Comic Sans MS" w:hAnsi="Comic Sans MS" w:cstheme="minorHAnsi"/>
              </w:rPr>
            </w:pPr>
          </w:p>
          <w:p w:rsidR="008A5580" w:rsidRPr="008A5580" w:rsidRDefault="008A5580" w:rsidP="008A5580">
            <w:pPr>
              <w:jc w:val="center"/>
              <w:rPr>
                <w:rFonts w:ascii="Comic Sans MS" w:hAnsi="Comic Sans MS" w:cstheme="minorHAnsi"/>
              </w:rPr>
            </w:pPr>
            <w:r w:rsidRPr="008A5580">
              <w:rPr>
                <w:rFonts w:ascii="Comic Sans MS" w:hAnsi="Comic Sans MS" w:cstheme="minorHAnsi"/>
              </w:rPr>
              <w:t>TIP SATA</w:t>
            </w:r>
          </w:p>
        </w:tc>
        <w:tc>
          <w:tcPr>
            <w:tcW w:w="1638" w:type="dxa"/>
          </w:tcPr>
          <w:p w:rsidR="00144E99" w:rsidRPr="008A5580" w:rsidRDefault="00144E99" w:rsidP="008A5580">
            <w:pPr>
              <w:jc w:val="center"/>
              <w:rPr>
                <w:rFonts w:ascii="Comic Sans MS" w:hAnsi="Comic Sans MS" w:cstheme="minorHAnsi"/>
              </w:rPr>
            </w:pPr>
          </w:p>
          <w:p w:rsidR="008A5580" w:rsidRPr="008A5580" w:rsidRDefault="008A5580" w:rsidP="008A5580">
            <w:pPr>
              <w:jc w:val="center"/>
              <w:rPr>
                <w:rFonts w:ascii="Comic Sans MS" w:hAnsi="Comic Sans MS" w:cstheme="minorHAnsi"/>
              </w:rPr>
            </w:pPr>
            <w:r w:rsidRPr="008A5580">
              <w:rPr>
                <w:rFonts w:ascii="Comic Sans MS" w:hAnsi="Comic Sans MS" w:cstheme="minorHAnsi"/>
              </w:rPr>
              <w:t>KORELA –</w:t>
            </w:r>
          </w:p>
          <w:p w:rsidR="008A5580" w:rsidRPr="008A5580" w:rsidRDefault="008A5580" w:rsidP="008A5580">
            <w:pPr>
              <w:jc w:val="center"/>
              <w:rPr>
                <w:rFonts w:ascii="Comic Sans MS" w:hAnsi="Comic Sans MS" w:cstheme="minorHAnsi"/>
              </w:rPr>
            </w:pPr>
            <w:r w:rsidRPr="008A5580">
              <w:rPr>
                <w:rFonts w:ascii="Comic Sans MS" w:hAnsi="Comic Sans MS" w:cstheme="minorHAnsi"/>
              </w:rPr>
              <w:t>CIJA</w:t>
            </w:r>
          </w:p>
        </w:tc>
      </w:tr>
      <w:tr w:rsidR="00144E99" w:rsidTr="008B5E08">
        <w:tc>
          <w:tcPr>
            <w:tcW w:w="1951" w:type="dxa"/>
          </w:tcPr>
          <w:p w:rsidR="00144E99" w:rsidRDefault="00890F38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TOČKA I CRTA</w:t>
            </w:r>
          </w:p>
          <w:p w:rsidR="008A5580" w:rsidRDefault="00890F38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Smještaj u formatu</w:t>
            </w:r>
          </w:p>
        </w:tc>
        <w:tc>
          <w:tcPr>
            <w:tcW w:w="4820" w:type="dxa"/>
          </w:tcPr>
          <w:p w:rsidR="008A5580" w:rsidRDefault="008A5580" w:rsidP="00C81B96">
            <w:pPr>
              <w:rPr>
                <w:rFonts w:cstheme="minorHAnsi"/>
              </w:rPr>
            </w:pPr>
          </w:p>
          <w:p w:rsidR="008A5580" w:rsidRDefault="0081453E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8A5580">
              <w:rPr>
                <w:rFonts w:cstheme="minorHAnsi"/>
              </w:rPr>
              <w:t>.</w:t>
            </w:r>
            <w:r w:rsidR="00890F38">
              <w:rPr>
                <w:rFonts w:cstheme="minorHAnsi"/>
              </w:rPr>
              <w:t>Kompozicija kvadrata</w:t>
            </w:r>
          </w:p>
        </w:tc>
        <w:tc>
          <w:tcPr>
            <w:tcW w:w="2126" w:type="dxa"/>
          </w:tcPr>
          <w:p w:rsidR="008A5580" w:rsidRDefault="008A5580" w:rsidP="00C81B96">
            <w:pPr>
              <w:rPr>
                <w:rFonts w:cstheme="minorHAnsi"/>
              </w:rPr>
            </w:pPr>
          </w:p>
          <w:p w:rsidR="00144E99" w:rsidRDefault="00890F38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kompozicija</w:t>
            </w:r>
          </w:p>
        </w:tc>
        <w:tc>
          <w:tcPr>
            <w:tcW w:w="2268" w:type="dxa"/>
          </w:tcPr>
          <w:p w:rsidR="008A5580" w:rsidRDefault="008A5580" w:rsidP="008A5580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demonstracija, razlaganje</w:t>
            </w:r>
            <w:r w:rsidR="00890F38">
              <w:rPr>
                <w:rFonts w:cstheme="minorHAnsi"/>
              </w:rPr>
              <w:t>,crtanje, komponiranje</w:t>
            </w:r>
          </w:p>
        </w:tc>
        <w:tc>
          <w:tcPr>
            <w:tcW w:w="1417" w:type="dxa"/>
          </w:tcPr>
          <w:p w:rsidR="00144E99" w:rsidRDefault="00144E99" w:rsidP="00C81B96">
            <w:pPr>
              <w:rPr>
                <w:rFonts w:cstheme="minorHAnsi"/>
              </w:rPr>
            </w:pPr>
          </w:p>
          <w:p w:rsidR="008A5580" w:rsidRDefault="008A5580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638" w:type="dxa"/>
          </w:tcPr>
          <w:p w:rsidR="00144E99" w:rsidRDefault="00144E99" w:rsidP="00C81B96">
            <w:pPr>
              <w:rPr>
                <w:rFonts w:cstheme="minorHAnsi"/>
              </w:rPr>
            </w:pPr>
          </w:p>
        </w:tc>
      </w:tr>
      <w:tr w:rsidR="00144E99" w:rsidTr="008B5E08">
        <w:tc>
          <w:tcPr>
            <w:tcW w:w="1951" w:type="dxa"/>
          </w:tcPr>
          <w:p w:rsidR="00144E99" w:rsidRDefault="008A5580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BOJA</w:t>
            </w:r>
          </w:p>
          <w:p w:rsidR="008A5580" w:rsidRDefault="008A5580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kompozicija i nijanse boja</w:t>
            </w:r>
          </w:p>
        </w:tc>
        <w:tc>
          <w:tcPr>
            <w:tcW w:w="4820" w:type="dxa"/>
          </w:tcPr>
          <w:p w:rsidR="00144E99" w:rsidRDefault="00144E99" w:rsidP="00C81B96">
            <w:pPr>
              <w:rPr>
                <w:rFonts w:cstheme="minorHAnsi"/>
              </w:rPr>
            </w:pPr>
          </w:p>
          <w:p w:rsidR="008A5580" w:rsidRDefault="0081453E" w:rsidP="008A5580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8A5580">
              <w:rPr>
                <w:rFonts w:cstheme="minorHAnsi"/>
              </w:rPr>
              <w:t>.Grad - tempere</w:t>
            </w:r>
          </w:p>
        </w:tc>
        <w:tc>
          <w:tcPr>
            <w:tcW w:w="2126" w:type="dxa"/>
          </w:tcPr>
          <w:p w:rsidR="008A5580" w:rsidRDefault="008A5580" w:rsidP="00C81B96">
            <w:pPr>
              <w:rPr>
                <w:rFonts w:cstheme="minorHAnsi"/>
              </w:rPr>
            </w:pPr>
          </w:p>
          <w:p w:rsidR="00144E99" w:rsidRDefault="008A5580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kompozicija boja , nijanse boja</w:t>
            </w:r>
          </w:p>
        </w:tc>
        <w:tc>
          <w:tcPr>
            <w:tcW w:w="2268" w:type="dxa"/>
          </w:tcPr>
          <w:p w:rsidR="00144E99" w:rsidRDefault="008A5580" w:rsidP="008A5580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demonstracija, sjećanje, zamišljanje, variranje</w:t>
            </w:r>
          </w:p>
        </w:tc>
        <w:tc>
          <w:tcPr>
            <w:tcW w:w="1417" w:type="dxa"/>
          </w:tcPr>
          <w:p w:rsidR="00144E99" w:rsidRDefault="00144E99" w:rsidP="00C81B96">
            <w:pPr>
              <w:rPr>
                <w:rFonts w:cstheme="minorHAnsi"/>
              </w:rPr>
            </w:pPr>
          </w:p>
          <w:p w:rsidR="008A5580" w:rsidRDefault="008A5580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>obrada</w:t>
            </w:r>
          </w:p>
        </w:tc>
        <w:tc>
          <w:tcPr>
            <w:tcW w:w="1638" w:type="dxa"/>
          </w:tcPr>
          <w:p w:rsidR="00144E99" w:rsidRDefault="00144E99" w:rsidP="00C81B96">
            <w:pPr>
              <w:rPr>
                <w:rFonts w:cstheme="minorHAnsi"/>
              </w:rPr>
            </w:pPr>
          </w:p>
          <w:p w:rsidR="008A5580" w:rsidRDefault="008A5580" w:rsidP="00C81B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PID </w:t>
            </w:r>
            <w:r w:rsidR="004E7E7F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naselje</w:t>
            </w:r>
          </w:p>
        </w:tc>
      </w:tr>
    </w:tbl>
    <w:p w:rsidR="00144E99" w:rsidRPr="001B12A8" w:rsidRDefault="001B12A8" w:rsidP="001B12A8">
      <w:pPr>
        <w:jc w:val="right"/>
        <w:rPr>
          <w:rFonts w:ascii="Comic Sans MS" w:hAnsi="Comic Sans MS" w:cstheme="minorHAnsi"/>
        </w:rPr>
      </w:pPr>
      <w:r>
        <w:rPr>
          <w:rFonts w:cstheme="minorHAnsi"/>
        </w:rPr>
        <w:br/>
      </w:r>
    </w:p>
    <w:p w:rsidR="00144E99" w:rsidRDefault="00144E99" w:rsidP="00C81B96">
      <w:pPr>
        <w:rPr>
          <w:rFonts w:cstheme="minorHAnsi"/>
        </w:rPr>
      </w:pPr>
    </w:p>
    <w:p w:rsidR="00144E99" w:rsidRDefault="00144E99" w:rsidP="00C81B96">
      <w:pPr>
        <w:rPr>
          <w:rFonts w:cstheme="minorHAnsi"/>
        </w:rPr>
      </w:pPr>
    </w:p>
    <w:p w:rsidR="00144E99" w:rsidRDefault="00144E99" w:rsidP="00C81B96">
      <w:pPr>
        <w:rPr>
          <w:rFonts w:cstheme="minorHAnsi"/>
        </w:rPr>
      </w:pPr>
    </w:p>
    <w:p w:rsidR="00144E99" w:rsidRDefault="00144E99" w:rsidP="00C81B96">
      <w:pPr>
        <w:rPr>
          <w:rFonts w:cstheme="minorHAnsi"/>
        </w:rPr>
      </w:pPr>
    </w:p>
    <w:p w:rsidR="00754C71" w:rsidRDefault="00754C71" w:rsidP="00C81B96">
      <w:pPr>
        <w:rPr>
          <w:rFonts w:cstheme="minorHAnsi"/>
        </w:rPr>
      </w:pPr>
    </w:p>
    <w:p w:rsidR="00754C71" w:rsidRDefault="00754C71" w:rsidP="00C81B96">
      <w:pPr>
        <w:rPr>
          <w:rFonts w:cstheme="minorHAnsi"/>
        </w:rPr>
      </w:pPr>
    </w:p>
    <w:p w:rsidR="00754C71" w:rsidRDefault="00754C71" w:rsidP="00C81B96">
      <w:pPr>
        <w:rPr>
          <w:rFonts w:cstheme="minorHAnsi"/>
        </w:rPr>
      </w:pPr>
    </w:p>
    <w:p w:rsidR="00754C71" w:rsidRDefault="00754C71" w:rsidP="00C81B96">
      <w:pPr>
        <w:rPr>
          <w:rFonts w:cstheme="minorHAnsi"/>
        </w:rPr>
      </w:pPr>
    </w:p>
    <w:p w:rsidR="00754C71" w:rsidRDefault="00754C71" w:rsidP="00C81B96">
      <w:pPr>
        <w:rPr>
          <w:rFonts w:cstheme="minorHAnsi"/>
        </w:rPr>
      </w:pPr>
    </w:p>
    <w:p w:rsidR="00754C71" w:rsidRDefault="00754C71" w:rsidP="00C81B96">
      <w:pPr>
        <w:rPr>
          <w:rFonts w:cstheme="minorHAnsi"/>
        </w:rPr>
      </w:pPr>
    </w:p>
    <w:p w:rsidR="00754C71" w:rsidRPr="00784AD5" w:rsidRDefault="00754C71" w:rsidP="00C81B96">
      <w:pPr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</w:p>
    <w:p w:rsidR="00C81B96" w:rsidRPr="00784AD5" w:rsidRDefault="00C81B96" w:rsidP="00DF1AF4">
      <w:pPr>
        <w:jc w:val="right"/>
        <w:rPr>
          <w:rFonts w:cstheme="minorHAnsi"/>
        </w:rPr>
      </w:pPr>
    </w:p>
    <w:sectPr w:rsidR="00C81B96" w:rsidRPr="00784AD5" w:rsidSect="00654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BF" w:rsidRDefault="000352BF" w:rsidP="0063696D">
      <w:pPr>
        <w:spacing w:after="0" w:line="240" w:lineRule="auto"/>
      </w:pPr>
      <w:r>
        <w:separator/>
      </w:r>
    </w:p>
  </w:endnote>
  <w:endnote w:type="continuationSeparator" w:id="0">
    <w:p w:rsidR="000352BF" w:rsidRDefault="000352BF" w:rsidP="0063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6D" w:rsidRDefault="0063696D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6D" w:rsidRDefault="0063696D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6D" w:rsidRDefault="0063696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BF" w:rsidRDefault="000352BF" w:rsidP="0063696D">
      <w:pPr>
        <w:spacing w:after="0" w:line="240" w:lineRule="auto"/>
      </w:pPr>
      <w:r>
        <w:separator/>
      </w:r>
    </w:p>
  </w:footnote>
  <w:footnote w:type="continuationSeparator" w:id="0">
    <w:p w:rsidR="000352BF" w:rsidRDefault="000352BF" w:rsidP="0063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6D" w:rsidRDefault="0063696D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6D" w:rsidRDefault="0063696D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6D" w:rsidRDefault="0063696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03EF2"/>
    <w:multiLevelType w:val="hybridMultilevel"/>
    <w:tmpl w:val="44281036"/>
    <w:lvl w:ilvl="0" w:tplc="9FBC7C0C">
      <w:start w:val="90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9A0"/>
    <w:rsid w:val="000352BF"/>
    <w:rsid w:val="0003680F"/>
    <w:rsid w:val="00045E21"/>
    <w:rsid w:val="000C3FDD"/>
    <w:rsid w:val="00106D86"/>
    <w:rsid w:val="00124D54"/>
    <w:rsid w:val="00144E99"/>
    <w:rsid w:val="00161D49"/>
    <w:rsid w:val="00182EE7"/>
    <w:rsid w:val="00184939"/>
    <w:rsid w:val="001B12A8"/>
    <w:rsid w:val="002204CB"/>
    <w:rsid w:val="00246467"/>
    <w:rsid w:val="00255826"/>
    <w:rsid w:val="002C3C78"/>
    <w:rsid w:val="002F002B"/>
    <w:rsid w:val="002F1EA6"/>
    <w:rsid w:val="003A692A"/>
    <w:rsid w:val="003C7C66"/>
    <w:rsid w:val="0041029B"/>
    <w:rsid w:val="00440105"/>
    <w:rsid w:val="004606A7"/>
    <w:rsid w:val="004E7E7F"/>
    <w:rsid w:val="00502FDD"/>
    <w:rsid w:val="00622DFC"/>
    <w:rsid w:val="00626998"/>
    <w:rsid w:val="00627049"/>
    <w:rsid w:val="0063696D"/>
    <w:rsid w:val="006549A0"/>
    <w:rsid w:val="00702C55"/>
    <w:rsid w:val="00706463"/>
    <w:rsid w:val="00726AFF"/>
    <w:rsid w:val="00751E95"/>
    <w:rsid w:val="00754C71"/>
    <w:rsid w:val="00784AD5"/>
    <w:rsid w:val="007C7381"/>
    <w:rsid w:val="007E5998"/>
    <w:rsid w:val="007F2BE5"/>
    <w:rsid w:val="007F454A"/>
    <w:rsid w:val="0081453E"/>
    <w:rsid w:val="00890F38"/>
    <w:rsid w:val="0089189C"/>
    <w:rsid w:val="008A5580"/>
    <w:rsid w:val="008B5E08"/>
    <w:rsid w:val="008C7F04"/>
    <w:rsid w:val="008D0D2E"/>
    <w:rsid w:val="008D3188"/>
    <w:rsid w:val="0090004C"/>
    <w:rsid w:val="009C2721"/>
    <w:rsid w:val="00AA3B5D"/>
    <w:rsid w:val="00AB566C"/>
    <w:rsid w:val="00B762B2"/>
    <w:rsid w:val="00B90C92"/>
    <w:rsid w:val="00BD2B30"/>
    <w:rsid w:val="00C243C9"/>
    <w:rsid w:val="00C70586"/>
    <w:rsid w:val="00C81B96"/>
    <w:rsid w:val="00C86558"/>
    <w:rsid w:val="00D938E7"/>
    <w:rsid w:val="00DF1AF4"/>
    <w:rsid w:val="00E426B7"/>
    <w:rsid w:val="00F81861"/>
    <w:rsid w:val="00FD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4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54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3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696D"/>
  </w:style>
  <w:style w:type="paragraph" w:styleId="Podnoje">
    <w:name w:val="footer"/>
    <w:basedOn w:val="Normal"/>
    <w:link w:val="PodnojeChar"/>
    <w:uiPriority w:val="99"/>
    <w:unhideWhenUsed/>
    <w:rsid w:val="0063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696D"/>
  </w:style>
  <w:style w:type="paragraph" w:styleId="Odlomakpopisa">
    <w:name w:val="List Paragraph"/>
    <w:basedOn w:val="Normal"/>
    <w:uiPriority w:val="34"/>
    <w:qFormat/>
    <w:rsid w:val="00B76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6D"/>
  </w:style>
  <w:style w:type="paragraph" w:styleId="Footer">
    <w:name w:val="footer"/>
    <w:basedOn w:val="Normal"/>
    <w:link w:val="FooterChar"/>
    <w:uiPriority w:val="99"/>
    <w:unhideWhenUsed/>
    <w:rsid w:val="0063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6D"/>
  </w:style>
  <w:style w:type="paragraph" w:styleId="ListParagraph">
    <w:name w:val="List Paragraph"/>
    <w:basedOn w:val="Normal"/>
    <w:uiPriority w:val="34"/>
    <w:qFormat/>
    <w:rsid w:val="00B76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80E1-1DD8-4C03-9CC0-F980972B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Ivona</cp:lastModifiedBy>
  <cp:revision>56</cp:revision>
  <dcterms:created xsi:type="dcterms:W3CDTF">2016-01-10T19:41:00Z</dcterms:created>
  <dcterms:modified xsi:type="dcterms:W3CDTF">2021-01-18T17:35:00Z</dcterms:modified>
</cp:coreProperties>
</file>