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47A" w:rsidRDefault="00BD247A">
      <w:r>
        <w:t xml:space="preserve">Mjesec </w:t>
      </w:r>
      <w:r w:rsidRPr="006864E4">
        <w:rPr>
          <w:color w:val="FF0000"/>
        </w:rPr>
        <w:t xml:space="preserve">: LISTOPAD                      </w:t>
      </w:r>
      <w:r>
        <w:t xml:space="preserve">Predmet : </w:t>
      </w:r>
      <w:r w:rsidRPr="006864E4">
        <w:rPr>
          <w:color w:val="FF0000"/>
        </w:rPr>
        <w:t xml:space="preserve">HRVATSKI JEZIK                       </w:t>
      </w:r>
      <w:r w:rsidR="00CD4AC4">
        <w:t>Razred : 4.b</w:t>
      </w:r>
      <w:r w:rsidR="00CD4AC4">
        <w:br/>
        <w:t>Šk.god. : 2020 / 2021</w:t>
      </w:r>
      <w:r>
        <w:t xml:space="preserve">.                </w:t>
      </w:r>
      <w:r w:rsidR="00C24327">
        <w:t xml:space="preserve"> Učiteljica : Renata Posavec</w:t>
      </w:r>
    </w:p>
    <w:p w:rsidR="00B8182E" w:rsidRDefault="00B8182E"/>
    <w:tbl>
      <w:tblPr>
        <w:tblStyle w:val="Reetkatablice"/>
        <w:tblW w:w="0" w:type="auto"/>
        <w:tblLook w:val="04A0"/>
      </w:tblPr>
      <w:tblGrid>
        <w:gridCol w:w="1889"/>
        <w:gridCol w:w="4751"/>
        <w:gridCol w:w="2343"/>
        <w:gridCol w:w="2337"/>
        <w:gridCol w:w="1274"/>
        <w:gridCol w:w="1626"/>
      </w:tblGrid>
      <w:tr w:rsidR="00BD247A" w:rsidRPr="00BD247A" w:rsidTr="00E41C68">
        <w:tc>
          <w:tcPr>
            <w:tcW w:w="1889" w:type="dxa"/>
          </w:tcPr>
          <w:p w:rsidR="00BD247A" w:rsidRPr="00BD247A" w:rsidRDefault="00BD247A" w:rsidP="00BD247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BD247A" w:rsidRPr="00BD247A" w:rsidRDefault="00BD247A" w:rsidP="00BD247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D247A">
              <w:rPr>
                <w:rFonts w:ascii="Comic Sans MS" w:hAnsi="Comic Sans MS"/>
                <w:sz w:val="24"/>
                <w:szCs w:val="24"/>
              </w:rPr>
              <w:t>TEMA</w:t>
            </w:r>
          </w:p>
          <w:p w:rsidR="00BD247A" w:rsidRPr="00BD247A" w:rsidRDefault="00BD247A" w:rsidP="00BD247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830" w:type="dxa"/>
          </w:tcPr>
          <w:p w:rsidR="00BD247A" w:rsidRPr="00BD247A" w:rsidRDefault="00BD247A" w:rsidP="00BD247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BD247A" w:rsidRPr="00BD247A" w:rsidRDefault="00BD247A" w:rsidP="00BD247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D247A">
              <w:rPr>
                <w:rFonts w:ascii="Comic Sans MS" w:hAnsi="Comic Sans MS"/>
                <w:sz w:val="24"/>
                <w:szCs w:val="24"/>
              </w:rPr>
              <w:t>NASTAVNA JEDINICA</w:t>
            </w:r>
          </w:p>
        </w:tc>
        <w:tc>
          <w:tcPr>
            <w:tcW w:w="2364" w:type="dxa"/>
          </w:tcPr>
          <w:p w:rsidR="00BD247A" w:rsidRPr="00BD247A" w:rsidRDefault="00BD247A" w:rsidP="00BD247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BD247A" w:rsidRPr="00BD247A" w:rsidRDefault="00BD247A" w:rsidP="00BD247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D247A">
              <w:rPr>
                <w:rFonts w:ascii="Comic Sans MS" w:hAnsi="Comic Sans MS"/>
                <w:sz w:val="24"/>
                <w:szCs w:val="24"/>
              </w:rPr>
              <w:t>KLJUČNI POJAM</w:t>
            </w:r>
          </w:p>
        </w:tc>
        <w:tc>
          <w:tcPr>
            <w:tcW w:w="2224" w:type="dxa"/>
          </w:tcPr>
          <w:p w:rsidR="00BD247A" w:rsidRPr="00BD247A" w:rsidRDefault="00BD247A" w:rsidP="00BD247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BD247A" w:rsidRPr="00BD247A" w:rsidRDefault="00BD247A" w:rsidP="00BD247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D247A">
              <w:rPr>
                <w:rFonts w:ascii="Comic Sans MS" w:hAnsi="Comic Sans MS"/>
                <w:sz w:val="24"/>
                <w:szCs w:val="24"/>
              </w:rPr>
              <w:t>KLJUČNA AKTIVNOST</w:t>
            </w:r>
          </w:p>
        </w:tc>
        <w:tc>
          <w:tcPr>
            <w:tcW w:w="1275" w:type="dxa"/>
          </w:tcPr>
          <w:p w:rsidR="00BD247A" w:rsidRPr="00BD247A" w:rsidRDefault="00BD247A" w:rsidP="00BD247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E41C68" w:rsidRDefault="00BD247A" w:rsidP="00BD247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D247A">
              <w:rPr>
                <w:rFonts w:ascii="Comic Sans MS" w:hAnsi="Comic Sans MS"/>
                <w:sz w:val="24"/>
                <w:szCs w:val="24"/>
              </w:rPr>
              <w:t xml:space="preserve">TIP </w:t>
            </w:r>
          </w:p>
          <w:p w:rsidR="00BD247A" w:rsidRPr="00BD247A" w:rsidRDefault="00BD247A" w:rsidP="00BD247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D247A">
              <w:rPr>
                <w:rFonts w:ascii="Comic Sans MS" w:hAnsi="Comic Sans MS"/>
                <w:sz w:val="24"/>
                <w:szCs w:val="24"/>
              </w:rPr>
              <w:t>SATA</w:t>
            </w:r>
          </w:p>
        </w:tc>
        <w:tc>
          <w:tcPr>
            <w:tcW w:w="1638" w:type="dxa"/>
          </w:tcPr>
          <w:p w:rsidR="00BD247A" w:rsidRPr="00BD247A" w:rsidRDefault="00BD247A" w:rsidP="00BD247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F671DD" w:rsidRDefault="00BD247A" w:rsidP="00BD247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D247A">
              <w:rPr>
                <w:rFonts w:ascii="Comic Sans MS" w:hAnsi="Comic Sans MS"/>
                <w:sz w:val="24"/>
                <w:szCs w:val="24"/>
              </w:rPr>
              <w:t>KORELA</w:t>
            </w:r>
          </w:p>
          <w:p w:rsidR="00BD247A" w:rsidRPr="00BD247A" w:rsidRDefault="00BD247A" w:rsidP="00BD247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D247A">
              <w:rPr>
                <w:rFonts w:ascii="Comic Sans MS" w:hAnsi="Comic Sans MS"/>
                <w:sz w:val="24"/>
                <w:szCs w:val="24"/>
              </w:rPr>
              <w:t>CIJA</w:t>
            </w:r>
          </w:p>
        </w:tc>
      </w:tr>
      <w:tr w:rsidR="00BD247A" w:rsidTr="00E41C68">
        <w:tc>
          <w:tcPr>
            <w:tcW w:w="1889" w:type="dxa"/>
          </w:tcPr>
          <w:p w:rsidR="00BD247A" w:rsidRDefault="00F671DD">
            <w:r>
              <w:t>VIDNI I SLUŠNI DOŽIVLJAJ</w:t>
            </w:r>
          </w:p>
        </w:tc>
        <w:tc>
          <w:tcPr>
            <w:tcW w:w="4830" w:type="dxa"/>
          </w:tcPr>
          <w:p w:rsidR="00F671DD" w:rsidRDefault="00F671DD"/>
          <w:p w:rsidR="00BD247A" w:rsidRDefault="00090DB2" w:rsidP="00F671DD">
            <w:r>
              <w:t>20</w:t>
            </w:r>
            <w:r w:rsidR="00BD247A">
              <w:t>.</w:t>
            </w:r>
            <w:r w:rsidR="00F671DD">
              <w:t>Tin Kolumbić : Jesen u vinogradu</w:t>
            </w:r>
          </w:p>
        </w:tc>
        <w:tc>
          <w:tcPr>
            <w:tcW w:w="2364" w:type="dxa"/>
          </w:tcPr>
          <w:p w:rsidR="00BD247A" w:rsidRDefault="00F671DD" w:rsidP="00F671DD">
            <w:r>
              <w:t xml:space="preserve">vidni i slušni doživljaj, pjesničke slike </w:t>
            </w:r>
          </w:p>
        </w:tc>
        <w:tc>
          <w:tcPr>
            <w:tcW w:w="2224" w:type="dxa"/>
          </w:tcPr>
          <w:p w:rsidR="00BD247A" w:rsidRDefault="00F671DD">
            <w:r>
              <w:t>čitanje i rad na tekstu, pisanje, razgovor</w:t>
            </w:r>
          </w:p>
        </w:tc>
        <w:tc>
          <w:tcPr>
            <w:tcW w:w="1275" w:type="dxa"/>
          </w:tcPr>
          <w:p w:rsidR="00BD247A" w:rsidRDefault="00BD247A"/>
          <w:p w:rsidR="00F671DD" w:rsidRDefault="00F671DD">
            <w:r>
              <w:t>obrada</w:t>
            </w:r>
          </w:p>
        </w:tc>
        <w:tc>
          <w:tcPr>
            <w:tcW w:w="1638" w:type="dxa"/>
          </w:tcPr>
          <w:p w:rsidR="00BD247A" w:rsidRDefault="00F671DD">
            <w:r>
              <w:t>LK nijanse boja</w:t>
            </w:r>
          </w:p>
        </w:tc>
      </w:tr>
      <w:tr w:rsidR="00BD247A" w:rsidTr="00E41C68">
        <w:tc>
          <w:tcPr>
            <w:tcW w:w="1889" w:type="dxa"/>
          </w:tcPr>
          <w:p w:rsidR="00BD247A" w:rsidRDefault="00F671DD">
            <w:r>
              <w:t>TEMA U POEZIJI I PROZI</w:t>
            </w:r>
          </w:p>
        </w:tc>
        <w:tc>
          <w:tcPr>
            <w:tcW w:w="4830" w:type="dxa"/>
          </w:tcPr>
          <w:p w:rsidR="00BD247A" w:rsidRDefault="00BD247A"/>
          <w:p w:rsidR="00F671DD" w:rsidRDefault="00090DB2" w:rsidP="00F671DD">
            <w:r>
              <w:t>21</w:t>
            </w:r>
            <w:r w:rsidR="00F671DD">
              <w:t>.Želimir Hercigonja : Mačka Keki</w:t>
            </w:r>
          </w:p>
        </w:tc>
        <w:tc>
          <w:tcPr>
            <w:tcW w:w="2364" w:type="dxa"/>
          </w:tcPr>
          <w:p w:rsidR="00BD247A" w:rsidRDefault="00BD247A"/>
          <w:p w:rsidR="00F671DD" w:rsidRDefault="00F671DD">
            <w:r>
              <w:t>tema, događaji</w:t>
            </w:r>
          </w:p>
        </w:tc>
        <w:tc>
          <w:tcPr>
            <w:tcW w:w="2224" w:type="dxa"/>
          </w:tcPr>
          <w:p w:rsidR="00BD247A" w:rsidRDefault="00F671DD">
            <w:r>
              <w:t>čitanje i rad na tekstu, pisanje, čitanje</w:t>
            </w:r>
          </w:p>
        </w:tc>
        <w:tc>
          <w:tcPr>
            <w:tcW w:w="1275" w:type="dxa"/>
          </w:tcPr>
          <w:p w:rsidR="00BD247A" w:rsidRDefault="00BD247A"/>
          <w:p w:rsidR="00F671DD" w:rsidRDefault="00F671DD">
            <w:r>
              <w:t>obrada</w:t>
            </w:r>
          </w:p>
        </w:tc>
        <w:tc>
          <w:tcPr>
            <w:tcW w:w="1638" w:type="dxa"/>
          </w:tcPr>
          <w:p w:rsidR="00BD247A" w:rsidRDefault="00BD247A"/>
        </w:tc>
      </w:tr>
      <w:tr w:rsidR="00BD247A" w:rsidTr="00E41C68">
        <w:tc>
          <w:tcPr>
            <w:tcW w:w="1889" w:type="dxa"/>
          </w:tcPr>
          <w:p w:rsidR="00BD247A" w:rsidRDefault="00867C2F">
            <w:r>
              <w:t>ČITANJE S RAZUMIJEVANJEM</w:t>
            </w:r>
          </w:p>
        </w:tc>
        <w:tc>
          <w:tcPr>
            <w:tcW w:w="4830" w:type="dxa"/>
          </w:tcPr>
          <w:p w:rsidR="00867C2F" w:rsidRDefault="00090DB2">
            <w:r>
              <w:t>22</w:t>
            </w:r>
            <w:r w:rsidR="00C76BBC">
              <w:t>.</w:t>
            </w:r>
            <w:r w:rsidR="00CC7362">
              <w:t>Dinka Jutičić: Hrvatska bajka</w:t>
            </w:r>
          </w:p>
        </w:tc>
        <w:tc>
          <w:tcPr>
            <w:tcW w:w="2364" w:type="dxa"/>
          </w:tcPr>
          <w:p w:rsidR="00BD247A" w:rsidRDefault="00BD247A"/>
          <w:p w:rsidR="00867C2F" w:rsidRDefault="00867C2F">
            <w:r>
              <w:t>razumijem što čitam</w:t>
            </w:r>
          </w:p>
        </w:tc>
        <w:tc>
          <w:tcPr>
            <w:tcW w:w="2224" w:type="dxa"/>
          </w:tcPr>
          <w:p w:rsidR="00BD247A" w:rsidRDefault="00867C2F">
            <w:r>
              <w:t>čitanje i rad na tekstu, pisanje, izlaganje</w:t>
            </w:r>
          </w:p>
        </w:tc>
        <w:tc>
          <w:tcPr>
            <w:tcW w:w="1275" w:type="dxa"/>
          </w:tcPr>
          <w:p w:rsidR="00BD247A" w:rsidRDefault="00BD247A"/>
          <w:p w:rsidR="00867C2F" w:rsidRDefault="00867C2F">
            <w:r>
              <w:t>provjera</w:t>
            </w:r>
          </w:p>
        </w:tc>
        <w:tc>
          <w:tcPr>
            <w:tcW w:w="1638" w:type="dxa"/>
          </w:tcPr>
          <w:p w:rsidR="00BD247A" w:rsidRDefault="00867C2F">
            <w:r>
              <w:t>PID simboli RH</w:t>
            </w:r>
          </w:p>
        </w:tc>
      </w:tr>
      <w:tr w:rsidR="00BD247A" w:rsidTr="00E41C68">
        <w:tc>
          <w:tcPr>
            <w:tcW w:w="1889" w:type="dxa"/>
          </w:tcPr>
          <w:p w:rsidR="00BD247A" w:rsidRDefault="00867C2F">
            <w:r>
              <w:t>IMENICE</w:t>
            </w:r>
          </w:p>
        </w:tc>
        <w:tc>
          <w:tcPr>
            <w:tcW w:w="4830" w:type="dxa"/>
          </w:tcPr>
          <w:p w:rsidR="00BD247A" w:rsidRDefault="00090DB2">
            <w:r>
              <w:t>23</w:t>
            </w:r>
            <w:r w:rsidR="00C76BBC">
              <w:t>.</w:t>
            </w:r>
            <w:r w:rsidR="00FB4E6C">
              <w:t>Imenice, rod i broj imenica</w:t>
            </w:r>
          </w:p>
        </w:tc>
        <w:tc>
          <w:tcPr>
            <w:tcW w:w="2364" w:type="dxa"/>
          </w:tcPr>
          <w:p w:rsidR="00BD247A" w:rsidRDefault="00FB4E6C">
            <w:r>
              <w:t>rod i broj imenica</w:t>
            </w:r>
          </w:p>
        </w:tc>
        <w:tc>
          <w:tcPr>
            <w:tcW w:w="2224" w:type="dxa"/>
          </w:tcPr>
          <w:p w:rsidR="00BD247A" w:rsidRDefault="00FB4E6C">
            <w:r>
              <w:t>čitanje, razgovor</w:t>
            </w:r>
          </w:p>
        </w:tc>
        <w:tc>
          <w:tcPr>
            <w:tcW w:w="1275" w:type="dxa"/>
          </w:tcPr>
          <w:p w:rsidR="00BD247A" w:rsidRDefault="00343E9E">
            <w:r>
              <w:t>obrada</w:t>
            </w:r>
          </w:p>
        </w:tc>
        <w:tc>
          <w:tcPr>
            <w:tcW w:w="1638" w:type="dxa"/>
          </w:tcPr>
          <w:p w:rsidR="00BD247A" w:rsidRDefault="00BD247A"/>
        </w:tc>
      </w:tr>
      <w:tr w:rsidR="00BD247A" w:rsidTr="00E41C68">
        <w:tc>
          <w:tcPr>
            <w:tcW w:w="1889" w:type="dxa"/>
          </w:tcPr>
          <w:p w:rsidR="00BD247A" w:rsidRDefault="00185F60">
            <w:r>
              <w:t>TEMA U PROZNOM TEKSTU</w:t>
            </w:r>
          </w:p>
        </w:tc>
        <w:tc>
          <w:tcPr>
            <w:tcW w:w="4830" w:type="dxa"/>
          </w:tcPr>
          <w:p w:rsidR="00185F60" w:rsidRDefault="00090DB2">
            <w:r>
              <w:t>24</w:t>
            </w:r>
            <w:r w:rsidR="00C76BBC">
              <w:t>.</w:t>
            </w:r>
            <w:r w:rsidR="00896816">
              <w:t>Veliko slovo u nazivima država, naroda i stanovnika naselja, pokrate</w:t>
            </w:r>
          </w:p>
        </w:tc>
        <w:tc>
          <w:tcPr>
            <w:tcW w:w="2364" w:type="dxa"/>
          </w:tcPr>
          <w:p w:rsidR="00BD247A" w:rsidRDefault="00896816">
            <w:r>
              <w:t>Veliko slovo</w:t>
            </w:r>
          </w:p>
        </w:tc>
        <w:tc>
          <w:tcPr>
            <w:tcW w:w="2224" w:type="dxa"/>
          </w:tcPr>
          <w:p w:rsidR="00BD247A" w:rsidRDefault="00FB4E6C">
            <w:r>
              <w:t>čitanje, razgovor</w:t>
            </w:r>
          </w:p>
        </w:tc>
        <w:tc>
          <w:tcPr>
            <w:tcW w:w="1275" w:type="dxa"/>
          </w:tcPr>
          <w:p w:rsidR="00BD247A" w:rsidRDefault="00585F92">
            <w:r>
              <w:t>ponavljanje</w:t>
            </w:r>
          </w:p>
        </w:tc>
        <w:tc>
          <w:tcPr>
            <w:tcW w:w="1638" w:type="dxa"/>
          </w:tcPr>
          <w:p w:rsidR="00BD247A" w:rsidRDefault="00BD247A"/>
        </w:tc>
      </w:tr>
      <w:tr w:rsidR="00BD247A" w:rsidTr="00E41C68">
        <w:tc>
          <w:tcPr>
            <w:tcW w:w="1889" w:type="dxa"/>
          </w:tcPr>
          <w:p w:rsidR="00BD247A" w:rsidRDefault="000C364B">
            <w:r>
              <w:t>TEMA U POEZIJI I PROZI</w:t>
            </w:r>
          </w:p>
        </w:tc>
        <w:tc>
          <w:tcPr>
            <w:tcW w:w="4830" w:type="dxa"/>
          </w:tcPr>
          <w:p w:rsidR="00BD247A" w:rsidRDefault="00090DB2">
            <w:r>
              <w:t>25</w:t>
            </w:r>
            <w:r w:rsidR="00C76BBC">
              <w:t>.</w:t>
            </w:r>
            <w:r w:rsidR="000C364B">
              <w:t>Članak</w:t>
            </w:r>
            <w:r w:rsidR="00585F92">
              <w:t xml:space="preserve"> o životinjama </w:t>
            </w:r>
            <w:r w:rsidR="000C364B">
              <w:t xml:space="preserve"> iz dječjeg</w:t>
            </w:r>
            <w:r w:rsidR="00585F92">
              <w:t xml:space="preserve"> časopisa </w:t>
            </w:r>
          </w:p>
          <w:p w:rsidR="000C364B" w:rsidRDefault="000C364B">
            <w:r>
              <w:t xml:space="preserve">     Kako i gdje nabaviti kućne ljubimce</w:t>
            </w:r>
          </w:p>
        </w:tc>
        <w:tc>
          <w:tcPr>
            <w:tcW w:w="2364" w:type="dxa"/>
          </w:tcPr>
          <w:p w:rsidR="00BD247A" w:rsidRDefault="00BD247A"/>
          <w:p w:rsidR="000C364B" w:rsidRDefault="000C364B">
            <w:r>
              <w:t>tema</w:t>
            </w:r>
          </w:p>
        </w:tc>
        <w:tc>
          <w:tcPr>
            <w:tcW w:w="2224" w:type="dxa"/>
          </w:tcPr>
          <w:p w:rsidR="00BD247A" w:rsidRDefault="000C364B">
            <w:r>
              <w:t>čitanje i rad na tekstu, razgovor, pisanje</w:t>
            </w:r>
          </w:p>
        </w:tc>
        <w:tc>
          <w:tcPr>
            <w:tcW w:w="1275" w:type="dxa"/>
          </w:tcPr>
          <w:p w:rsidR="00BD247A" w:rsidRDefault="00BD247A"/>
          <w:p w:rsidR="000C364B" w:rsidRDefault="000C364B">
            <w:r>
              <w:t>obrada</w:t>
            </w:r>
          </w:p>
        </w:tc>
        <w:tc>
          <w:tcPr>
            <w:tcW w:w="1638" w:type="dxa"/>
          </w:tcPr>
          <w:p w:rsidR="00BD247A" w:rsidRDefault="00BD247A"/>
        </w:tc>
      </w:tr>
      <w:tr w:rsidR="00BD247A" w:rsidTr="00E41C68">
        <w:tc>
          <w:tcPr>
            <w:tcW w:w="1889" w:type="dxa"/>
          </w:tcPr>
          <w:p w:rsidR="00BD247A" w:rsidRDefault="00182843">
            <w:r>
              <w:t>VELIKO SLOVO POKRATE IMENICE</w:t>
            </w:r>
          </w:p>
        </w:tc>
        <w:tc>
          <w:tcPr>
            <w:tcW w:w="4830" w:type="dxa"/>
          </w:tcPr>
          <w:p w:rsidR="00BD247A" w:rsidRDefault="00090DB2" w:rsidP="00182843">
            <w:r>
              <w:t>26</w:t>
            </w:r>
            <w:r w:rsidR="00C76BBC">
              <w:t>.</w:t>
            </w:r>
            <w:r w:rsidR="00182843">
              <w:t>Veliko početno slovo, pokrate,</w:t>
            </w:r>
          </w:p>
          <w:p w:rsidR="00182843" w:rsidRDefault="00182843" w:rsidP="00182843">
            <w:r>
              <w:t xml:space="preserve">     rod i broj imenica</w:t>
            </w:r>
          </w:p>
        </w:tc>
        <w:tc>
          <w:tcPr>
            <w:tcW w:w="2364" w:type="dxa"/>
          </w:tcPr>
          <w:p w:rsidR="00BD247A" w:rsidRDefault="00182843">
            <w:r>
              <w:t>veliko početno slovo, pokrate, imenice</w:t>
            </w:r>
          </w:p>
        </w:tc>
        <w:tc>
          <w:tcPr>
            <w:tcW w:w="2224" w:type="dxa"/>
          </w:tcPr>
          <w:p w:rsidR="00BD247A" w:rsidRDefault="00BD247A"/>
          <w:p w:rsidR="00182843" w:rsidRDefault="00182843">
            <w:r>
              <w:t>čitanje, pisanje</w:t>
            </w:r>
          </w:p>
        </w:tc>
        <w:tc>
          <w:tcPr>
            <w:tcW w:w="1275" w:type="dxa"/>
          </w:tcPr>
          <w:p w:rsidR="00182843" w:rsidRDefault="00182843" w:rsidP="00C76BBC"/>
          <w:p w:rsidR="00BD247A" w:rsidRDefault="00343E9E" w:rsidP="00C76BBC">
            <w:r>
              <w:t>ponavljanje</w:t>
            </w:r>
          </w:p>
        </w:tc>
        <w:tc>
          <w:tcPr>
            <w:tcW w:w="1638" w:type="dxa"/>
          </w:tcPr>
          <w:p w:rsidR="00BD247A" w:rsidRDefault="00BD247A"/>
        </w:tc>
      </w:tr>
      <w:tr w:rsidR="00BD247A" w:rsidTr="00E41C68">
        <w:tc>
          <w:tcPr>
            <w:tcW w:w="1889" w:type="dxa"/>
          </w:tcPr>
          <w:p w:rsidR="00BD247A" w:rsidRDefault="00185F60">
            <w:r>
              <w:t xml:space="preserve">VIDNI I SLUŠNI </w:t>
            </w:r>
          </w:p>
          <w:p w:rsidR="00185F60" w:rsidRDefault="00185F60">
            <w:r>
              <w:t>DOŽIVLJAJ</w:t>
            </w:r>
          </w:p>
        </w:tc>
        <w:tc>
          <w:tcPr>
            <w:tcW w:w="4830" w:type="dxa"/>
          </w:tcPr>
          <w:p w:rsidR="005A4BEB" w:rsidRDefault="00090DB2">
            <w:r>
              <w:t>27</w:t>
            </w:r>
            <w:r w:rsidR="00C76BBC">
              <w:t>.</w:t>
            </w:r>
            <w:r w:rsidR="00185F60">
              <w:t>Mirjana Sobota:</w:t>
            </w:r>
          </w:p>
          <w:p w:rsidR="00185F60" w:rsidRDefault="00185F60">
            <w:r>
              <w:t xml:space="preserve">     Glasujmo svi</w:t>
            </w:r>
          </w:p>
        </w:tc>
        <w:tc>
          <w:tcPr>
            <w:tcW w:w="2364" w:type="dxa"/>
          </w:tcPr>
          <w:p w:rsidR="00BD247A" w:rsidRDefault="00185F60" w:rsidP="00000053">
            <w:r>
              <w:t>Vidni i slušni doživljaj</w:t>
            </w:r>
          </w:p>
        </w:tc>
        <w:tc>
          <w:tcPr>
            <w:tcW w:w="2224" w:type="dxa"/>
          </w:tcPr>
          <w:p w:rsidR="00BD247A" w:rsidRDefault="00185F60">
            <w:r>
              <w:t>Zamijetiti vidni i slušni doživljaj</w:t>
            </w:r>
          </w:p>
        </w:tc>
        <w:tc>
          <w:tcPr>
            <w:tcW w:w="1275" w:type="dxa"/>
          </w:tcPr>
          <w:p w:rsidR="00BD247A" w:rsidRDefault="00BD247A"/>
          <w:p w:rsidR="00000053" w:rsidRDefault="00000053">
            <w:r>
              <w:t>obrada</w:t>
            </w:r>
          </w:p>
        </w:tc>
        <w:tc>
          <w:tcPr>
            <w:tcW w:w="1638" w:type="dxa"/>
          </w:tcPr>
          <w:p w:rsidR="00BD247A" w:rsidRDefault="00BD247A"/>
        </w:tc>
      </w:tr>
      <w:tr w:rsidR="00BD247A" w:rsidTr="00E41C68">
        <w:tc>
          <w:tcPr>
            <w:tcW w:w="1889" w:type="dxa"/>
          </w:tcPr>
          <w:p w:rsidR="00BD247A" w:rsidRDefault="00054677">
            <w:r>
              <w:t>TEMA U POEZIJI I PROZI</w:t>
            </w:r>
          </w:p>
        </w:tc>
        <w:tc>
          <w:tcPr>
            <w:tcW w:w="4830" w:type="dxa"/>
          </w:tcPr>
          <w:p w:rsidR="00054677" w:rsidRDefault="00054677"/>
          <w:p w:rsidR="00BD247A" w:rsidRDefault="00090DB2" w:rsidP="00054677">
            <w:r>
              <w:t>28</w:t>
            </w:r>
            <w:r w:rsidR="00C76BBC">
              <w:t>.</w:t>
            </w:r>
            <w:r w:rsidR="00054677">
              <w:t>Dragutin Domjanić : Kaj</w:t>
            </w:r>
          </w:p>
        </w:tc>
        <w:tc>
          <w:tcPr>
            <w:tcW w:w="2364" w:type="dxa"/>
          </w:tcPr>
          <w:p w:rsidR="00BD247A" w:rsidRDefault="00054677">
            <w:r>
              <w:t>knjižebni jezik, zavičajni govor</w:t>
            </w:r>
          </w:p>
        </w:tc>
        <w:tc>
          <w:tcPr>
            <w:tcW w:w="2224" w:type="dxa"/>
          </w:tcPr>
          <w:p w:rsidR="00BD247A" w:rsidRDefault="00054677">
            <w:r>
              <w:t>čitanje i rad na tekstu, razgovor</w:t>
            </w:r>
          </w:p>
        </w:tc>
        <w:tc>
          <w:tcPr>
            <w:tcW w:w="1275" w:type="dxa"/>
          </w:tcPr>
          <w:p w:rsidR="00BD247A" w:rsidRDefault="00BD247A"/>
          <w:p w:rsidR="00054677" w:rsidRDefault="00054677">
            <w:r>
              <w:t>obrada</w:t>
            </w:r>
          </w:p>
        </w:tc>
        <w:tc>
          <w:tcPr>
            <w:tcW w:w="1638" w:type="dxa"/>
          </w:tcPr>
          <w:p w:rsidR="00BD247A" w:rsidRDefault="00054677" w:rsidP="00054677">
            <w:r>
              <w:t>HJ Zavičajni govor</w:t>
            </w:r>
          </w:p>
        </w:tc>
      </w:tr>
      <w:tr w:rsidR="00BD247A" w:rsidTr="00E41C68">
        <w:tc>
          <w:tcPr>
            <w:tcW w:w="1889" w:type="dxa"/>
          </w:tcPr>
          <w:p w:rsidR="00BD247A" w:rsidRDefault="00E41C68">
            <w:r>
              <w:t>RITAM U PJESMI</w:t>
            </w:r>
          </w:p>
        </w:tc>
        <w:tc>
          <w:tcPr>
            <w:tcW w:w="4830" w:type="dxa"/>
          </w:tcPr>
          <w:p w:rsidR="00BD247A" w:rsidRDefault="00090DB2" w:rsidP="00E41C68">
            <w:r>
              <w:t>29</w:t>
            </w:r>
            <w:r w:rsidR="00C76BBC">
              <w:t>.</w:t>
            </w:r>
            <w:r w:rsidR="00185F60">
              <w:t>Izražajno čitanje na zavičajnom govoru</w:t>
            </w:r>
            <w:r w:rsidR="00A80008">
              <w:t>,preoblika pjesme</w:t>
            </w:r>
          </w:p>
        </w:tc>
        <w:tc>
          <w:tcPr>
            <w:tcW w:w="2364" w:type="dxa"/>
          </w:tcPr>
          <w:p w:rsidR="00BD247A" w:rsidRDefault="00E41C68">
            <w:r>
              <w:t>srok, ritam, slog, stih</w:t>
            </w:r>
          </w:p>
        </w:tc>
        <w:tc>
          <w:tcPr>
            <w:tcW w:w="2224" w:type="dxa"/>
          </w:tcPr>
          <w:p w:rsidR="00BD247A" w:rsidRDefault="00FA0D6E" w:rsidP="0023151D">
            <w:r>
              <w:t>rad na tekstu razgovor</w:t>
            </w:r>
            <w:r w:rsidR="00A80008">
              <w:t>,čitanje</w:t>
            </w:r>
          </w:p>
        </w:tc>
        <w:tc>
          <w:tcPr>
            <w:tcW w:w="1275" w:type="dxa"/>
          </w:tcPr>
          <w:p w:rsidR="00BD247A" w:rsidRDefault="00A80008">
            <w:r>
              <w:t>vježbanje</w:t>
            </w:r>
          </w:p>
        </w:tc>
        <w:tc>
          <w:tcPr>
            <w:tcW w:w="1638" w:type="dxa"/>
          </w:tcPr>
          <w:p w:rsidR="00BD247A" w:rsidRDefault="00E41C68">
            <w:r>
              <w:t xml:space="preserve">PID </w:t>
            </w:r>
            <w:r w:rsidR="00A80008">
              <w:t>zavičaj</w:t>
            </w:r>
          </w:p>
        </w:tc>
      </w:tr>
      <w:tr w:rsidR="00BD247A" w:rsidTr="00E41C68">
        <w:tc>
          <w:tcPr>
            <w:tcW w:w="1889" w:type="dxa"/>
          </w:tcPr>
          <w:p w:rsidR="00BD247A" w:rsidRDefault="00054677">
            <w:r>
              <w:t>PRIPOVIJEDANJE</w:t>
            </w:r>
          </w:p>
        </w:tc>
        <w:tc>
          <w:tcPr>
            <w:tcW w:w="4830" w:type="dxa"/>
          </w:tcPr>
          <w:p w:rsidR="00BD247A" w:rsidRDefault="00090DB2" w:rsidP="00054677">
            <w:r>
              <w:t>30</w:t>
            </w:r>
            <w:r w:rsidR="00C76BBC">
              <w:t>.</w:t>
            </w:r>
            <w:r w:rsidR="00C24327">
              <w:t>Ivana Borovac: Lukin kruh sa sedam kora</w:t>
            </w:r>
          </w:p>
        </w:tc>
        <w:tc>
          <w:tcPr>
            <w:tcW w:w="2364" w:type="dxa"/>
          </w:tcPr>
          <w:p w:rsidR="00BD247A" w:rsidRDefault="00C24327">
            <w:r>
              <w:t>Tema i pojedinosti u tekstu</w:t>
            </w:r>
          </w:p>
        </w:tc>
        <w:tc>
          <w:tcPr>
            <w:tcW w:w="2224" w:type="dxa"/>
          </w:tcPr>
          <w:p w:rsidR="00BD247A" w:rsidRDefault="00C24327">
            <w:r>
              <w:t>Čitanje i rad na tekstu</w:t>
            </w:r>
          </w:p>
        </w:tc>
        <w:tc>
          <w:tcPr>
            <w:tcW w:w="1275" w:type="dxa"/>
          </w:tcPr>
          <w:p w:rsidR="00BD247A" w:rsidRDefault="00C24327">
            <w:r>
              <w:t>obrada</w:t>
            </w:r>
          </w:p>
        </w:tc>
        <w:tc>
          <w:tcPr>
            <w:tcW w:w="1638" w:type="dxa"/>
          </w:tcPr>
          <w:p w:rsidR="00BD247A" w:rsidRDefault="00BD247A"/>
        </w:tc>
      </w:tr>
      <w:tr w:rsidR="00BD247A" w:rsidTr="00E41C68">
        <w:tc>
          <w:tcPr>
            <w:tcW w:w="1889" w:type="dxa"/>
          </w:tcPr>
          <w:p w:rsidR="00BD247A" w:rsidRDefault="00BD247A"/>
          <w:p w:rsidR="007A5F10" w:rsidRDefault="007A5F10">
            <w:r>
              <w:t>TEMA U PRIČI</w:t>
            </w:r>
          </w:p>
        </w:tc>
        <w:tc>
          <w:tcPr>
            <w:tcW w:w="4830" w:type="dxa"/>
          </w:tcPr>
          <w:p w:rsidR="007A5F10" w:rsidRDefault="007A5F10"/>
          <w:p w:rsidR="00BD247A" w:rsidRDefault="00090DB2" w:rsidP="007A5F10">
            <w:r>
              <w:t>31</w:t>
            </w:r>
            <w:r w:rsidR="009752FC">
              <w:t>.</w:t>
            </w:r>
            <w:r w:rsidR="007A5F10">
              <w:t>Ivanka Borovac : Lukin kruh sa sedam kora</w:t>
            </w:r>
          </w:p>
        </w:tc>
        <w:tc>
          <w:tcPr>
            <w:tcW w:w="2364" w:type="dxa"/>
          </w:tcPr>
          <w:p w:rsidR="00BD247A" w:rsidRDefault="007A5F10">
            <w:r>
              <w:t>tema i pojedinosti u pripovijednom tekstu</w:t>
            </w:r>
          </w:p>
        </w:tc>
        <w:tc>
          <w:tcPr>
            <w:tcW w:w="2224" w:type="dxa"/>
          </w:tcPr>
          <w:p w:rsidR="00BD247A" w:rsidRDefault="00BE0361">
            <w:r>
              <w:t xml:space="preserve">čitanje i rad na tekstu, pisanje, </w:t>
            </w:r>
            <w:r>
              <w:lastRenderedPageBreak/>
              <w:t>razgovor</w:t>
            </w:r>
            <w:r w:rsidR="00C24327">
              <w:t>,pripovijedanje</w:t>
            </w:r>
          </w:p>
        </w:tc>
        <w:tc>
          <w:tcPr>
            <w:tcW w:w="1275" w:type="dxa"/>
          </w:tcPr>
          <w:p w:rsidR="00BD247A" w:rsidRDefault="00BD247A"/>
          <w:p w:rsidR="007A5F10" w:rsidRDefault="00C24327">
            <w:r>
              <w:t>vježbanje</w:t>
            </w:r>
          </w:p>
        </w:tc>
        <w:tc>
          <w:tcPr>
            <w:tcW w:w="1638" w:type="dxa"/>
          </w:tcPr>
          <w:p w:rsidR="00BD247A" w:rsidRDefault="007A5F10">
            <w:r>
              <w:t>PID,SR Dani kruha</w:t>
            </w:r>
          </w:p>
        </w:tc>
      </w:tr>
      <w:tr w:rsidR="00BD247A" w:rsidTr="00E41C68">
        <w:tc>
          <w:tcPr>
            <w:tcW w:w="1889" w:type="dxa"/>
          </w:tcPr>
          <w:p w:rsidR="00BD247A" w:rsidRDefault="00C24327">
            <w:r>
              <w:lastRenderedPageBreak/>
              <w:t>MEDIJSKA KULTURA</w:t>
            </w:r>
          </w:p>
        </w:tc>
        <w:tc>
          <w:tcPr>
            <w:tcW w:w="4830" w:type="dxa"/>
          </w:tcPr>
          <w:p w:rsidR="00585F92" w:rsidRDefault="00090DB2">
            <w:r>
              <w:t>32</w:t>
            </w:r>
            <w:r w:rsidR="009752FC">
              <w:t>.</w:t>
            </w:r>
            <w:r w:rsidR="00585F92">
              <w:t xml:space="preserve">Dušan </w:t>
            </w:r>
            <w:proofErr w:type="spellStart"/>
            <w:r w:rsidR="00585F92">
              <w:t>Vukotić</w:t>
            </w:r>
            <w:proofErr w:type="spellEnd"/>
            <w:r w:rsidR="00585F92">
              <w:t>: Krava na Mjesecu</w:t>
            </w:r>
          </w:p>
        </w:tc>
        <w:tc>
          <w:tcPr>
            <w:tcW w:w="2364" w:type="dxa"/>
          </w:tcPr>
          <w:p w:rsidR="00BD247A" w:rsidRDefault="00585F92">
            <w:r>
              <w:t>Tema, likovi, crtani film</w:t>
            </w:r>
          </w:p>
        </w:tc>
        <w:tc>
          <w:tcPr>
            <w:tcW w:w="2224" w:type="dxa"/>
          </w:tcPr>
          <w:p w:rsidR="00BD247A" w:rsidRDefault="00C24327">
            <w:r>
              <w:t>gledanje</w:t>
            </w:r>
          </w:p>
        </w:tc>
        <w:tc>
          <w:tcPr>
            <w:tcW w:w="1275" w:type="dxa"/>
          </w:tcPr>
          <w:p w:rsidR="00BD247A" w:rsidRDefault="00C24327">
            <w:r>
              <w:t>obrada</w:t>
            </w:r>
          </w:p>
        </w:tc>
        <w:tc>
          <w:tcPr>
            <w:tcW w:w="1638" w:type="dxa"/>
          </w:tcPr>
          <w:p w:rsidR="00BD247A" w:rsidRDefault="00BD247A"/>
        </w:tc>
      </w:tr>
      <w:tr w:rsidR="00BD247A" w:rsidTr="00E41C68">
        <w:tc>
          <w:tcPr>
            <w:tcW w:w="1889" w:type="dxa"/>
          </w:tcPr>
          <w:p w:rsidR="00BD247A" w:rsidRDefault="00BD247A"/>
          <w:p w:rsidR="00963A39" w:rsidRDefault="00963A39">
            <w:r>
              <w:t>TEMA U PRIČI</w:t>
            </w:r>
          </w:p>
        </w:tc>
        <w:tc>
          <w:tcPr>
            <w:tcW w:w="4830" w:type="dxa"/>
          </w:tcPr>
          <w:p w:rsidR="00963A39" w:rsidRDefault="00963A39"/>
          <w:p w:rsidR="00BD247A" w:rsidRDefault="00090DB2">
            <w:r>
              <w:t>33</w:t>
            </w:r>
            <w:r w:rsidR="009752FC">
              <w:t>.</w:t>
            </w:r>
            <w:r w:rsidR="00963A39">
              <w:t>Jasna Popović – Poje : Pohvala jabuci</w:t>
            </w:r>
          </w:p>
        </w:tc>
        <w:tc>
          <w:tcPr>
            <w:tcW w:w="2364" w:type="dxa"/>
          </w:tcPr>
          <w:p w:rsidR="00BD247A" w:rsidRDefault="00BD247A"/>
          <w:p w:rsidR="00963A39" w:rsidRDefault="00963A39">
            <w:r>
              <w:t>tema u priči</w:t>
            </w:r>
          </w:p>
        </w:tc>
        <w:tc>
          <w:tcPr>
            <w:tcW w:w="2224" w:type="dxa"/>
          </w:tcPr>
          <w:p w:rsidR="00BD247A" w:rsidRDefault="00963A39">
            <w:r>
              <w:t>čitanje i rad na tekstu, pisanje, govorenje</w:t>
            </w:r>
          </w:p>
        </w:tc>
        <w:tc>
          <w:tcPr>
            <w:tcW w:w="1275" w:type="dxa"/>
          </w:tcPr>
          <w:p w:rsidR="00BD247A" w:rsidRDefault="00BD247A"/>
          <w:p w:rsidR="00963A39" w:rsidRDefault="00963A39">
            <w:r>
              <w:t>obrada</w:t>
            </w:r>
          </w:p>
        </w:tc>
        <w:tc>
          <w:tcPr>
            <w:tcW w:w="1638" w:type="dxa"/>
          </w:tcPr>
          <w:p w:rsidR="00BD247A" w:rsidRDefault="00963A39">
            <w:r>
              <w:t>SR Dan</w:t>
            </w:r>
          </w:p>
          <w:p w:rsidR="00963A39" w:rsidRDefault="00963A39">
            <w:r>
              <w:t xml:space="preserve">      jabuka</w:t>
            </w:r>
          </w:p>
        </w:tc>
      </w:tr>
      <w:tr w:rsidR="009063B2" w:rsidTr="00E41C68">
        <w:tc>
          <w:tcPr>
            <w:tcW w:w="1889" w:type="dxa"/>
          </w:tcPr>
          <w:p w:rsidR="009063B2" w:rsidRDefault="009063B2">
            <w:r>
              <w:t>IMENICE</w:t>
            </w:r>
          </w:p>
        </w:tc>
        <w:tc>
          <w:tcPr>
            <w:tcW w:w="4830" w:type="dxa"/>
          </w:tcPr>
          <w:p w:rsidR="009063B2" w:rsidRDefault="009063B2">
            <w:r>
              <w:t>34. Veliko slovo u rečenici, imenice</w:t>
            </w:r>
          </w:p>
        </w:tc>
        <w:tc>
          <w:tcPr>
            <w:tcW w:w="2364" w:type="dxa"/>
          </w:tcPr>
          <w:p w:rsidR="009063B2" w:rsidRDefault="009063B2">
            <w:r>
              <w:t>Rod i broj, imena naroda, država, pokrate</w:t>
            </w:r>
          </w:p>
        </w:tc>
        <w:tc>
          <w:tcPr>
            <w:tcW w:w="2224" w:type="dxa"/>
          </w:tcPr>
          <w:p w:rsidR="009063B2" w:rsidRDefault="009063B2">
            <w:r>
              <w:t>Rad na tekstu, prepoznavanje, čitanje i pisanje</w:t>
            </w:r>
          </w:p>
        </w:tc>
        <w:tc>
          <w:tcPr>
            <w:tcW w:w="1275" w:type="dxa"/>
          </w:tcPr>
          <w:p w:rsidR="009063B2" w:rsidRDefault="009063B2">
            <w:r>
              <w:t>ponavljanje</w:t>
            </w:r>
          </w:p>
        </w:tc>
        <w:tc>
          <w:tcPr>
            <w:tcW w:w="1638" w:type="dxa"/>
          </w:tcPr>
          <w:p w:rsidR="009063B2" w:rsidRDefault="009063B2"/>
        </w:tc>
      </w:tr>
      <w:tr w:rsidR="00BD247A" w:rsidTr="00E41C68">
        <w:tc>
          <w:tcPr>
            <w:tcW w:w="1889" w:type="dxa"/>
          </w:tcPr>
          <w:p w:rsidR="00A14C19" w:rsidRDefault="00A14C19"/>
          <w:p w:rsidR="00BD247A" w:rsidRDefault="00343E9E">
            <w:r>
              <w:t>IMENICE</w:t>
            </w:r>
          </w:p>
        </w:tc>
        <w:tc>
          <w:tcPr>
            <w:tcW w:w="4830" w:type="dxa"/>
          </w:tcPr>
          <w:p w:rsidR="00A14C19" w:rsidRDefault="009063B2" w:rsidP="00A14C19">
            <w:r>
              <w:t>35</w:t>
            </w:r>
            <w:r w:rsidR="009752FC">
              <w:t>.</w:t>
            </w:r>
            <w:r w:rsidR="00343E9E">
              <w:t>Imenice, pokrate, veliko slovo</w:t>
            </w:r>
          </w:p>
        </w:tc>
        <w:tc>
          <w:tcPr>
            <w:tcW w:w="2364" w:type="dxa"/>
          </w:tcPr>
          <w:p w:rsidR="00A14C19" w:rsidRDefault="00343E9E">
            <w:r>
              <w:t>Rod i broj imenica, veliko slovo, pokrate</w:t>
            </w:r>
          </w:p>
        </w:tc>
        <w:tc>
          <w:tcPr>
            <w:tcW w:w="2224" w:type="dxa"/>
          </w:tcPr>
          <w:p w:rsidR="00A14C19" w:rsidRDefault="00343E9E">
            <w:r>
              <w:t>čitanje</w:t>
            </w:r>
            <w:r w:rsidR="00A14C19">
              <w:t>, pisanje</w:t>
            </w:r>
          </w:p>
        </w:tc>
        <w:tc>
          <w:tcPr>
            <w:tcW w:w="1275" w:type="dxa"/>
          </w:tcPr>
          <w:p w:rsidR="00A14C19" w:rsidRDefault="00A14C19"/>
          <w:p w:rsidR="00BD247A" w:rsidRDefault="00343E9E">
            <w:r>
              <w:t>provjera</w:t>
            </w:r>
          </w:p>
        </w:tc>
        <w:tc>
          <w:tcPr>
            <w:tcW w:w="1638" w:type="dxa"/>
          </w:tcPr>
          <w:p w:rsidR="00BD247A" w:rsidRDefault="00BD247A"/>
        </w:tc>
      </w:tr>
      <w:tr w:rsidR="00BD247A" w:rsidTr="00E41C68">
        <w:tc>
          <w:tcPr>
            <w:tcW w:w="1889" w:type="dxa"/>
          </w:tcPr>
          <w:p w:rsidR="00BD247A" w:rsidRDefault="00BD247A"/>
          <w:p w:rsidR="008A31A5" w:rsidRDefault="008A31A5">
            <w:r>
              <w:t>PERSONIFIKACIJA</w:t>
            </w:r>
          </w:p>
        </w:tc>
        <w:tc>
          <w:tcPr>
            <w:tcW w:w="4830" w:type="dxa"/>
          </w:tcPr>
          <w:p w:rsidR="008A31A5" w:rsidRDefault="008A31A5"/>
          <w:p w:rsidR="00BD247A" w:rsidRDefault="009063B2" w:rsidP="008A31A5">
            <w:r>
              <w:t>36</w:t>
            </w:r>
            <w:r w:rsidR="009752FC">
              <w:t>.</w:t>
            </w:r>
            <w:r w:rsidR="008A31A5">
              <w:t xml:space="preserve">Nada </w:t>
            </w:r>
            <w:proofErr w:type="spellStart"/>
            <w:r w:rsidR="008A31A5">
              <w:t>Iveljić</w:t>
            </w:r>
            <w:proofErr w:type="spellEnd"/>
            <w:r w:rsidR="008A31A5">
              <w:t xml:space="preserve"> : Pšenica</w:t>
            </w:r>
          </w:p>
        </w:tc>
        <w:tc>
          <w:tcPr>
            <w:tcW w:w="2364" w:type="dxa"/>
          </w:tcPr>
          <w:p w:rsidR="00BD247A" w:rsidRDefault="008A31A5">
            <w:r>
              <w:t>personifikacija kao pjesnička slika</w:t>
            </w:r>
          </w:p>
        </w:tc>
        <w:tc>
          <w:tcPr>
            <w:tcW w:w="2224" w:type="dxa"/>
          </w:tcPr>
          <w:p w:rsidR="00BD247A" w:rsidRDefault="008A31A5">
            <w:r>
              <w:t>čitanje i rad na tekstu, pisanje, razgovor</w:t>
            </w:r>
          </w:p>
        </w:tc>
        <w:tc>
          <w:tcPr>
            <w:tcW w:w="1275" w:type="dxa"/>
          </w:tcPr>
          <w:p w:rsidR="00BD247A" w:rsidRDefault="00BD247A"/>
          <w:p w:rsidR="008A31A5" w:rsidRDefault="008A31A5">
            <w:r>
              <w:t>obrada</w:t>
            </w:r>
          </w:p>
        </w:tc>
        <w:tc>
          <w:tcPr>
            <w:tcW w:w="1638" w:type="dxa"/>
          </w:tcPr>
          <w:p w:rsidR="00BD247A" w:rsidRDefault="008A31A5">
            <w:r>
              <w:t>PID Nizinski krajevi RH</w:t>
            </w:r>
          </w:p>
        </w:tc>
      </w:tr>
      <w:tr w:rsidR="00BD247A" w:rsidTr="00E41C68">
        <w:tc>
          <w:tcPr>
            <w:tcW w:w="1889" w:type="dxa"/>
          </w:tcPr>
          <w:p w:rsidR="00BD247A" w:rsidRDefault="00456CF2">
            <w:r>
              <w:t>GAGOLI</w:t>
            </w:r>
          </w:p>
        </w:tc>
        <w:tc>
          <w:tcPr>
            <w:tcW w:w="4830" w:type="dxa"/>
          </w:tcPr>
          <w:p w:rsidR="00BD247A" w:rsidRDefault="009063B2">
            <w:r>
              <w:t>37</w:t>
            </w:r>
            <w:r w:rsidR="009752FC">
              <w:t>.</w:t>
            </w:r>
            <w:r w:rsidR="00456CF2">
              <w:t>Glagoli</w:t>
            </w:r>
          </w:p>
        </w:tc>
        <w:tc>
          <w:tcPr>
            <w:tcW w:w="2364" w:type="dxa"/>
          </w:tcPr>
          <w:p w:rsidR="00BD247A" w:rsidRDefault="00456CF2">
            <w:r>
              <w:t>glagoli</w:t>
            </w:r>
          </w:p>
        </w:tc>
        <w:tc>
          <w:tcPr>
            <w:tcW w:w="2224" w:type="dxa"/>
          </w:tcPr>
          <w:p w:rsidR="00BD247A" w:rsidRDefault="00456CF2">
            <w:r>
              <w:t>razgovor, pisanje</w:t>
            </w:r>
          </w:p>
        </w:tc>
        <w:tc>
          <w:tcPr>
            <w:tcW w:w="1275" w:type="dxa"/>
          </w:tcPr>
          <w:p w:rsidR="00BD247A" w:rsidRDefault="00456CF2">
            <w:r>
              <w:t>ponavljanje</w:t>
            </w:r>
          </w:p>
        </w:tc>
        <w:tc>
          <w:tcPr>
            <w:tcW w:w="1638" w:type="dxa"/>
          </w:tcPr>
          <w:p w:rsidR="00BD247A" w:rsidRDefault="00BD247A"/>
        </w:tc>
      </w:tr>
      <w:tr w:rsidR="00BD247A" w:rsidTr="00E41C68">
        <w:tc>
          <w:tcPr>
            <w:tcW w:w="1889" w:type="dxa"/>
          </w:tcPr>
          <w:p w:rsidR="00BD247A" w:rsidRDefault="00D860AF">
            <w:r>
              <w:t>PJESMA KITICA STIH</w:t>
            </w:r>
          </w:p>
        </w:tc>
        <w:tc>
          <w:tcPr>
            <w:tcW w:w="4830" w:type="dxa"/>
          </w:tcPr>
          <w:p w:rsidR="00D860AF" w:rsidRDefault="00D860AF"/>
          <w:p w:rsidR="00BD247A" w:rsidRDefault="009063B2">
            <w:r>
              <w:t>38</w:t>
            </w:r>
            <w:r w:rsidR="009752FC">
              <w:t>.</w:t>
            </w:r>
            <w:r w:rsidR="00D860AF">
              <w:t xml:space="preserve">Blanka </w:t>
            </w:r>
            <w:proofErr w:type="spellStart"/>
            <w:r w:rsidR="00D860AF">
              <w:t>Dovjak</w:t>
            </w:r>
            <w:proofErr w:type="spellEnd"/>
            <w:r w:rsidR="00D860AF">
              <w:t xml:space="preserve"> – Matković : Štedionoca za smijeh</w:t>
            </w:r>
          </w:p>
        </w:tc>
        <w:tc>
          <w:tcPr>
            <w:tcW w:w="2364" w:type="dxa"/>
          </w:tcPr>
          <w:p w:rsidR="00BD247A" w:rsidRDefault="00D860AF">
            <w:r>
              <w:t>tema u pjesmi, pjesma, kitica, stih</w:t>
            </w:r>
          </w:p>
        </w:tc>
        <w:tc>
          <w:tcPr>
            <w:tcW w:w="2224" w:type="dxa"/>
          </w:tcPr>
          <w:p w:rsidR="00BD247A" w:rsidRDefault="00D860AF">
            <w:r>
              <w:t>čitanje i rad na tekstu, razgovor, pisanje</w:t>
            </w:r>
          </w:p>
        </w:tc>
        <w:tc>
          <w:tcPr>
            <w:tcW w:w="1275" w:type="dxa"/>
          </w:tcPr>
          <w:p w:rsidR="00BD247A" w:rsidRDefault="00BD247A"/>
          <w:p w:rsidR="00D860AF" w:rsidRDefault="00D860AF">
            <w:r>
              <w:t>obrada</w:t>
            </w:r>
          </w:p>
        </w:tc>
        <w:tc>
          <w:tcPr>
            <w:tcW w:w="1638" w:type="dxa"/>
          </w:tcPr>
          <w:p w:rsidR="00BD247A" w:rsidRDefault="00D860AF">
            <w:r>
              <w:t>SR Dan štednje</w:t>
            </w:r>
          </w:p>
        </w:tc>
      </w:tr>
      <w:tr w:rsidR="009D74C3" w:rsidTr="00E41C68">
        <w:tc>
          <w:tcPr>
            <w:tcW w:w="1889" w:type="dxa"/>
          </w:tcPr>
          <w:p w:rsidR="009D74C3" w:rsidRDefault="009D74C3"/>
        </w:tc>
        <w:tc>
          <w:tcPr>
            <w:tcW w:w="4830" w:type="dxa"/>
          </w:tcPr>
          <w:p w:rsidR="009D74C3" w:rsidRDefault="009D74C3"/>
        </w:tc>
        <w:tc>
          <w:tcPr>
            <w:tcW w:w="2364" w:type="dxa"/>
          </w:tcPr>
          <w:p w:rsidR="009D74C3" w:rsidRDefault="009D74C3"/>
        </w:tc>
        <w:tc>
          <w:tcPr>
            <w:tcW w:w="2224" w:type="dxa"/>
          </w:tcPr>
          <w:p w:rsidR="009D74C3" w:rsidRDefault="009D74C3"/>
        </w:tc>
        <w:tc>
          <w:tcPr>
            <w:tcW w:w="1275" w:type="dxa"/>
          </w:tcPr>
          <w:p w:rsidR="009D74C3" w:rsidRDefault="009D74C3"/>
        </w:tc>
        <w:tc>
          <w:tcPr>
            <w:tcW w:w="1638" w:type="dxa"/>
          </w:tcPr>
          <w:p w:rsidR="009D74C3" w:rsidRDefault="009D74C3"/>
        </w:tc>
      </w:tr>
      <w:tr w:rsidR="00BD247A" w:rsidTr="00E41C68">
        <w:tc>
          <w:tcPr>
            <w:tcW w:w="1889" w:type="dxa"/>
          </w:tcPr>
          <w:p w:rsidR="00BD247A" w:rsidRDefault="00D860AF">
            <w:r>
              <w:t>VELIKO POČETNO SLOVO</w:t>
            </w:r>
          </w:p>
        </w:tc>
        <w:tc>
          <w:tcPr>
            <w:tcW w:w="4830" w:type="dxa"/>
          </w:tcPr>
          <w:p w:rsidR="00BD247A" w:rsidRDefault="009063B2">
            <w:r>
              <w:t>39</w:t>
            </w:r>
            <w:r w:rsidR="009752FC">
              <w:t>.</w:t>
            </w:r>
            <w:r w:rsidR="00D860AF">
              <w:t xml:space="preserve">Veliko početno slovo u pisanju imena knjiga, </w:t>
            </w:r>
          </w:p>
          <w:p w:rsidR="00D860AF" w:rsidRDefault="00D860AF">
            <w:r>
              <w:t xml:space="preserve">     filmova, knjiga</w:t>
            </w:r>
          </w:p>
        </w:tc>
        <w:tc>
          <w:tcPr>
            <w:tcW w:w="2364" w:type="dxa"/>
          </w:tcPr>
          <w:p w:rsidR="00BD247A" w:rsidRDefault="00BD247A"/>
          <w:p w:rsidR="00D860AF" w:rsidRDefault="00D860AF">
            <w:r>
              <w:t>veliko početno slovo</w:t>
            </w:r>
          </w:p>
        </w:tc>
        <w:tc>
          <w:tcPr>
            <w:tcW w:w="2224" w:type="dxa"/>
          </w:tcPr>
          <w:p w:rsidR="00BD247A" w:rsidRDefault="00D860AF">
            <w:r>
              <w:t>izlaganje, rad u paru, pisanje, razgovor</w:t>
            </w:r>
          </w:p>
        </w:tc>
        <w:tc>
          <w:tcPr>
            <w:tcW w:w="1275" w:type="dxa"/>
          </w:tcPr>
          <w:p w:rsidR="00BD247A" w:rsidRDefault="00BD247A"/>
          <w:p w:rsidR="00D860AF" w:rsidRDefault="00D860AF">
            <w:r>
              <w:t>obrada</w:t>
            </w:r>
          </w:p>
        </w:tc>
        <w:tc>
          <w:tcPr>
            <w:tcW w:w="1638" w:type="dxa"/>
          </w:tcPr>
          <w:p w:rsidR="00BD247A" w:rsidRDefault="00BD247A"/>
        </w:tc>
      </w:tr>
      <w:tr w:rsidR="00BD247A" w:rsidTr="00E41C68">
        <w:tc>
          <w:tcPr>
            <w:tcW w:w="1889" w:type="dxa"/>
          </w:tcPr>
          <w:p w:rsidR="00BD247A" w:rsidRDefault="009752FC">
            <w:r>
              <w:t>LEKTIRA</w:t>
            </w:r>
          </w:p>
        </w:tc>
        <w:tc>
          <w:tcPr>
            <w:tcW w:w="4830" w:type="dxa"/>
          </w:tcPr>
          <w:p w:rsidR="00BD247A" w:rsidRDefault="009063B2" w:rsidP="00474909">
            <w:r>
              <w:t>40</w:t>
            </w:r>
            <w:r w:rsidR="009752FC">
              <w:t>.</w:t>
            </w:r>
            <w:r w:rsidR="00474909">
              <w:t>Ivana Brlić Mažuranić : Šuma Striborova</w:t>
            </w:r>
          </w:p>
        </w:tc>
        <w:tc>
          <w:tcPr>
            <w:tcW w:w="2364" w:type="dxa"/>
          </w:tcPr>
          <w:p w:rsidR="00BD247A" w:rsidRDefault="00474909" w:rsidP="00474909">
            <w:r>
              <w:t>stvarni i nestvarni likovi</w:t>
            </w:r>
          </w:p>
        </w:tc>
        <w:tc>
          <w:tcPr>
            <w:tcW w:w="2224" w:type="dxa"/>
          </w:tcPr>
          <w:p w:rsidR="00BD247A" w:rsidRDefault="00474909">
            <w:r>
              <w:t>rad u skupinama</w:t>
            </w:r>
          </w:p>
        </w:tc>
        <w:tc>
          <w:tcPr>
            <w:tcW w:w="1275" w:type="dxa"/>
          </w:tcPr>
          <w:p w:rsidR="00BD247A" w:rsidRDefault="00474909">
            <w:r>
              <w:t>obrada</w:t>
            </w:r>
          </w:p>
        </w:tc>
        <w:tc>
          <w:tcPr>
            <w:tcW w:w="1638" w:type="dxa"/>
          </w:tcPr>
          <w:p w:rsidR="00BD247A" w:rsidRDefault="00BD247A"/>
        </w:tc>
      </w:tr>
      <w:tr w:rsidR="00BD247A" w:rsidTr="00E41C68">
        <w:tc>
          <w:tcPr>
            <w:tcW w:w="1889" w:type="dxa"/>
          </w:tcPr>
          <w:p w:rsidR="00BD247A" w:rsidRDefault="009752FC">
            <w:r>
              <w:t>LEKTIRA</w:t>
            </w:r>
          </w:p>
        </w:tc>
        <w:tc>
          <w:tcPr>
            <w:tcW w:w="4830" w:type="dxa"/>
          </w:tcPr>
          <w:p w:rsidR="00BD247A" w:rsidRDefault="009063B2" w:rsidP="00474909">
            <w:r>
              <w:t>41</w:t>
            </w:r>
            <w:r w:rsidR="009752FC">
              <w:t>.</w:t>
            </w:r>
            <w:r w:rsidR="00474909">
              <w:t>Kosjenka i Regoč</w:t>
            </w:r>
          </w:p>
        </w:tc>
        <w:tc>
          <w:tcPr>
            <w:tcW w:w="2364" w:type="dxa"/>
          </w:tcPr>
          <w:p w:rsidR="00BD247A" w:rsidRDefault="00474909">
            <w:r>
              <w:t>osobine likova</w:t>
            </w:r>
          </w:p>
        </w:tc>
        <w:tc>
          <w:tcPr>
            <w:tcW w:w="2224" w:type="dxa"/>
          </w:tcPr>
          <w:p w:rsidR="00BD247A" w:rsidRDefault="00474909">
            <w:r>
              <w:t>pisanje, čitanje</w:t>
            </w:r>
          </w:p>
        </w:tc>
        <w:tc>
          <w:tcPr>
            <w:tcW w:w="1275" w:type="dxa"/>
          </w:tcPr>
          <w:p w:rsidR="00BD247A" w:rsidRDefault="00474909">
            <w:r>
              <w:t>provjera</w:t>
            </w:r>
          </w:p>
        </w:tc>
        <w:tc>
          <w:tcPr>
            <w:tcW w:w="1638" w:type="dxa"/>
          </w:tcPr>
          <w:p w:rsidR="00BD247A" w:rsidRDefault="00BD247A"/>
        </w:tc>
      </w:tr>
    </w:tbl>
    <w:p w:rsidR="007E56C5" w:rsidRDefault="007E56C5"/>
    <w:p w:rsidR="00F011E7" w:rsidRPr="00F011E7" w:rsidRDefault="00185F60" w:rsidP="00F011E7">
      <w:pPr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 xml:space="preserve">Planirala : </w:t>
      </w:r>
      <w:r>
        <w:rPr>
          <w:rFonts w:ascii="Century Gothic" w:hAnsi="Century Gothic"/>
        </w:rPr>
        <w:br/>
        <w:t>Renata Posavec</w:t>
      </w:r>
    </w:p>
    <w:p w:rsidR="002F5A76" w:rsidRDefault="002F5A76"/>
    <w:p w:rsidR="002F5A76" w:rsidRDefault="002F5A76"/>
    <w:p w:rsidR="00F011E7" w:rsidRDefault="00F011E7"/>
    <w:p w:rsidR="00F011E7" w:rsidRDefault="00F011E7"/>
    <w:p w:rsidR="00F011E7" w:rsidRDefault="00F011E7"/>
    <w:p w:rsidR="00F011E7" w:rsidRDefault="00F011E7"/>
    <w:p w:rsidR="00F011E7" w:rsidRDefault="00F011E7"/>
    <w:p w:rsidR="00F011E7" w:rsidRDefault="00F011E7"/>
    <w:p w:rsidR="00F011E7" w:rsidRDefault="00F011E7"/>
    <w:p w:rsidR="002F5A76" w:rsidRDefault="002F5A76">
      <w:r>
        <w:t xml:space="preserve">Mjesec : </w:t>
      </w:r>
      <w:r w:rsidRPr="006864E4">
        <w:rPr>
          <w:color w:val="FF0000"/>
        </w:rPr>
        <w:t xml:space="preserve">LISTOPAD   </w:t>
      </w:r>
      <w:r w:rsidRPr="006864E4">
        <w:rPr>
          <w:i/>
        </w:rPr>
        <w:t xml:space="preserve">   </w:t>
      </w:r>
      <w:r>
        <w:t xml:space="preserve">                 Predmet : </w:t>
      </w:r>
      <w:r w:rsidRPr="006864E4">
        <w:rPr>
          <w:color w:val="FF0000"/>
        </w:rPr>
        <w:t xml:space="preserve">MATEMATIKA    </w:t>
      </w:r>
      <w:r>
        <w:t xml:space="preserve">                </w:t>
      </w:r>
      <w:r w:rsidR="0074370F">
        <w:t xml:space="preserve">      Razred : 4.b</w:t>
      </w:r>
      <w:r w:rsidR="0074370F">
        <w:br/>
        <w:t>Šk.god.: 2020 / 2021</w:t>
      </w:r>
      <w:r>
        <w:t xml:space="preserve">.                  </w:t>
      </w:r>
      <w:r w:rsidR="000E01C0">
        <w:t xml:space="preserve"> Učiteljica : Renata Posavec</w:t>
      </w:r>
    </w:p>
    <w:tbl>
      <w:tblPr>
        <w:tblStyle w:val="Reetkatablice"/>
        <w:tblW w:w="0" w:type="auto"/>
        <w:tblLook w:val="04A0"/>
      </w:tblPr>
      <w:tblGrid>
        <w:gridCol w:w="1432"/>
        <w:gridCol w:w="5531"/>
        <w:gridCol w:w="2400"/>
        <w:gridCol w:w="2253"/>
        <w:gridCol w:w="1255"/>
        <w:gridCol w:w="1349"/>
      </w:tblGrid>
      <w:tr w:rsidR="00B80202" w:rsidTr="00F61A74">
        <w:tc>
          <w:tcPr>
            <w:tcW w:w="1432" w:type="dxa"/>
          </w:tcPr>
          <w:p w:rsidR="002F5A76" w:rsidRPr="002F5A76" w:rsidRDefault="002F5A76" w:rsidP="002F5A7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2F5A76" w:rsidRPr="002F5A76" w:rsidRDefault="002F5A76" w:rsidP="002F5A7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F5A76">
              <w:rPr>
                <w:rFonts w:ascii="Comic Sans MS" w:hAnsi="Comic Sans MS"/>
                <w:sz w:val="24"/>
                <w:szCs w:val="24"/>
              </w:rPr>
              <w:t>TEMA</w:t>
            </w:r>
          </w:p>
          <w:p w:rsidR="002F5A76" w:rsidRPr="002F5A76" w:rsidRDefault="002F5A76" w:rsidP="002F5A7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531" w:type="dxa"/>
          </w:tcPr>
          <w:p w:rsidR="002F5A76" w:rsidRPr="002F5A76" w:rsidRDefault="002F5A76" w:rsidP="002F5A7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2F5A76" w:rsidRPr="002F5A76" w:rsidRDefault="002F5A76" w:rsidP="002F5A7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F5A76">
              <w:rPr>
                <w:rFonts w:ascii="Comic Sans MS" w:hAnsi="Comic Sans MS"/>
                <w:sz w:val="24"/>
                <w:szCs w:val="24"/>
              </w:rPr>
              <w:t>NASTAVNA JEDINICA</w:t>
            </w:r>
          </w:p>
        </w:tc>
        <w:tc>
          <w:tcPr>
            <w:tcW w:w="2400" w:type="dxa"/>
          </w:tcPr>
          <w:p w:rsidR="002F5A76" w:rsidRPr="002F5A76" w:rsidRDefault="002F5A76" w:rsidP="002F5A7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2F5A76" w:rsidRPr="002F5A76" w:rsidRDefault="002F5A76" w:rsidP="002F5A7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F5A76">
              <w:rPr>
                <w:rFonts w:ascii="Comic Sans MS" w:hAnsi="Comic Sans MS"/>
                <w:sz w:val="24"/>
                <w:szCs w:val="24"/>
              </w:rPr>
              <w:t>KLJUČNI POJAM</w:t>
            </w:r>
          </w:p>
        </w:tc>
        <w:tc>
          <w:tcPr>
            <w:tcW w:w="2253" w:type="dxa"/>
          </w:tcPr>
          <w:p w:rsidR="002F5A76" w:rsidRPr="002F5A76" w:rsidRDefault="002F5A76" w:rsidP="002F5A7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2F5A76" w:rsidRPr="002F5A76" w:rsidRDefault="002F5A76" w:rsidP="002F5A7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F5A76">
              <w:rPr>
                <w:rFonts w:ascii="Comic Sans MS" w:hAnsi="Comic Sans MS"/>
                <w:sz w:val="24"/>
                <w:szCs w:val="24"/>
              </w:rPr>
              <w:t>KLJUČNA AKTIVNOST</w:t>
            </w:r>
          </w:p>
        </w:tc>
        <w:tc>
          <w:tcPr>
            <w:tcW w:w="1255" w:type="dxa"/>
          </w:tcPr>
          <w:p w:rsidR="002F5A76" w:rsidRPr="002F5A76" w:rsidRDefault="002F5A76" w:rsidP="002F5A7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2F5A76" w:rsidRPr="002F5A76" w:rsidRDefault="002F5A76" w:rsidP="002F5A7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F5A76">
              <w:rPr>
                <w:rFonts w:ascii="Comic Sans MS" w:hAnsi="Comic Sans MS"/>
                <w:sz w:val="24"/>
                <w:szCs w:val="24"/>
              </w:rPr>
              <w:t>TIP SATA</w:t>
            </w:r>
          </w:p>
        </w:tc>
        <w:tc>
          <w:tcPr>
            <w:tcW w:w="1349" w:type="dxa"/>
          </w:tcPr>
          <w:p w:rsidR="002F5A76" w:rsidRPr="002F5A76" w:rsidRDefault="002F5A76" w:rsidP="002F5A7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BE2D8C" w:rsidRDefault="002F5A76" w:rsidP="002F5A7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F5A76">
              <w:rPr>
                <w:rFonts w:ascii="Comic Sans MS" w:hAnsi="Comic Sans MS"/>
                <w:sz w:val="24"/>
                <w:szCs w:val="24"/>
              </w:rPr>
              <w:t>KORELA</w:t>
            </w:r>
          </w:p>
          <w:p w:rsidR="002F5A76" w:rsidRPr="002F5A76" w:rsidRDefault="002F5A76" w:rsidP="002F5A7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F5A76">
              <w:rPr>
                <w:rFonts w:ascii="Comic Sans MS" w:hAnsi="Comic Sans MS"/>
                <w:sz w:val="24"/>
                <w:szCs w:val="24"/>
              </w:rPr>
              <w:t>CIJA</w:t>
            </w:r>
          </w:p>
        </w:tc>
      </w:tr>
      <w:tr w:rsidR="000E01C0" w:rsidTr="00F61A74">
        <w:tc>
          <w:tcPr>
            <w:tcW w:w="1432" w:type="dxa"/>
          </w:tcPr>
          <w:p w:rsidR="000E01C0" w:rsidRDefault="00F61A74">
            <w:r>
              <w:t>BROJEVI DO MILIJUN</w:t>
            </w:r>
          </w:p>
        </w:tc>
        <w:tc>
          <w:tcPr>
            <w:tcW w:w="5531" w:type="dxa"/>
          </w:tcPr>
          <w:p w:rsidR="000E01C0" w:rsidRDefault="0056002F">
            <w:r>
              <w:t>17</w:t>
            </w:r>
            <w:r w:rsidR="000E01C0">
              <w:t>.</w:t>
            </w:r>
            <w:r w:rsidR="00F61A74">
              <w:t>Višekratnici broja 1000</w:t>
            </w:r>
          </w:p>
        </w:tc>
        <w:tc>
          <w:tcPr>
            <w:tcW w:w="2400" w:type="dxa"/>
          </w:tcPr>
          <w:p w:rsidR="000E01C0" w:rsidRDefault="000E01C0">
            <w:r>
              <w:t>Višeznamenkasti brojevi</w:t>
            </w:r>
          </w:p>
        </w:tc>
        <w:tc>
          <w:tcPr>
            <w:tcW w:w="2253" w:type="dxa"/>
          </w:tcPr>
          <w:p w:rsidR="000E01C0" w:rsidRDefault="000E01C0">
            <w:r>
              <w:t>Čitanje i pisanje</w:t>
            </w:r>
          </w:p>
        </w:tc>
        <w:tc>
          <w:tcPr>
            <w:tcW w:w="1255" w:type="dxa"/>
          </w:tcPr>
          <w:p w:rsidR="000E01C0" w:rsidRDefault="000E01C0">
            <w:r>
              <w:t>obrada</w:t>
            </w:r>
          </w:p>
        </w:tc>
        <w:tc>
          <w:tcPr>
            <w:tcW w:w="1349" w:type="dxa"/>
          </w:tcPr>
          <w:p w:rsidR="000E01C0" w:rsidRDefault="000E01C0"/>
        </w:tc>
      </w:tr>
      <w:tr w:rsidR="00F61A74" w:rsidTr="00F61A74">
        <w:tc>
          <w:tcPr>
            <w:tcW w:w="1432" w:type="dxa"/>
          </w:tcPr>
          <w:p w:rsidR="00F61A74" w:rsidRDefault="00F61A74"/>
        </w:tc>
        <w:tc>
          <w:tcPr>
            <w:tcW w:w="5531" w:type="dxa"/>
          </w:tcPr>
          <w:p w:rsidR="00F61A74" w:rsidRDefault="00F61A74">
            <w:r>
              <w:t>18.Čitanje i pisanje ostalih brojeva do 10 000</w:t>
            </w:r>
          </w:p>
        </w:tc>
        <w:tc>
          <w:tcPr>
            <w:tcW w:w="2400" w:type="dxa"/>
          </w:tcPr>
          <w:p w:rsidR="00F61A74" w:rsidRDefault="00F61A74">
            <w:r>
              <w:t>Brojevi i brojke do 10 000</w:t>
            </w:r>
          </w:p>
        </w:tc>
        <w:tc>
          <w:tcPr>
            <w:tcW w:w="2253" w:type="dxa"/>
          </w:tcPr>
          <w:p w:rsidR="00F61A74" w:rsidRDefault="00F61A74">
            <w:r>
              <w:t>Čitanje i pisanje</w:t>
            </w:r>
          </w:p>
        </w:tc>
        <w:tc>
          <w:tcPr>
            <w:tcW w:w="1255" w:type="dxa"/>
          </w:tcPr>
          <w:p w:rsidR="00F61A74" w:rsidRDefault="00F61A74">
            <w:r>
              <w:t>obrada</w:t>
            </w:r>
          </w:p>
        </w:tc>
        <w:tc>
          <w:tcPr>
            <w:tcW w:w="1349" w:type="dxa"/>
          </w:tcPr>
          <w:p w:rsidR="00F61A74" w:rsidRDefault="00F61A74"/>
        </w:tc>
      </w:tr>
      <w:tr w:rsidR="000E01C0" w:rsidTr="00F61A74">
        <w:tc>
          <w:tcPr>
            <w:tcW w:w="1432" w:type="dxa"/>
          </w:tcPr>
          <w:p w:rsidR="000E01C0" w:rsidRDefault="000E01C0"/>
        </w:tc>
        <w:tc>
          <w:tcPr>
            <w:tcW w:w="5531" w:type="dxa"/>
          </w:tcPr>
          <w:p w:rsidR="000E01C0" w:rsidRDefault="00F61A74">
            <w:r>
              <w:t>19</w:t>
            </w:r>
            <w:r w:rsidR="000E01C0">
              <w:t xml:space="preserve">.Višekratnici </w:t>
            </w:r>
            <w:proofErr w:type="spellStart"/>
            <w:r w:rsidR="00362FD2">
              <w:t>bbroja</w:t>
            </w:r>
            <w:proofErr w:type="spellEnd"/>
            <w:r w:rsidR="00362FD2">
              <w:t xml:space="preserve"> 10 000</w:t>
            </w:r>
          </w:p>
        </w:tc>
        <w:tc>
          <w:tcPr>
            <w:tcW w:w="2400" w:type="dxa"/>
          </w:tcPr>
          <w:p w:rsidR="000E01C0" w:rsidRDefault="00362FD2">
            <w:r>
              <w:t>Brojevi do milijun,višekratnici</w:t>
            </w:r>
          </w:p>
        </w:tc>
        <w:tc>
          <w:tcPr>
            <w:tcW w:w="2253" w:type="dxa"/>
          </w:tcPr>
          <w:p w:rsidR="000E01C0" w:rsidRDefault="00362FD2">
            <w:r>
              <w:t>Čitanje, pisanje</w:t>
            </w:r>
          </w:p>
        </w:tc>
        <w:tc>
          <w:tcPr>
            <w:tcW w:w="1255" w:type="dxa"/>
          </w:tcPr>
          <w:p w:rsidR="000E01C0" w:rsidRDefault="00362FD2">
            <w:r>
              <w:t>obrada</w:t>
            </w:r>
          </w:p>
        </w:tc>
        <w:tc>
          <w:tcPr>
            <w:tcW w:w="1349" w:type="dxa"/>
          </w:tcPr>
          <w:p w:rsidR="000E01C0" w:rsidRDefault="000E01C0"/>
        </w:tc>
      </w:tr>
      <w:tr w:rsidR="00B80202" w:rsidTr="00F61A74">
        <w:tc>
          <w:tcPr>
            <w:tcW w:w="1432" w:type="dxa"/>
          </w:tcPr>
          <w:p w:rsidR="002F5A76" w:rsidRDefault="007F5817">
            <w:r>
              <w:t>BROJEVI DO MILIJUN</w:t>
            </w:r>
          </w:p>
        </w:tc>
        <w:tc>
          <w:tcPr>
            <w:tcW w:w="5531" w:type="dxa"/>
          </w:tcPr>
          <w:p w:rsidR="007F5817" w:rsidRDefault="007F5817"/>
          <w:p w:rsidR="002F5A76" w:rsidRDefault="00F61A74">
            <w:r>
              <w:t xml:space="preserve">20. </w:t>
            </w:r>
            <w:r w:rsidR="00BE2D8C">
              <w:t>Čitanje i pisanje ostalih brojeva do 100 000</w:t>
            </w:r>
          </w:p>
        </w:tc>
        <w:tc>
          <w:tcPr>
            <w:tcW w:w="2400" w:type="dxa"/>
          </w:tcPr>
          <w:p w:rsidR="002F5A76" w:rsidRDefault="00BE2D8C">
            <w:r>
              <w:t>brojevi do milijun, višeznamenkasti brojevi</w:t>
            </w:r>
          </w:p>
        </w:tc>
        <w:tc>
          <w:tcPr>
            <w:tcW w:w="2253" w:type="dxa"/>
          </w:tcPr>
          <w:p w:rsidR="002F5A76" w:rsidRDefault="00BE2D8C">
            <w:r>
              <w:t>čitanje, pisanje, individualni rad</w:t>
            </w:r>
          </w:p>
        </w:tc>
        <w:tc>
          <w:tcPr>
            <w:tcW w:w="1255" w:type="dxa"/>
          </w:tcPr>
          <w:p w:rsidR="002F5A76" w:rsidRDefault="002F5A76"/>
          <w:p w:rsidR="00BE2D8C" w:rsidRDefault="00BE2D8C">
            <w:r>
              <w:t>obrada</w:t>
            </w:r>
          </w:p>
        </w:tc>
        <w:tc>
          <w:tcPr>
            <w:tcW w:w="1349" w:type="dxa"/>
          </w:tcPr>
          <w:p w:rsidR="002F5A76" w:rsidRDefault="002F5A76"/>
        </w:tc>
      </w:tr>
      <w:tr w:rsidR="00B80202" w:rsidTr="00F61A74">
        <w:tc>
          <w:tcPr>
            <w:tcW w:w="1432" w:type="dxa"/>
          </w:tcPr>
          <w:p w:rsidR="002F5A76" w:rsidRDefault="002F5A76"/>
        </w:tc>
        <w:tc>
          <w:tcPr>
            <w:tcW w:w="5531" w:type="dxa"/>
          </w:tcPr>
          <w:p w:rsidR="002F5A76" w:rsidRDefault="002F5A76"/>
          <w:p w:rsidR="00BE2D8C" w:rsidRDefault="0056002F" w:rsidP="00BE2D8C">
            <w:r>
              <w:t>20</w:t>
            </w:r>
            <w:r w:rsidR="00BE2D8C">
              <w:t xml:space="preserve">.Višekratnici broja </w:t>
            </w:r>
            <w:r w:rsidR="00C6590C">
              <w:t xml:space="preserve"> </w:t>
            </w:r>
            <w:r w:rsidR="00BE2D8C">
              <w:t>100 000</w:t>
            </w:r>
          </w:p>
        </w:tc>
        <w:tc>
          <w:tcPr>
            <w:tcW w:w="2400" w:type="dxa"/>
          </w:tcPr>
          <w:p w:rsidR="002F5A76" w:rsidRDefault="00C6590C">
            <w:r>
              <w:t>brojevi do milijun, višekratnici</w:t>
            </w:r>
          </w:p>
        </w:tc>
        <w:tc>
          <w:tcPr>
            <w:tcW w:w="2253" w:type="dxa"/>
          </w:tcPr>
          <w:p w:rsidR="002F5A76" w:rsidRDefault="00C6590C" w:rsidP="00C6590C">
            <w:r>
              <w:t>čitanje, pisanje, individualni rad</w:t>
            </w:r>
          </w:p>
        </w:tc>
        <w:tc>
          <w:tcPr>
            <w:tcW w:w="1255" w:type="dxa"/>
          </w:tcPr>
          <w:p w:rsidR="002F5A76" w:rsidRDefault="002F5A76"/>
          <w:p w:rsidR="00C6590C" w:rsidRDefault="00C6590C">
            <w:r>
              <w:t>obrada</w:t>
            </w:r>
          </w:p>
        </w:tc>
        <w:tc>
          <w:tcPr>
            <w:tcW w:w="1349" w:type="dxa"/>
          </w:tcPr>
          <w:p w:rsidR="002F5A76" w:rsidRDefault="002F5A76"/>
        </w:tc>
      </w:tr>
      <w:tr w:rsidR="00B80202" w:rsidTr="00F61A74">
        <w:tc>
          <w:tcPr>
            <w:tcW w:w="1432" w:type="dxa"/>
          </w:tcPr>
          <w:p w:rsidR="002F5A76" w:rsidRDefault="002F5A76"/>
        </w:tc>
        <w:tc>
          <w:tcPr>
            <w:tcW w:w="5531" w:type="dxa"/>
          </w:tcPr>
          <w:p w:rsidR="002F5A76" w:rsidRDefault="002F5A76"/>
          <w:p w:rsidR="002A68AB" w:rsidRDefault="0056002F">
            <w:r>
              <w:t>21</w:t>
            </w:r>
            <w:r w:rsidR="002A68AB">
              <w:t>.Čitanje i pisanje ostalih brojeva do 1 000 000</w:t>
            </w:r>
          </w:p>
        </w:tc>
        <w:tc>
          <w:tcPr>
            <w:tcW w:w="2400" w:type="dxa"/>
          </w:tcPr>
          <w:p w:rsidR="002F5A76" w:rsidRDefault="002A68AB" w:rsidP="002A68AB">
            <w:r>
              <w:t>brojevi do milijun, višeznamenkasti brojevi</w:t>
            </w:r>
          </w:p>
        </w:tc>
        <w:tc>
          <w:tcPr>
            <w:tcW w:w="2253" w:type="dxa"/>
          </w:tcPr>
          <w:p w:rsidR="002F5A76" w:rsidRDefault="002A68AB">
            <w:r>
              <w:t>čitanje, pisanje, rad u paru</w:t>
            </w:r>
          </w:p>
        </w:tc>
        <w:tc>
          <w:tcPr>
            <w:tcW w:w="1255" w:type="dxa"/>
          </w:tcPr>
          <w:p w:rsidR="002F5A76" w:rsidRDefault="002F5A76"/>
          <w:p w:rsidR="002A68AB" w:rsidRDefault="002A68AB">
            <w:r>
              <w:t>obrada</w:t>
            </w:r>
          </w:p>
        </w:tc>
        <w:tc>
          <w:tcPr>
            <w:tcW w:w="1349" w:type="dxa"/>
          </w:tcPr>
          <w:p w:rsidR="002F5A76" w:rsidRDefault="002F5A76"/>
        </w:tc>
      </w:tr>
      <w:tr w:rsidR="00B80202" w:rsidTr="00F61A74">
        <w:tc>
          <w:tcPr>
            <w:tcW w:w="1432" w:type="dxa"/>
          </w:tcPr>
          <w:p w:rsidR="002F5A76" w:rsidRDefault="002F5A76"/>
        </w:tc>
        <w:tc>
          <w:tcPr>
            <w:tcW w:w="5531" w:type="dxa"/>
          </w:tcPr>
          <w:p w:rsidR="002F5A76" w:rsidRDefault="002F5A76"/>
          <w:p w:rsidR="002A68AB" w:rsidRDefault="0056002F" w:rsidP="002A68AB">
            <w:r>
              <w:t>22</w:t>
            </w:r>
            <w:r w:rsidR="002A68AB">
              <w:t>.Čitanje i pisanje brojeva do 1 000 000</w:t>
            </w:r>
          </w:p>
        </w:tc>
        <w:tc>
          <w:tcPr>
            <w:tcW w:w="2400" w:type="dxa"/>
          </w:tcPr>
          <w:p w:rsidR="002F5A76" w:rsidRDefault="002A68AB">
            <w:r>
              <w:t>brojevi do milijun, višeznamenkasti brojevi</w:t>
            </w:r>
          </w:p>
        </w:tc>
        <w:tc>
          <w:tcPr>
            <w:tcW w:w="2253" w:type="dxa"/>
          </w:tcPr>
          <w:p w:rsidR="002F5A76" w:rsidRDefault="002A68AB" w:rsidP="002A68AB">
            <w:r>
              <w:t>čitanje, pisanje, individualni rad</w:t>
            </w:r>
          </w:p>
        </w:tc>
        <w:tc>
          <w:tcPr>
            <w:tcW w:w="1255" w:type="dxa"/>
          </w:tcPr>
          <w:p w:rsidR="002F5A76" w:rsidRDefault="002F5A76"/>
          <w:p w:rsidR="002A68AB" w:rsidRDefault="002A68AB">
            <w:r>
              <w:t>ponavljanje</w:t>
            </w:r>
          </w:p>
        </w:tc>
        <w:tc>
          <w:tcPr>
            <w:tcW w:w="1349" w:type="dxa"/>
          </w:tcPr>
          <w:p w:rsidR="002F5A76" w:rsidRDefault="002F5A76"/>
        </w:tc>
      </w:tr>
      <w:tr w:rsidR="00B80202" w:rsidTr="00F61A74">
        <w:tc>
          <w:tcPr>
            <w:tcW w:w="1432" w:type="dxa"/>
          </w:tcPr>
          <w:p w:rsidR="002F5A76" w:rsidRDefault="002F5A76"/>
        </w:tc>
        <w:tc>
          <w:tcPr>
            <w:tcW w:w="5531" w:type="dxa"/>
          </w:tcPr>
          <w:p w:rsidR="002F5A76" w:rsidRDefault="002F5A76"/>
          <w:p w:rsidR="002A68AB" w:rsidRDefault="0056002F" w:rsidP="002A68AB">
            <w:r>
              <w:t>23</w:t>
            </w:r>
            <w:r w:rsidR="002A68AB">
              <w:t>.Dekadske jedinice i mjesna vrijednost znamenaka</w:t>
            </w:r>
          </w:p>
        </w:tc>
        <w:tc>
          <w:tcPr>
            <w:tcW w:w="2400" w:type="dxa"/>
          </w:tcPr>
          <w:p w:rsidR="002F5A76" w:rsidRDefault="00CE1436">
            <w:r>
              <w:t>dekadske jedinice, mjesna vrijednost</w:t>
            </w:r>
          </w:p>
        </w:tc>
        <w:tc>
          <w:tcPr>
            <w:tcW w:w="2253" w:type="dxa"/>
          </w:tcPr>
          <w:p w:rsidR="002F5A76" w:rsidRDefault="00CE1436" w:rsidP="00CE1436">
            <w:r>
              <w:t>čitanje, pisanje, usmeno izlaganje</w:t>
            </w:r>
          </w:p>
        </w:tc>
        <w:tc>
          <w:tcPr>
            <w:tcW w:w="1255" w:type="dxa"/>
          </w:tcPr>
          <w:p w:rsidR="002F5A76" w:rsidRDefault="002F5A76"/>
          <w:p w:rsidR="00CE1436" w:rsidRDefault="00CE1436">
            <w:r>
              <w:t>obrada</w:t>
            </w:r>
          </w:p>
        </w:tc>
        <w:tc>
          <w:tcPr>
            <w:tcW w:w="1349" w:type="dxa"/>
          </w:tcPr>
          <w:p w:rsidR="002F5A76" w:rsidRDefault="002F5A76"/>
        </w:tc>
      </w:tr>
      <w:tr w:rsidR="00B80202" w:rsidTr="00F61A74">
        <w:tc>
          <w:tcPr>
            <w:tcW w:w="1432" w:type="dxa"/>
          </w:tcPr>
          <w:p w:rsidR="002F5A76" w:rsidRDefault="002F5A76"/>
        </w:tc>
        <w:tc>
          <w:tcPr>
            <w:tcW w:w="5531" w:type="dxa"/>
          </w:tcPr>
          <w:p w:rsidR="002F5A76" w:rsidRDefault="002F5A76"/>
          <w:p w:rsidR="00CE1436" w:rsidRDefault="0056002F">
            <w:r>
              <w:lastRenderedPageBreak/>
              <w:t>24</w:t>
            </w:r>
            <w:r w:rsidR="00CE1436">
              <w:t>.Dekadske jedinice i mjesna vrijednost znamenaka</w:t>
            </w:r>
          </w:p>
        </w:tc>
        <w:tc>
          <w:tcPr>
            <w:tcW w:w="2400" w:type="dxa"/>
          </w:tcPr>
          <w:p w:rsidR="002F5A76" w:rsidRDefault="00CE1436">
            <w:r>
              <w:lastRenderedPageBreak/>
              <w:t xml:space="preserve">dekadske jedinice, </w:t>
            </w:r>
            <w:r>
              <w:lastRenderedPageBreak/>
              <w:t>mjesna vrijednost</w:t>
            </w:r>
          </w:p>
        </w:tc>
        <w:tc>
          <w:tcPr>
            <w:tcW w:w="2253" w:type="dxa"/>
          </w:tcPr>
          <w:p w:rsidR="002F5A76" w:rsidRDefault="00CE1436">
            <w:r>
              <w:lastRenderedPageBreak/>
              <w:t xml:space="preserve">čitanje, pisanje, rad u </w:t>
            </w:r>
            <w:r>
              <w:lastRenderedPageBreak/>
              <w:t>paru</w:t>
            </w:r>
          </w:p>
        </w:tc>
        <w:tc>
          <w:tcPr>
            <w:tcW w:w="1255" w:type="dxa"/>
          </w:tcPr>
          <w:p w:rsidR="002F5A76" w:rsidRDefault="002F5A76"/>
          <w:p w:rsidR="00CE1436" w:rsidRDefault="00CE1436">
            <w:r>
              <w:lastRenderedPageBreak/>
              <w:t>ponavljanje</w:t>
            </w:r>
          </w:p>
        </w:tc>
        <w:tc>
          <w:tcPr>
            <w:tcW w:w="1349" w:type="dxa"/>
          </w:tcPr>
          <w:p w:rsidR="002F5A76" w:rsidRDefault="002F5A76"/>
        </w:tc>
      </w:tr>
      <w:tr w:rsidR="00B80202" w:rsidTr="00F61A74">
        <w:tc>
          <w:tcPr>
            <w:tcW w:w="1432" w:type="dxa"/>
          </w:tcPr>
          <w:p w:rsidR="002F5A76" w:rsidRDefault="002F5A76"/>
        </w:tc>
        <w:tc>
          <w:tcPr>
            <w:tcW w:w="5531" w:type="dxa"/>
          </w:tcPr>
          <w:p w:rsidR="002F5A76" w:rsidRDefault="002F5A76"/>
          <w:p w:rsidR="00484DA8" w:rsidRDefault="0056002F">
            <w:r>
              <w:t>25</w:t>
            </w:r>
            <w:r w:rsidR="00484DA8">
              <w:t>.Uspoređivanje brojeva do milijun</w:t>
            </w:r>
          </w:p>
        </w:tc>
        <w:tc>
          <w:tcPr>
            <w:tcW w:w="2400" w:type="dxa"/>
          </w:tcPr>
          <w:p w:rsidR="002F5A76" w:rsidRDefault="00484DA8">
            <w:r>
              <w:t>uspoređivanje brojeva, brojevi do milijun</w:t>
            </w:r>
          </w:p>
        </w:tc>
        <w:tc>
          <w:tcPr>
            <w:tcW w:w="2253" w:type="dxa"/>
          </w:tcPr>
          <w:p w:rsidR="002F5A76" w:rsidRDefault="00DA52F8">
            <w:r>
              <w:t>čitanje, pisanje, uspoređivanje</w:t>
            </w:r>
          </w:p>
        </w:tc>
        <w:tc>
          <w:tcPr>
            <w:tcW w:w="1255" w:type="dxa"/>
          </w:tcPr>
          <w:p w:rsidR="002F5A76" w:rsidRDefault="002F5A76"/>
          <w:p w:rsidR="00484DA8" w:rsidRDefault="00484DA8">
            <w:r>
              <w:t>obrada</w:t>
            </w:r>
          </w:p>
        </w:tc>
        <w:tc>
          <w:tcPr>
            <w:tcW w:w="1349" w:type="dxa"/>
          </w:tcPr>
          <w:p w:rsidR="002F5A76" w:rsidRDefault="002F5A76"/>
        </w:tc>
      </w:tr>
      <w:tr w:rsidR="00B80202" w:rsidTr="00F61A74">
        <w:tc>
          <w:tcPr>
            <w:tcW w:w="1432" w:type="dxa"/>
          </w:tcPr>
          <w:p w:rsidR="002F5A76" w:rsidRDefault="002F5A76"/>
        </w:tc>
        <w:tc>
          <w:tcPr>
            <w:tcW w:w="5531" w:type="dxa"/>
          </w:tcPr>
          <w:p w:rsidR="002F5A76" w:rsidRDefault="002F5A76"/>
          <w:p w:rsidR="00DA52F8" w:rsidRDefault="0056002F">
            <w:r>
              <w:t>26</w:t>
            </w:r>
            <w:r w:rsidR="00DA52F8">
              <w:t>.Uspoređivanje brojeva do milijun</w:t>
            </w:r>
          </w:p>
        </w:tc>
        <w:tc>
          <w:tcPr>
            <w:tcW w:w="2400" w:type="dxa"/>
          </w:tcPr>
          <w:p w:rsidR="002F5A76" w:rsidRDefault="002F5A76"/>
          <w:p w:rsidR="00DA52F8" w:rsidRDefault="00DA52F8">
            <w:r>
              <w:t>uspoređivanje brojeva</w:t>
            </w:r>
          </w:p>
        </w:tc>
        <w:tc>
          <w:tcPr>
            <w:tcW w:w="2253" w:type="dxa"/>
          </w:tcPr>
          <w:p w:rsidR="002F5A76" w:rsidRDefault="00DA52F8">
            <w:r>
              <w:t>čitanje, pisanje, uspoređivanje</w:t>
            </w:r>
          </w:p>
        </w:tc>
        <w:tc>
          <w:tcPr>
            <w:tcW w:w="1255" w:type="dxa"/>
          </w:tcPr>
          <w:p w:rsidR="002F5A76" w:rsidRDefault="002F5A76"/>
          <w:p w:rsidR="00DA52F8" w:rsidRDefault="00DA52F8">
            <w:r>
              <w:t>ponavljanje</w:t>
            </w:r>
          </w:p>
        </w:tc>
        <w:tc>
          <w:tcPr>
            <w:tcW w:w="1349" w:type="dxa"/>
          </w:tcPr>
          <w:p w:rsidR="002F5A76" w:rsidRDefault="002F5A76"/>
        </w:tc>
      </w:tr>
      <w:tr w:rsidR="00B80202" w:rsidTr="00F61A74">
        <w:tc>
          <w:tcPr>
            <w:tcW w:w="1432" w:type="dxa"/>
          </w:tcPr>
          <w:p w:rsidR="002F5A76" w:rsidRDefault="002F5A76"/>
        </w:tc>
        <w:tc>
          <w:tcPr>
            <w:tcW w:w="5531" w:type="dxa"/>
          </w:tcPr>
          <w:p w:rsidR="002F5A76" w:rsidRDefault="002F5A76"/>
          <w:p w:rsidR="00DA52F8" w:rsidRDefault="0056002F" w:rsidP="00DA52F8">
            <w:r>
              <w:t>27</w:t>
            </w:r>
            <w:r w:rsidR="00DA52F8">
              <w:t>.Brojevi do 1 000 000</w:t>
            </w:r>
          </w:p>
        </w:tc>
        <w:tc>
          <w:tcPr>
            <w:tcW w:w="2400" w:type="dxa"/>
          </w:tcPr>
          <w:p w:rsidR="002F5A76" w:rsidRDefault="00DA52F8" w:rsidP="00DA52F8">
            <w:r>
              <w:t>višeznamenkasti brojevi dekadske jedinice, mjesna vrijednost</w:t>
            </w:r>
          </w:p>
        </w:tc>
        <w:tc>
          <w:tcPr>
            <w:tcW w:w="2253" w:type="dxa"/>
          </w:tcPr>
          <w:p w:rsidR="002F5A76" w:rsidRDefault="00DA52F8">
            <w:r>
              <w:t>čitanje, pisanje, uspoređivanje, rad u paru</w:t>
            </w:r>
          </w:p>
        </w:tc>
        <w:tc>
          <w:tcPr>
            <w:tcW w:w="1255" w:type="dxa"/>
          </w:tcPr>
          <w:p w:rsidR="002F5A76" w:rsidRDefault="002F5A76"/>
          <w:p w:rsidR="00DA52F8" w:rsidRDefault="00DA52F8">
            <w:r>
              <w:t>ponavljanje</w:t>
            </w:r>
          </w:p>
        </w:tc>
        <w:tc>
          <w:tcPr>
            <w:tcW w:w="1349" w:type="dxa"/>
          </w:tcPr>
          <w:p w:rsidR="002F5A76" w:rsidRDefault="002F5A76"/>
        </w:tc>
      </w:tr>
      <w:tr w:rsidR="00B80202" w:rsidTr="00F61A74">
        <w:tc>
          <w:tcPr>
            <w:tcW w:w="1432" w:type="dxa"/>
          </w:tcPr>
          <w:p w:rsidR="002F5A76" w:rsidRDefault="002F5A76"/>
        </w:tc>
        <w:tc>
          <w:tcPr>
            <w:tcW w:w="5531" w:type="dxa"/>
          </w:tcPr>
          <w:p w:rsidR="002A68AB" w:rsidRDefault="002A68AB"/>
          <w:p w:rsidR="002F5A76" w:rsidRDefault="0056002F">
            <w:r>
              <w:t>28</w:t>
            </w:r>
            <w:r w:rsidR="002A68AB">
              <w:t>.Ispit znanja – brojevi do milijun</w:t>
            </w:r>
            <w:r w:rsidR="00484DA8">
              <w:t>(1.provjera znanja)</w:t>
            </w:r>
          </w:p>
        </w:tc>
        <w:tc>
          <w:tcPr>
            <w:tcW w:w="2400" w:type="dxa"/>
          </w:tcPr>
          <w:p w:rsidR="002F5A76" w:rsidRDefault="002A68AB" w:rsidP="002A68AB">
            <w:r>
              <w:t>brojevi do milijun, višeznamenkasti brojevi</w:t>
            </w:r>
          </w:p>
        </w:tc>
        <w:tc>
          <w:tcPr>
            <w:tcW w:w="2253" w:type="dxa"/>
          </w:tcPr>
          <w:p w:rsidR="002F5A76" w:rsidRDefault="002A68AB">
            <w:r>
              <w:t>čitanje , pisanje, individualni rad</w:t>
            </w:r>
          </w:p>
        </w:tc>
        <w:tc>
          <w:tcPr>
            <w:tcW w:w="1255" w:type="dxa"/>
          </w:tcPr>
          <w:p w:rsidR="002F5A76" w:rsidRDefault="002F5A76"/>
          <w:p w:rsidR="002A68AB" w:rsidRDefault="002A68AB">
            <w:r>
              <w:t>provjera</w:t>
            </w:r>
          </w:p>
        </w:tc>
        <w:tc>
          <w:tcPr>
            <w:tcW w:w="1349" w:type="dxa"/>
          </w:tcPr>
          <w:p w:rsidR="002F5A76" w:rsidRDefault="002F5A76"/>
        </w:tc>
      </w:tr>
      <w:tr w:rsidR="00B80202" w:rsidTr="00F61A74">
        <w:tc>
          <w:tcPr>
            <w:tcW w:w="1432" w:type="dxa"/>
          </w:tcPr>
          <w:p w:rsidR="002F5A76" w:rsidRDefault="002C2E22" w:rsidP="002C2E22">
            <w:r>
              <w:t>PISANO ZBRAJANJE I ODUZIMANJE BROJEVA DO MILIJUN</w:t>
            </w:r>
          </w:p>
        </w:tc>
        <w:tc>
          <w:tcPr>
            <w:tcW w:w="5531" w:type="dxa"/>
          </w:tcPr>
          <w:p w:rsidR="002F5A76" w:rsidRDefault="002F5A76"/>
          <w:p w:rsidR="002C2E22" w:rsidRDefault="0056002F" w:rsidP="002C2E22">
            <w:r>
              <w:t>29</w:t>
            </w:r>
            <w:r w:rsidR="002C2E22">
              <w:t>.Pisano zbrajanje brojeva do 1 000</w:t>
            </w:r>
          </w:p>
        </w:tc>
        <w:tc>
          <w:tcPr>
            <w:tcW w:w="2400" w:type="dxa"/>
          </w:tcPr>
          <w:p w:rsidR="002F5A76" w:rsidRDefault="002F5A76"/>
          <w:p w:rsidR="002C2E22" w:rsidRDefault="002C2E22">
            <w:r>
              <w:t>pisano zbrajanje</w:t>
            </w:r>
          </w:p>
        </w:tc>
        <w:tc>
          <w:tcPr>
            <w:tcW w:w="2253" w:type="dxa"/>
          </w:tcPr>
          <w:p w:rsidR="002F5A76" w:rsidRDefault="002F5A76"/>
          <w:p w:rsidR="002C2E22" w:rsidRDefault="002C2E22">
            <w:r>
              <w:t>čitanje, pisanje</w:t>
            </w:r>
          </w:p>
        </w:tc>
        <w:tc>
          <w:tcPr>
            <w:tcW w:w="1255" w:type="dxa"/>
          </w:tcPr>
          <w:p w:rsidR="002F5A76" w:rsidRDefault="002F5A76"/>
          <w:p w:rsidR="002C2E22" w:rsidRDefault="002C2E22">
            <w:r>
              <w:t>ponavljanje</w:t>
            </w:r>
          </w:p>
        </w:tc>
        <w:tc>
          <w:tcPr>
            <w:tcW w:w="1349" w:type="dxa"/>
          </w:tcPr>
          <w:p w:rsidR="002F5A76" w:rsidRDefault="002F5A76"/>
        </w:tc>
      </w:tr>
      <w:tr w:rsidR="00B80202" w:rsidTr="00F61A74">
        <w:tc>
          <w:tcPr>
            <w:tcW w:w="1432" w:type="dxa"/>
          </w:tcPr>
          <w:p w:rsidR="002F5A76" w:rsidRDefault="002F5A76"/>
        </w:tc>
        <w:tc>
          <w:tcPr>
            <w:tcW w:w="5531" w:type="dxa"/>
          </w:tcPr>
          <w:p w:rsidR="002C2E22" w:rsidRDefault="0056002F" w:rsidP="002C2E22">
            <w:r>
              <w:t>30</w:t>
            </w:r>
            <w:r w:rsidR="002C2E22">
              <w:t xml:space="preserve">.Pisano zbrajanje četveroznamenkastih brojeva ( kada </w:t>
            </w:r>
          </w:p>
          <w:p w:rsidR="002C2E22" w:rsidRDefault="002C2E22" w:rsidP="002C2E22">
            <w:r>
              <w:t xml:space="preserve">      je zbroj stotica manji od 10 )</w:t>
            </w:r>
          </w:p>
        </w:tc>
        <w:tc>
          <w:tcPr>
            <w:tcW w:w="2400" w:type="dxa"/>
          </w:tcPr>
          <w:p w:rsidR="002F5A76" w:rsidRDefault="002F5A76"/>
          <w:p w:rsidR="002C2E22" w:rsidRDefault="002C2E22">
            <w:r>
              <w:t>pisano zbrajanje</w:t>
            </w:r>
          </w:p>
        </w:tc>
        <w:tc>
          <w:tcPr>
            <w:tcW w:w="2253" w:type="dxa"/>
          </w:tcPr>
          <w:p w:rsidR="002F5A76" w:rsidRDefault="002C2E22">
            <w:r>
              <w:t>usmeno izlaganje, pisanje, razgovor</w:t>
            </w:r>
          </w:p>
        </w:tc>
        <w:tc>
          <w:tcPr>
            <w:tcW w:w="1255" w:type="dxa"/>
          </w:tcPr>
          <w:p w:rsidR="002F5A76" w:rsidRDefault="002F5A76"/>
          <w:p w:rsidR="002C2E22" w:rsidRDefault="002C2E22">
            <w:r>
              <w:t>obrada</w:t>
            </w:r>
          </w:p>
        </w:tc>
        <w:tc>
          <w:tcPr>
            <w:tcW w:w="1349" w:type="dxa"/>
          </w:tcPr>
          <w:p w:rsidR="002F5A76" w:rsidRDefault="009A32CA">
            <w:r>
              <w:t>HJ razgovor</w:t>
            </w:r>
          </w:p>
        </w:tc>
      </w:tr>
      <w:tr w:rsidR="00B80202" w:rsidTr="00F61A74">
        <w:tc>
          <w:tcPr>
            <w:tcW w:w="1432" w:type="dxa"/>
          </w:tcPr>
          <w:p w:rsidR="002F5A76" w:rsidRDefault="002F5A76"/>
        </w:tc>
        <w:tc>
          <w:tcPr>
            <w:tcW w:w="5531" w:type="dxa"/>
          </w:tcPr>
          <w:p w:rsidR="002F5A76" w:rsidRDefault="007A2B32" w:rsidP="002C2E22">
            <w:r>
              <w:t>31</w:t>
            </w:r>
            <w:r w:rsidR="002C2E22">
              <w:t>.Pisano zbrajanje četveroznamenkastih brojeva ( kada</w:t>
            </w:r>
          </w:p>
          <w:p w:rsidR="002C2E22" w:rsidRDefault="002C2E22" w:rsidP="002C2E22">
            <w:r>
              <w:t xml:space="preserve">     je zbroj stotica veći od 9 )</w:t>
            </w:r>
          </w:p>
        </w:tc>
        <w:tc>
          <w:tcPr>
            <w:tcW w:w="2400" w:type="dxa"/>
          </w:tcPr>
          <w:p w:rsidR="002F5A76" w:rsidRDefault="002F5A76"/>
          <w:p w:rsidR="002C2E22" w:rsidRDefault="002C2E22">
            <w:r>
              <w:t>pisano zbrajanje</w:t>
            </w:r>
          </w:p>
        </w:tc>
        <w:tc>
          <w:tcPr>
            <w:tcW w:w="2253" w:type="dxa"/>
          </w:tcPr>
          <w:p w:rsidR="002F5A76" w:rsidRDefault="002C2E22">
            <w:r>
              <w:t>usmeno izlaganje, razgovor, pisanje</w:t>
            </w:r>
          </w:p>
        </w:tc>
        <w:tc>
          <w:tcPr>
            <w:tcW w:w="1255" w:type="dxa"/>
          </w:tcPr>
          <w:p w:rsidR="002F5A76" w:rsidRDefault="002F5A76"/>
          <w:p w:rsidR="002C2E22" w:rsidRDefault="002C2E22">
            <w:r>
              <w:t>obrada</w:t>
            </w:r>
          </w:p>
        </w:tc>
        <w:tc>
          <w:tcPr>
            <w:tcW w:w="1349" w:type="dxa"/>
          </w:tcPr>
          <w:p w:rsidR="002F5A76" w:rsidRDefault="002F5A76"/>
        </w:tc>
      </w:tr>
      <w:tr w:rsidR="00B80202" w:rsidTr="00F61A74">
        <w:tc>
          <w:tcPr>
            <w:tcW w:w="1432" w:type="dxa"/>
          </w:tcPr>
          <w:p w:rsidR="002F5A76" w:rsidRDefault="002F5A76"/>
        </w:tc>
        <w:tc>
          <w:tcPr>
            <w:tcW w:w="5531" w:type="dxa"/>
          </w:tcPr>
          <w:p w:rsidR="002F5A76" w:rsidRDefault="002F5A76"/>
          <w:p w:rsidR="009A32CA" w:rsidRDefault="007A2B32" w:rsidP="009A32CA">
            <w:r>
              <w:t>32</w:t>
            </w:r>
            <w:r w:rsidR="009A32CA">
              <w:t>.Pisano zbrajanje četveroznamenkastih brojeva</w:t>
            </w:r>
          </w:p>
        </w:tc>
        <w:tc>
          <w:tcPr>
            <w:tcW w:w="2400" w:type="dxa"/>
          </w:tcPr>
          <w:p w:rsidR="002F5A76" w:rsidRDefault="009A32CA">
            <w:r>
              <w:t>četveroznamenkasti broj,pisano zbrajanje</w:t>
            </w:r>
          </w:p>
        </w:tc>
        <w:tc>
          <w:tcPr>
            <w:tcW w:w="2253" w:type="dxa"/>
          </w:tcPr>
          <w:p w:rsidR="002F5A76" w:rsidRDefault="009A32CA">
            <w:r>
              <w:t>razgovor, izlaganje, pisanje, čitanje</w:t>
            </w:r>
          </w:p>
        </w:tc>
        <w:tc>
          <w:tcPr>
            <w:tcW w:w="1255" w:type="dxa"/>
          </w:tcPr>
          <w:p w:rsidR="002F5A76" w:rsidRDefault="002F5A76"/>
          <w:p w:rsidR="009A32CA" w:rsidRDefault="009A32CA">
            <w:r>
              <w:t>ponavljanje</w:t>
            </w:r>
          </w:p>
        </w:tc>
        <w:tc>
          <w:tcPr>
            <w:tcW w:w="1349" w:type="dxa"/>
          </w:tcPr>
          <w:p w:rsidR="002F5A76" w:rsidRDefault="002F5A76"/>
        </w:tc>
      </w:tr>
      <w:tr w:rsidR="00B80202" w:rsidTr="00F61A74">
        <w:tc>
          <w:tcPr>
            <w:tcW w:w="1432" w:type="dxa"/>
          </w:tcPr>
          <w:p w:rsidR="002F5A76" w:rsidRDefault="002F5A76"/>
        </w:tc>
        <w:tc>
          <w:tcPr>
            <w:tcW w:w="5531" w:type="dxa"/>
          </w:tcPr>
          <w:p w:rsidR="00B80202" w:rsidRDefault="00B80202"/>
          <w:p w:rsidR="002F5A76" w:rsidRDefault="007A2B32">
            <w:r>
              <w:t>33</w:t>
            </w:r>
            <w:r w:rsidR="009A32CA">
              <w:t xml:space="preserve">.Pisano zbrajanje </w:t>
            </w:r>
            <w:r w:rsidR="00B80202">
              <w:t xml:space="preserve">peteroznamenkastih </w:t>
            </w:r>
            <w:r w:rsidR="009A32CA">
              <w:t>brojeva ( kada</w:t>
            </w:r>
          </w:p>
          <w:p w:rsidR="009A32CA" w:rsidRDefault="009A32CA">
            <w:r>
              <w:t xml:space="preserve">     je zbroj tisućica manji od 10 )</w:t>
            </w:r>
          </w:p>
        </w:tc>
        <w:tc>
          <w:tcPr>
            <w:tcW w:w="2400" w:type="dxa"/>
          </w:tcPr>
          <w:p w:rsidR="002F5A76" w:rsidRDefault="009A32CA">
            <w:r>
              <w:t>tisućice, pisano zbrajanje</w:t>
            </w:r>
          </w:p>
        </w:tc>
        <w:tc>
          <w:tcPr>
            <w:tcW w:w="2253" w:type="dxa"/>
          </w:tcPr>
          <w:p w:rsidR="002F5A76" w:rsidRDefault="009A32CA">
            <w:r>
              <w:t>usmeno izlaganje, pisanje, čitanje</w:t>
            </w:r>
          </w:p>
        </w:tc>
        <w:tc>
          <w:tcPr>
            <w:tcW w:w="1255" w:type="dxa"/>
          </w:tcPr>
          <w:p w:rsidR="002F5A76" w:rsidRDefault="002F5A76"/>
          <w:p w:rsidR="009A32CA" w:rsidRDefault="009A32CA">
            <w:r>
              <w:t>obrada</w:t>
            </w:r>
          </w:p>
        </w:tc>
        <w:tc>
          <w:tcPr>
            <w:tcW w:w="1349" w:type="dxa"/>
          </w:tcPr>
          <w:p w:rsidR="00B80202" w:rsidRDefault="00B80202" w:rsidP="00B80202">
            <w:r>
              <w:t>HJ razgovor</w:t>
            </w:r>
          </w:p>
          <w:p w:rsidR="002F5A76" w:rsidRDefault="00B80202" w:rsidP="00B80202">
            <w:r>
              <w:t xml:space="preserve">briga o zdravlju </w:t>
            </w:r>
          </w:p>
        </w:tc>
      </w:tr>
    </w:tbl>
    <w:p w:rsidR="002F5A76" w:rsidRPr="004C5871" w:rsidRDefault="004C5871" w:rsidP="004C5871">
      <w:pPr>
        <w:jc w:val="right"/>
        <w:rPr>
          <w:rFonts w:ascii="Century Gothic" w:hAnsi="Century Gothic"/>
        </w:rPr>
      </w:pPr>
      <w:r>
        <w:br/>
      </w:r>
      <w:r w:rsidR="00362FD2">
        <w:rPr>
          <w:rFonts w:ascii="Century Gothic" w:hAnsi="Century Gothic"/>
        </w:rPr>
        <w:t>Planirala :</w:t>
      </w:r>
      <w:r w:rsidR="00362FD2">
        <w:rPr>
          <w:rFonts w:ascii="Century Gothic" w:hAnsi="Century Gothic"/>
        </w:rPr>
        <w:br/>
        <w:t>Renata Posavec</w:t>
      </w:r>
    </w:p>
    <w:p w:rsidR="002F5A76" w:rsidRDefault="002F5A76"/>
    <w:p w:rsidR="002F5A76" w:rsidRDefault="002F5A76"/>
    <w:p w:rsidR="00ED00F1" w:rsidRDefault="00ED00F1"/>
    <w:p w:rsidR="00ED00F1" w:rsidRDefault="00ED00F1"/>
    <w:p w:rsidR="00A76FE5" w:rsidRDefault="00A76FE5"/>
    <w:p w:rsidR="00A76FE5" w:rsidRDefault="00A76FE5"/>
    <w:p w:rsidR="00A76FE5" w:rsidRDefault="00A76FE5"/>
    <w:p w:rsidR="00F011E7" w:rsidRDefault="00F011E7"/>
    <w:p w:rsidR="00ED00F1" w:rsidRDefault="00ED00F1">
      <w:bookmarkStart w:id="0" w:name="_GoBack"/>
      <w:bookmarkEnd w:id="0"/>
      <w:r>
        <w:t xml:space="preserve">Mjesec : </w:t>
      </w:r>
      <w:r w:rsidRPr="006864E4">
        <w:rPr>
          <w:color w:val="FF0000"/>
        </w:rPr>
        <w:t xml:space="preserve">LISTOPAD       </w:t>
      </w:r>
      <w:r>
        <w:t xml:space="preserve">                          Predmet : </w:t>
      </w:r>
      <w:r w:rsidRPr="006864E4">
        <w:rPr>
          <w:color w:val="FF0000"/>
        </w:rPr>
        <w:t xml:space="preserve">PRIRODA I DRUŠTVO                     </w:t>
      </w:r>
      <w:r w:rsidR="00045F3B">
        <w:t>Razred : 4.b</w:t>
      </w:r>
      <w:r w:rsidR="00045F3B">
        <w:br/>
        <w:t>Šk.god. : 2020. / 2021</w:t>
      </w:r>
      <w:r>
        <w:t>.                            U</w:t>
      </w:r>
      <w:r w:rsidR="007F0613">
        <w:t>čiteljica : Renata Posavec</w:t>
      </w:r>
    </w:p>
    <w:tbl>
      <w:tblPr>
        <w:tblStyle w:val="Reetkatablice"/>
        <w:tblW w:w="0" w:type="auto"/>
        <w:tblLook w:val="04A0"/>
      </w:tblPr>
      <w:tblGrid>
        <w:gridCol w:w="1522"/>
        <w:gridCol w:w="5659"/>
        <w:gridCol w:w="2176"/>
        <w:gridCol w:w="1964"/>
        <w:gridCol w:w="1275"/>
        <w:gridCol w:w="1624"/>
      </w:tblGrid>
      <w:tr w:rsidR="00ED00F1" w:rsidTr="006328EF">
        <w:tc>
          <w:tcPr>
            <w:tcW w:w="1523" w:type="dxa"/>
          </w:tcPr>
          <w:p w:rsidR="00ED00F1" w:rsidRPr="00ED00F1" w:rsidRDefault="00ED00F1" w:rsidP="00ED00F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ED00F1" w:rsidRPr="00ED00F1" w:rsidRDefault="00ED00F1" w:rsidP="00ED00F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D00F1">
              <w:rPr>
                <w:rFonts w:ascii="Comic Sans MS" w:hAnsi="Comic Sans MS"/>
                <w:sz w:val="24"/>
                <w:szCs w:val="24"/>
              </w:rPr>
              <w:t>TIP SATA</w:t>
            </w:r>
          </w:p>
          <w:p w:rsidR="00ED00F1" w:rsidRPr="00ED00F1" w:rsidRDefault="00ED00F1" w:rsidP="00ED00F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729" w:type="dxa"/>
          </w:tcPr>
          <w:p w:rsidR="00ED00F1" w:rsidRPr="00ED00F1" w:rsidRDefault="00ED00F1" w:rsidP="00ED00F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ED00F1" w:rsidRPr="00ED00F1" w:rsidRDefault="00ED00F1" w:rsidP="00ED00F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D00F1">
              <w:rPr>
                <w:rFonts w:ascii="Comic Sans MS" w:hAnsi="Comic Sans MS"/>
                <w:sz w:val="24"/>
                <w:szCs w:val="24"/>
              </w:rPr>
              <w:t>NASTAVNA JEDINICA</w:t>
            </w:r>
          </w:p>
        </w:tc>
        <w:tc>
          <w:tcPr>
            <w:tcW w:w="2092" w:type="dxa"/>
          </w:tcPr>
          <w:p w:rsidR="00ED00F1" w:rsidRPr="00ED00F1" w:rsidRDefault="00ED00F1" w:rsidP="00ED00F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ED00F1" w:rsidRPr="00ED00F1" w:rsidRDefault="00ED00F1" w:rsidP="00ED00F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D00F1">
              <w:rPr>
                <w:rFonts w:ascii="Comic Sans MS" w:hAnsi="Comic Sans MS"/>
                <w:sz w:val="24"/>
                <w:szCs w:val="24"/>
              </w:rPr>
              <w:t>KLJUČNI POJAM</w:t>
            </w:r>
          </w:p>
        </w:tc>
        <w:tc>
          <w:tcPr>
            <w:tcW w:w="1969" w:type="dxa"/>
          </w:tcPr>
          <w:p w:rsidR="00ED00F1" w:rsidRPr="00ED00F1" w:rsidRDefault="00ED00F1" w:rsidP="00ED00F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ED00F1" w:rsidRPr="00ED00F1" w:rsidRDefault="00ED00F1" w:rsidP="00ED00F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D00F1">
              <w:rPr>
                <w:rFonts w:ascii="Comic Sans MS" w:hAnsi="Comic Sans MS"/>
                <w:sz w:val="24"/>
                <w:szCs w:val="24"/>
              </w:rPr>
              <w:t>KLJUČNA AKTIVNOST</w:t>
            </w:r>
          </w:p>
        </w:tc>
        <w:tc>
          <w:tcPr>
            <w:tcW w:w="1275" w:type="dxa"/>
          </w:tcPr>
          <w:p w:rsidR="00ED00F1" w:rsidRPr="00ED00F1" w:rsidRDefault="00ED00F1" w:rsidP="00ED00F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02725E" w:rsidRDefault="00ED00F1" w:rsidP="00ED00F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D00F1">
              <w:rPr>
                <w:rFonts w:ascii="Comic Sans MS" w:hAnsi="Comic Sans MS"/>
                <w:sz w:val="24"/>
                <w:szCs w:val="24"/>
              </w:rPr>
              <w:t>TIP</w:t>
            </w:r>
          </w:p>
          <w:p w:rsidR="00ED00F1" w:rsidRPr="00ED00F1" w:rsidRDefault="00ED00F1" w:rsidP="00ED00F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D00F1">
              <w:rPr>
                <w:rFonts w:ascii="Comic Sans MS" w:hAnsi="Comic Sans MS"/>
                <w:sz w:val="24"/>
                <w:szCs w:val="24"/>
              </w:rPr>
              <w:t xml:space="preserve"> SATA</w:t>
            </w:r>
          </w:p>
        </w:tc>
        <w:tc>
          <w:tcPr>
            <w:tcW w:w="1632" w:type="dxa"/>
          </w:tcPr>
          <w:p w:rsidR="00ED00F1" w:rsidRPr="00ED00F1" w:rsidRDefault="00ED00F1" w:rsidP="00ED00F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02725E" w:rsidRDefault="00ED00F1" w:rsidP="00ED00F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D00F1">
              <w:rPr>
                <w:rFonts w:ascii="Comic Sans MS" w:hAnsi="Comic Sans MS"/>
                <w:sz w:val="24"/>
                <w:szCs w:val="24"/>
              </w:rPr>
              <w:t>KORELA</w:t>
            </w:r>
          </w:p>
          <w:p w:rsidR="00ED00F1" w:rsidRPr="00ED00F1" w:rsidRDefault="00ED00F1" w:rsidP="00ED00F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D00F1">
              <w:rPr>
                <w:rFonts w:ascii="Comic Sans MS" w:hAnsi="Comic Sans MS"/>
                <w:sz w:val="24"/>
                <w:szCs w:val="24"/>
              </w:rPr>
              <w:t>CIJA</w:t>
            </w:r>
          </w:p>
        </w:tc>
      </w:tr>
      <w:tr w:rsidR="00D07602" w:rsidTr="006328EF">
        <w:tc>
          <w:tcPr>
            <w:tcW w:w="1523" w:type="dxa"/>
          </w:tcPr>
          <w:p w:rsidR="00D07602" w:rsidRDefault="00D07602"/>
        </w:tc>
        <w:tc>
          <w:tcPr>
            <w:tcW w:w="5729" w:type="dxa"/>
          </w:tcPr>
          <w:p w:rsidR="00D07602" w:rsidRDefault="00D07602">
            <w:r>
              <w:t>11. Što i kako spoznati  krajeve RH</w:t>
            </w:r>
          </w:p>
        </w:tc>
        <w:tc>
          <w:tcPr>
            <w:tcW w:w="2092" w:type="dxa"/>
          </w:tcPr>
          <w:p w:rsidR="00D07602" w:rsidRDefault="00D07602">
            <w:r>
              <w:t>Izgled zavičaja</w:t>
            </w:r>
          </w:p>
        </w:tc>
        <w:tc>
          <w:tcPr>
            <w:tcW w:w="1969" w:type="dxa"/>
          </w:tcPr>
          <w:p w:rsidR="00D07602" w:rsidRDefault="00D07602">
            <w:proofErr w:type="spellStart"/>
            <w:r>
              <w:t>Izvanučionička</w:t>
            </w:r>
            <w:proofErr w:type="spellEnd"/>
            <w:r>
              <w:t xml:space="preserve"> nastava</w:t>
            </w:r>
          </w:p>
        </w:tc>
        <w:tc>
          <w:tcPr>
            <w:tcW w:w="1275" w:type="dxa"/>
          </w:tcPr>
          <w:p w:rsidR="00D07602" w:rsidRDefault="00D07602">
            <w:r>
              <w:t>obrada</w:t>
            </w:r>
          </w:p>
        </w:tc>
        <w:tc>
          <w:tcPr>
            <w:tcW w:w="1632" w:type="dxa"/>
          </w:tcPr>
          <w:p w:rsidR="00D07602" w:rsidRDefault="00D07602">
            <w:r>
              <w:t>TZK-kretanje</w:t>
            </w:r>
          </w:p>
        </w:tc>
      </w:tr>
      <w:tr w:rsidR="007F0613" w:rsidTr="006328EF">
        <w:tc>
          <w:tcPr>
            <w:tcW w:w="1523" w:type="dxa"/>
          </w:tcPr>
          <w:p w:rsidR="007F0613" w:rsidRDefault="007F0613"/>
        </w:tc>
        <w:tc>
          <w:tcPr>
            <w:tcW w:w="5729" w:type="dxa"/>
          </w:tcPr>
          <w:p w:rsidR="007F0613" w:rsidRDefault="006328EF">
            <w:r>
              <w:t>1</w:t>
            </w:r>
            <w:r w:rsidR="00D07602">
              <w:t>2</w:t>
            </w:r>
            <w:r>
              <w:t>.Nizinski krajevi RH,</w:t>
            </w:r>
          </w:p>
          <w:p w:rsidR="006328EF" w:rsidRDefault="006328EF">
            <w:r>
              <w:t>Prirodno zemljopisni uvjeti nizinskih krajeva</w:t>
            </w:r>
          </w:p>
        </w:tc>
        <w:tc>
          <w:tcPr>
            <w:tcW w:w="2092" w:type="dxa"/>
          </w:tcPr>
          <w:p w:rsidR="007F0613" w:rsidRDefault="006328EF">
            <w:r>
              <w:t>Položaj, reljef</w:t>
            </w:r>
          </w:p>
        </w:tc>
        <w:tc>
          <w:tcPr>
            <w:tcW w:w="1969" w:type="dxa"/>
          </w:tcPr>
          <w:p w:rsidR="007F0613" w:rsidRDefault="006328EF">
            <w:r>
              <w:t>Demovstracija, razgovor, rad na karti</w:t>
            </w:r>
          </w:p>
        </w:tc>
        <w:tc>
          <w:tcPr>
            <w:tcW w:w="1275" w:type="dxa"/>
          </w:tcPr>
          <w:p w:rsidR="007F0613" w:rsidRDefault="006328EF">
            <w:r>
              <w:t>obrada</w:t>
            </w:r>
          </w:p>
        </w:tc>
        <w:tc>
          <w:tcPr>
            <w:tcW w:w="1632" w:type="dxa"/>
          </w:tcPr>
          <w:p w:rsidR="007F0613" w:rsidRDefault="007F0613"/>
        </w:tc>
      </w:tr>
      <w:tr w:rsidR="00ED00F1" w:rsidTr="006328EF">
        <w:tc>
          <w:tcPr>
            <w:tcW w:w="1523" w:type="dxa"/>
          </w:tcPr>
          <w:p w:rsidR="00ED00F1" w:rsidRDefault="007F5817">
            <w:r>
              <w:t>NIZINSKI KRAJEVI REPUBLIKE HRVATSKE</w:t>
            </w:r>
          </w:p>
        </w:tc>
        <w:tc>
          <w:tcPr>
            <w:tcW w:w="5729" w:type="dxa"/>
          </w:tcPr>
          <w:p w:rsidR="007F5817" w:rsidRDefault="007F5817"/>
          <w:p w:rsidR="00ED00F1" w:rsidRDefault="00D07602">
            <w:r>
              <w:t>13</w:t>
            </w:r>
            <w:r w:rsidR="00747A8C">
              <w:t>.</w:t>
            </w:r>
            <w:r w:rsidR="0002725E">
              <w:t>Gospodarstvo nizinskih krajeva</w:t>
            </w:r>
          </w:p>
        </w:tc>
        <w:tc>
          <w:tcPr>
            <w:tcW w:w="2092" w:type="dxa"/>
          </w:tcPr>
          <w:p w:rsidR="00ED00F1" w:rsidRDefault="00ED00F1"/>
          <w:p w:rsidR="00B97A93" w:rsidRDefault="00B97A93">
            <w:r>
              <w:t>gospodarske djelatnosti</w:t>
            </w:r>
          </w:p>
        </w:tc>
        <w:tc>
          <w:tcPr>
            <w:tcW w:w="1969" w:type="dxa"/>
          </w:tcPr>
          <w:p w:rsidR="00ED00F1" w:rsidRDefault="00B97A93">
            <w:r>
              <w:t>razgovor, čitanje , pisanje</w:t>
            </w:r>
            <w:r w:rsidR="00CE2F8A">
              <w:t>, promatranje, rad u paru</w:t>
            </w:r>
          </w:p>
        </w:tc>
        <w:tc>
          <w:tcPr>
            <w:tcW w:w="1275" w:type="dxa"/>
          </w:tcPr>
          <w:p w:rsidR="00ED00F1" w:rsidRDefault="00ED00F1"/>
          <w:p w:rsidR="00CE2F8A" w:rsidRDefault="00CE2F8A"/>
          <w:p w:rsidR="00CE2F8A" w:rsidRDefault="00CE2F8A">
            <w:r>
              <w:t>obrada</w:t>
            </w:r>
          </w:p>
        </w:tc>
        <w:tc>
          <w:tcPr>
            <w:tcW w:w="1632" w:type="dxa"/>
          </w:tcPr>
          <w:p w:rsidR="00ED00F1" w:rsidRDefault="00ED00F1"/>
        </w:tc>
      </w:tr>
      <w:tr w:rsidR="00ED00F1" w:rsidTr="006328EF">
        <w:tc>
          <w:tcPr>
            <w:tcW w:w="1523" w:type="dxa"/>
          </w:tcPr>
          <w:p w:rsidR="00ED00F1" w:rsidRDefault="00ED00F1"/>
        </w:tc>
        <w:tc>
          <w:tcPr>
            <w:tcW w:w="5729" w:type="dxa"/>
          </w:tcPr>
          <w:p w:rsidR="00ED00F1" w:rsidRDefault="00ED00F1"/>
          <w:p w:rsidR="001554DB" w:rsidRDefault="00D07602" w:rsidP="001554DB">
            <w:r>
              <w:t>14</w:t>
            </w:r>
            <w:r w:rsidR="001554DB">
              <w:t>.Naselja nizinskih krajeva</w:t>
            </w:r>
          </w:p>
        </w:tc>
        <w:tc>
          <w:tcPr>
            <w:tcW w:w="2092" w:type="dxa"/>
          </w:tcPr>
          <w:p w:rsidR="001554DB" w:rsidRDefault="001554DB"/>
          <w:p w:rsidR="00ED00F1" w:rsidRDefault="001554DB">
            <w:r>
              <w:t>gradska središta, sela</w:t>
            </w:r>
          </w:p>
        </w:tc>
        <w:tc>
          <w:tcPr>
            <w:tcW w:w="1969" w:type="dxa"/>
          </w:tcPr>
          <w:p w:rsidR="00ED00F1" w:rsidRDefault="001554DB">
            <w:r>
              <w:t>objašnjavanje, čitanje, opisivanje</w:t>
            </w:r>
          </w:p>
        </w:tc>
        <w:tc>
          <w:tcPr>
            <w:tcW w:w="1275" w:type="dxa"/>
          </w:tcPr>
          <w:p w:rsidR="00ED00F1" w:rsidRDefault="00ED00F1"/>
          <w:p w:rsidR="001554DB" w:rsidRDefault="001554DB">
            <w:r>
              <w:t>obrada</w:t>
            </w:r>
          </w:p>
        </w:tc>
        <w:tc>
          <w:tcPr>
            <w:tcW w:w="1632" w:type="dxa"/>
          </w:tcPr>
          <w:p w:rsidR="00ED00F1" w:rsidRDefault="001554DB">
            <w:r>
              <w:t>LK tople i hladne boje</w:t>
            </w:r>
          </w:p>
        </w:tc>
      </w:tr>
      <w:tr w:rsidR="00ED00F1" w:rsidTr="006328EF">
        <w:tc>
          <w:tcPr>
            <w:tcW w:w="1523" w:type="dxa"/>
          </w:tcPr>
          <w:p w:rsidR="00ED00F1" w:rsidRDefault="00ED00F1"/>
        </w:tc>
        <w:tc>
          <w:tcPr>
            <w:tcW w:w="5729" w:type="dxa"/>
          </w:tcPr>
          <w:p w:rsidR="001554DB" w:rsidRDefault="00D07602" w:rsidP="001554DB">
            <w:r>
              <w:t>15</w:t>
            </w:r>
            <w:r w:rsidR="001554DB">
              <w:t xml:space="preserve">.Prirodno-zemljopisna obilježja, gospodarstvo i naselja </w:t>
            </w:r>
          </w:p>
          <w:p w:rsidR="00ED00F1" w:rsidRDefault="001554DB" w:rsidP="001554DB">
            <w:r>
              <w:t xml:space="preserve">     nizinskih krajeva </w:t>
            </w:r>
          </w:p>
        </w:tc>
        <w:tc>
          <w:tcPr>
            <w:tcW w:w="2092" w:type="dxa"/>
          </w:tcPr>
          <w:p w:rsidR="00ED00F1" w:rsidRDefault="001554DB" w:rsidP="001554DB">
            <w:r>
              <w:t>reljef, gospodarstvo, gradska središta, sela</w:t>
            </w:r>
          </w:p>
        </w:tc>
        <w:tc>
          <w:tcPr>
            <w:tcW w:w="1969" w:type="dxa"/>
          </w:tcPr>
          <w:p w:rsidR="00ED00F1" w:rsidRDefault="001554DB">
            <w:r>
              <w:t>razgovor, izlaganje, pisanje</w:t>
            </w:r>
          </w:p>
        </w:tc>
        <w:tc>
          <w:tcPr>
            <w:tcW w:w="1275" w:type="dxa"/>
          </w:tcPr>
          <w:p w:rsidR="00ED00F1" w:rsidRDefault="00ED00F1"/>
          <w:p w:rsidR="001554DB" w:rsidRDefault="001554DB">
            <w:r>
              <w:t>ponavljanje</w:t>
            </w:r>
          </w:p>
        </w:tc>
        <w:tc>
          <w:tcPr>
            <w:tcW w:w="1632" w:type="dxa"/>
          </w:tcPr>
          <w:p w:rsidR="00ED00F1" w:rsidRDefault="00ED00F1"/>
        </w:tc>
      </w:tr>
      <w:tr w:rsidR="00ED00F1" w:rsidTr="006328EF">
        <w:tc>
          <w:tcPr>
            <w:tcW w:w="1523" w:type="dxa"/>
          </w:tcPr>
          <w:p w:rsidR="00ED00F1" w:rsidRDefault="00ED00F1"/>
        </w:tc>
        <w:tc>
          <w:tcPr>
            <w:tcW w:w="5729" w:type="dxa"/>
          </w:tcPr>
          <w:p w:rsidR="0026498C" w:rsidRDefault="0026498C"/>
          <w:p w:rsidR="00ED00F1" w:rsidRDefault="00D07602">
            <w:r>
              <w:t>16</w:t>
            </w:r>
            <w:r w:rsidR="001554DB">
              <w:t>.</w:t>
            </w:r>
            <w:r w:rsidR="0026498C">
              <w:t>Povijesne i kulturne znamenitosti nizinskih</w:t>
            </w:r>
          </w:p>
          <w:p w:rsidR="0026498C" w:rsidRDefault="0026498C">
            <w:r>
              <w:t xml:space="preserve">      krajeva </w:t>
            </w:r>
          </w:p>
        </w:tc>
        <w:tc>
          <w:tcPr>
            <w:tcW w:w="2092" w:type="dxa"/>
          </w:tcPr>
          <w:p w:rsidR="00ED00F1" w:rsidRDefault="0026498C">
            <w:r>
              <w:t>kulturno povijesni spomenici, pučki običaji</w:t>
            </w:r>
          </w:p>
        </w:tc>
        <w:tc>
          <w:tcPr>
            <w:tcW w:w="1969" w:type="dxa"/>
          </w:tcPr>
          <w:p w:rsidR="0026498C" w:rsidRDefault="0026498C">
            <w:r>
              <w:t>čitanje, opisivanje, govorenje, izlaganje</w:t>
            </w:r>
          </w:p>
        </w:tc>
        <w:tc>
          <w:tcPr>
            <w:tcW w:w="1275" w:type="dxa"/>
          </w:tcPr>
          <w:p w:rsidR="00ED00F1" w:rsidRDefault="00ED00F1"/>
          <w:p w:rsidR="0026498C" w:rsidRDefault="0026498C">
            <w:r>
              <w:t>obrada</w:t>
            </w:r>
          </w:p>
        </w:tc>
        <w:tc>
          <w:tcPr>
            <w:tcW w:w="1632" w:type="dxa"/>
          </w:tcPr>
          <w:p w:rsidR="00ED00F1" w:rsidRDefault="0026498C">
            <w:r>
              <w:t>HJ opisivanje</w:t>
            </w:r>
          </w:p>
        </w:tc>
      </w:tr>
      <w:tr w:rsidR="00ED00F1" w:rsidTr="006328EF">
        <w:tc>
          <w:tcPr>
            <w:tcW w:w="1523" w:type="dxa"/>
          </w:tcPr>
          <w:p w:rsidR="00ED00F1" w:rsidRDefault="00ED00F1"/>
        </w:tc>
        <w:tc>
          <w:tcPr>
            <w:tcW w:w="5729" w:type="dxa"/>
          </w:tcPr>
          <w:p w:rsidR="004C50C6" w:rsidRDefault="004C50C6"/>
          <w:p w:rsidR="00ED00F1" w:rsidRDefault="00D07602">
            <w:r>
              <w:lastRenderedPageBreak/>
              <w:t>17</w:t>
            </w:r>
            <w:r w:rsidR="001554DB">
              <w:t>.</w:t>
            </w:r>
            <w:r w:rsidR="004C50C6">
              <w:t>Nizinski krajevi Republike Hrvatske</w:t>
            </w:r>
          </w:p>
          <w:p w:rsidR="004C50C6" w:rsidRDefault="004C50C6"/>
        </w:tc>
        <w:tc>
          <w:tcPr>
            <w:tcW w:w="2092" w:type="dxa"/>
          </w:tcPr>
          <w:p w:rsidR="00ED00F1" w:rsidRDefault="006328EF" w:rsidP="00E41E6C">
            <w:r>
              <w:lastRenderedPageBreak/>
              <w:t xml:space="preserve">reljef, </w:t>
            </w:r>
            <w:r>
              <w:lastRenderedPageBreak/>
              <w:t>podneblje,</w:t>
            </w:r>
            <w:r w:rsidR="004C50C6">
              <w:t>djelatnosti, gradska središta, kultura, povijest</w:t>
            </w:r>
          </w:p>
        </w:tc>
        <w:tc>
          <w:tcPr>
            <w:tcW w:w="1969" w:type="dxa"/>
          </w:tcPr>
          <w:p w:rsidR="00ED00F1" w:rsidRDefault="00ED00F1"/>
          <w:p w:rsidR="004C50C6" w:rsidRDefault="004C50C6">
            <w:r>
              <w:lastRenderedPageBreak/>
              <w:t>izlaganje, govorenje</w:t>
            </w:r>
          </w:p>
        </w:tc>
        <w:tc>
          <w:tcPr>
            <w:tcW w:w="1275" w:type="dxa"/>
          </w:tcPr>
          <w:p w:rsidR="00ED00F1" w:rsidRDefault="00ED00F1"/>
          <w:p w:rsidR="004C50C6" w:rsidRDefault="000F07A0">
            <w:r>
              <w:lastRenderedPageBreak/>
              <w:t>P</w:t>
            </w:r>
            <w:r w:rsidR="004C50C6">
              <w:t>onavljanje</w:t>
            </w:r>
          </w:p>
        </w:tc>
        <w:tc>
          <w:tcPr>
            <w:tcW w:w="1632" w:type="dxa"/>
          </w:tcPr>
          <w:p w:rsidR="00ED00F1" w:rsidRDefault="00ED00F1"/>
        </w:tc>
      </w:tr>
      <w:tr w:rsidR="00ED00F1" w:rsidTr="006328EF">
        <w:tc>
          <w:tcPr>
            <w:tcW w:w="1523" w:type="dxa"/>
          </w:tcPr>
          <w:p w:rsidR="00ED00F1" w:rsidRDefault="00ED00F1"/>
        </w:tc>
        <w:tc>
          <w:tcPr>
            <w:tcW w:w="5729" w:type="dxa"/>
          </w:tcPr>
          <w:p w:rsidR="004C50C6" w:rsidRDefault="004C50C6"/>
          <w:p w:rsidR="00ED00F1" w:rsidRDefault="000F50E1" w:rsidP="004C50C6">
            <w:r>
              <w:t>1</w:t>
            </w:r>
            <w:r w:rsidR="00D07602">
              <w:t>8</w:t>
            </w:r>
            <w:r w:rsidR="001554DB">
              <w:t>.</w:t>
            </w:r>
            <w:r w:rsidR="004C50C6">
              <w:t>Nizinski krajevi Republike Hrvatske</w:t>
            </w:r>
          </w:p>
        </w:tc>
        <w:tc>
          <w:tcPr>
            <w:tcW w:w="2092" w:type="dxa"/>
          </w:tcPr>
          <w:p w:rsidR="00ED00F1" w:rsidRDefault="00E41E6C" w:rsidP="00E41E6C">
            <w:r>
              <w:t>reljef, djelatnosti, sela, gradska središta, kultura, povijest</w:t>
            </w:r>
          </w:p>
        </w:tc>
        <w:tc>
          <w:tcPr>
            <w:tcW w:w="1969" w:type="dxa"/>
          </w:tcPr>
          <w:p w:rsidR="00ED00F1" w:rsidRDefault="00ED00F1"/>
          <w:p w:rsidR="004C50C6" w:rsidRDefault="004C50C6">
            <w:r>
              <w:t>čitanje, pisanje</w:t>
            </w:r>
          </w:p>
        </w:tc>
        <w:tc>
          <w:tcPr>
            <w:tcW w:w="1275" w:type="dxa"/>
          </w:tcPr>
          <w:p w:rsidR="006A5DF3" w:rsidRDefault="006A5DF3"/>
          <w:p w:rsidR="00ED00F1" w:rsidRDefault="001554DB">
            <w:r>
              <w:t>provjera</w:t>
            </w:r>
          </w:p>
        </w:tc>
        <w:tc>
          <w:tcPr>
            <w:tcW w:w="1632" w:type="dxa"/>
          </w:tcPr>
          <w:p w:rsidR="00ED00F1" w:rsidRDefault="00ED00F1"/>
        </w:tc>
      </w:tr>
      <w:tr w:rsidR="00ED00F1" w:rsidTr="006328EF">
        <w:tc>
          <w:tcPr>
            <w:tcW w:w="1523" w:type="dxa"/>
          </w:tcPr>
          <w:p w:rsidR="00ED00F1" w:rsidRDefault="006A5DF3" w:rsidP="006A5DF3">
            <w:r>
              <w:t>BREŽULJKASTI KRAJEVI REPUBLIKE HRVATSKE</w:t>
            </w:r>
          </w:p>
        </w:tc>
        <w:tc>
          <w:tcPr>
            <w:tcW w:w="5729" w:type="dxa"/>
          </w:tcPr>
          <w:p w:rsidR="00ED00F1" w:rsidRDefault="00ED00F1"/>
          <w:p w:rsidR="006A5DF3" w:rsidRDefault="00D07602">
            <w:r>
              <w:t>19</w:t>
            </w:r>
            <w:r w:rsidR="006A5DF3">
              <w:t>.Što, kako i zašto saznati o brežuljkastim krajevima RH</w:t>
            </w:r>
          </w:p>
          <w:p w:rsidR="006A5DF3" w:rsidRDefault="006A5DF3" w:rsidP="007410F2">
            <w:r>
              <w:t xml:space="preserve">      </w:t>
            </w:r>
            <w:r w:rsidR="007410F2">
              <w:t>P</w:t>
            </w:r>
            <w:r>
              <w:t>rirodno – zemljopisni uvjeti brežuljkastih krajeva</w:t>
            </w:r>
          </w:p>
        </w:tc>
        <w:tc>
          <w:tcPr>
            <w:tcW w:w="2092" w:type="dxa"/>
          </w:tcPr>
          <w:p w:rsidR="00423CBE" w:rsidRDefault="00423CBE"/>
          <w:p w:rsidR="00ED00F1" w:rsidRDefault="00423CBE">
            <w:r>
              <w:t>brežuljkasti kraj, reljef, podneblje</w:t>
            </w:r>
          </w:p>
        </w:tc>
        <w:tc>
          <w:tcPr>
            <w:tcW w:w="1969" w:type="dxa"/>
          </w:tcPr>
          <w:p w:rsidR="00ED00F1" w:rsidRDefault="00ED00F1"/>
          <w:p w:rsidR="00423CBE" w:rsidRDefault="00423CBE">
            <w:r>
              <w:t>opisivanje, izlaganje, čitanje</w:t>
            </w:r>
          </w:p>
        </w:tc>
        <w:tc>
          <w:tcPr>
            <w:tcW w:w="1275" w:type="dxa"/>
          </w:tcPr>
          <w:p w:rsidR="00ED00F1" w:rsidRDefault="00ED00F1"/>
          <w:p w:rsidR="00423CBE" w:rsidRDefault="00423CBE">
            <w:r>
              <w:t>obrada</w:t>
            </w:r>
          </w:p>
        </w:tc>
        <w:tc>
          <w:tcPr>
            <w:tcW w:w="1632" w:type="dxa"/>
          </w:tcPr>
          <w:p w:rsidR="00ED00F1" w:rsidRDefault="00ED00F1"/>
        </w:tc>
      </w:tr>
      <w:tr w:rsidR="00ED00F1" w:rsidTr="006328EF">
        <w:tc>
          <w:tcPr>
            <w:tcW w:w="1523" w:type="dxa"/>
          </w:tcPr>
          <w:p w:rsidR="00ED00F1" w:rsidRDefault="00ED00F1"/>
        </w:tc>
        <w:tc>
          <w:tcPr>
            <w:tcW w:w="5729" w:type="dxa"/>
          </w:tcPr>
          <w:p w:rsidR="007410F2" w:rsidRDefault="007410F2"/>
          <w:p w:rsidR="00ED00F1" w:rsidRDefault="00D07602">
            <w:r>
              <w:t>20</w:t>
            </w:r>
            <w:r w:rsidR="007410F2">
              <w:t>.Gospodarstvo brežuljkastih krajeva</w:t>
            </w:r>
          </w:p>
        </w:tc>
        <w:tc>
          <w:tcPr>
            <w:tcW w:w="2092" w:type="dxa"/>
          </w:tcPr>
          <w:p w:rsidR="00ED00F1" w:rsidRDefault="007410F2">
            <w:r>
              <w:t>gospodarske djelatnosti</w:t>
            </w:r>
          </w:p>
        </w:tc>
        <w:tc>
          <w:tcPr>
            <w:tcW w:w="1969" w:type="dxa"/>
          </w:tcPr>
          <w:p w:rsidR="00ED00F1" w:rsidRDefault="007410F2" w:rsidP="007410F2">
            <w:r>
              <w:t>čitanje, pisanje, izlaganje</w:t>
            </w:r>
          </w:p>
        </w:tc>
        <w:tc>
          <w:tcPr>
            <w:tcW w:w="1275" w:type="dxa"/>
          </w:tcPr>
          <w:p w:rsidR="00ED00F1" w:rsidRDefault="00ED00F1"/>
          <w:p w:rsidR="007410F2" w:rsidRDefault="007410F2">
            <w:r>
              <w:t>obrada</w:t>
            </w:r>
          </w:p>
        </w:tc>
        <w:tc>
          <w:tcPr>
            <w:tcW w:w="1632" w:type="dxa"/>
          </w:tcPr>
          <w:p w:rsidR="00ED00F1" w:rsidRDefault="007410F2" w:rsidP="007410F2">
            <w:r>
              <w:t>LK stari obrt, crte</w:t>
            </w:r>
          </w:p>
        </w:tc>
      </w:tr>
      <w:tr w:rsidR="00ED00F1" w:rsidTr="006328EF">
        <w:tc>
          <w:tcPr>
            <w:tcW w:w="1523" w:type="dxa"/>
          </w:tcPr>
          <w:p w:rsidR="00ED00F1" w:rsidRDefault="00ED00F1"/>
        </w:tc>
        <w:tc>
          <w:tcPr>
            <w:tcW w:w="5729" w:type="dxa"/>
          </w:tcPr>
          <w:p w:rsidR="00ED00F1" w:rsidRDefault="00ED00F1"/>
          <w:p w:rsidR="007410F2" w:rsidRDefault="00D07602">
            <w:r>
              <w:t>21</w:t>
            </w:r>
            <w:r w:rsidR="007410F2">
              <w:t>.Naselja brežuljkastih krajeva</w:t>
            </w:r>
          </w:p>
        </w:tc>
        <w:tc>
          <w:tcPr>
            <w:tcW w:w="2092" w:type="dxa"/>
          </w:tcPr>
          <w:p w:rsidR="007410F2" w:rsidRDefault="007410F2"/>
          <w:p w:rsidR="00ED00F1" w:rsidRDefault="007410F2">
            <w:r>
              <w:t>gradska središta, sela</w:t>
            </w:r>
          </w:p>
        </w:tc>
        <w:tc>
          <w:tcPr>
            <w:tcW w:w="1969" w:type="dxa"/>
          </w:tcPr>
          <w:p w:rsidR="00ED00F1" w:rsidRDefault="007410F2" w:rsidP="007410F2">
            <w:r>
              <w:t>opisivanje, čitanje, razgovor, pisanje</w:t>
            </w:r>
          </w:p>
        </w:tc>
        <w:tc>
          <w:tcPr>
            <w:tcW w:w="1275" w:type="dxa"/>
          </w:tcPr>
          <w:p w:rsidR="00ED00F1" w:rsidRDefault="00ED00F1"/>
          <w:p w:rsidR="007410F2" w:rsidRDefault="007410F2">
            <w:r>
              <w:t>obrada</w:t>
            </w:r>
          </w:p>
        </w:tc>
        <w:tc>
          <w:tcPr>
            <w:tcW w:w="1632" w:type="dxa"/>
          </w:tcPr>
          <w:p w:rsidR="00ED00F1" w:rsidRDefault="00ED00F1"/>
        </w:tc>
      </w:tr>
      <w:tr w:rsidR="00ED00F1" w:rsidTr="006328EF">
        <w:tc>
          <w:tcPr>
            <w:tcW w:w="1523" w:type="dxa"/>
          </w:tcPr>
          <w:p w:rsidR="00ED00F1" w:rsidRDefault="00ED00F1"/>
        </w:tc>
        <w:tc>
          <w:tcPr>
            <w:tcW w:w="5729" w:type="dxa"/>
          </w:tcPr>
          <w:p w:rsidR="007410F2" w:rsidRDefault="007410F2" w:rsidP="007410F2"/>
          <w:p w:rsidR="007410F2" w:rsidRDefault="00D07602" w:rsidP="007410F2">
            <w:r>
              <w:t>22</w:t>
            </w:r>
            <w:r w:rsidR="007410F2">
              <w:t xml:space="preserve">.Prirodno – zemljopisni uvjeti, gospodarske djelatnosti, </w:t>
            </w:r>
          </w:p>
          <w:p w:rsidR="007410F2" w:rsidRDefault="007410F2" w:rsidP="007410F2">
            <w:r>
              <w:t xml:space="preserve">     naselja brežuljkastih krajeva</w:t>
            </w:r>
          </w:p>
        </w:tc>
        <w:tc>
          <w:tcPr>
            <w:tcW w:w="2092" w:type="dxa"/>
          </w:tcPr>
          <w:p w:rsidR="00ED00F1" w:rsidRDefault="007410F2">
            <w:r>
              <w:t>reljef, podneblje, gospodarstvo, gradska središta, sela</w:t>
            </w:r>
          </w:p>
        </w:tc>
        <w:tc>
          <w:tcPr>
            <w:tcW w:w="1969" w:type="dxa"/>
          </w:tcPr>
          <w:p w:rsidR="00ED00F1" w:rsidRDefault="00ED00F1"/>
          <w:p w:rsidR="007410F2" w:rsidRDefault="007410F2">
            <w:r>
              <w:t xml:space="preserve">razgovor, rad u paru </w:t>
            </w:r>
          </w:p>
        </w:tc>
        <w:tc>
          <w:tcPr>
            <w:tcW w:w="1275" w:type="dxa"/>
          </w:tcPr>
          <w:p w:rsidR="00ED00F1" w:rsidRDefault="00ED00F1"/>
          <w:p w:rsidR="007410F2" w:rsidRDefault="007410F2">
            <w:r>
              <w:t>ponavljanje</w:t>
            </w:r>
          </w:p>
        </w:tc>
        <w:tc>
          <w:tcPr>
            <w:tcW w:w="1632" w:type="dxa"/>
          </w:tcPr>
          <w:p w:rsidR="00ED00F1" w:rsidRDefault="00ED00F1"/>
        </w:tc>
      </w:tr>
      <w:tr w:rsidR="00ED00F1" w:rsidTr="006328EF">
        <w:tc>
          <w:tcPr>
            <w:tcW w:w="1523" w:type="dxa"/>
          </w:tcPr>
          <w:p w:rsidR="00ED00F1" w:rsidRDefault="00ED00F1"/>
        </w:tc>
        <w:tc>
          <w:tcPr>
            <w:tcW w:w="5729" w:type="dxa"/>
          </w:tcPr>
          <w:p w:rsidR="007410F2" w:rsidRDefault="007410F2" w:rsidP="007410F2"/>
          <w:p w:rsidR="00ED00F1" w:rsidRDefault="00D07602" w:rsidP="007410F2">
            <w:r>
              <w:t>23</w:t>
            </w:r>
            <w:r w:rsidR="007410F2">
              <w:t>.Povijesne i kulturne znamenitosti brežuljkastih</w:t>
            </w:r>
          </w:p>
          <w:p w:rsidR="007410F2" w:rsidRDefault="007410F2" w:rsidP="007410F2">
            <w:r>
              <w:t xml:space="preserve">    krajeva</w:t>
            </w:r>
          </w:p>
        </w:tc>
        <w:tc>
          <w:tcPr>
            <w:tcW w:w="2092" w:type="dxa"/>
          </w:tcPr>
          <w:p w:rsidR="00ED00F1" w:rsidRDefault="007410F2">
            <w:r>
              <w:t>pučki običaji, kulturno povijesni spomenici</w:t>
            </w:r>
          </w:p>
        </w:tc>
        <w:tc>
          <w:tcPr>
            <w:tcW w:w="1969" w:type="dxa"/>
          </w:tcPr>
          <w:p w:rsidR="00ED00F1" w:rsidRDefault="007410F2">
            <w:r>
              <w:t>opisivanje, čitanje, razgovor, pisanje</w:t>
            </w:r>
          </w:p>
        </w:tc>
        <w:tc>
          <w:tcPr>
            <w:tcW w:w="1275" w:type="dxa"/>
          </w:tcPr>
          <w:p w:rsidR="00ED00F1" w:rsidRDefault="00ED00F1"/>
          <w:p w:rsidR="007410F2" w:rsidRDefault="007410F2">
            <w:r>
              <w:t>obrada</w:t>
            </w:r>
          </w:p>
        </w:tc>
        <w:tc>
          <w:tcPr>
            <w:tcW w:w="1632" w:type="dxa"/>
          </w:tcPr>
          <w:p w:rsidR="00ED00F1" w:rsidRDefault="007410F2">
            <w:r>
              <w:t>HJ običaji moga kraja</w:t>
            </w:r>
          </w:p>
        </w:tc>
      </w:tr>
      <w:tr w:rsidR="00D07602" w:rsidTr="006328EF">
        <w:tc>
          <w:tcPr>
            <w:tcW w:w="1523" w:type="dxa"/>
          </w:tcPr>
          <w:p w:rsidR="00D07602" w:rsidRDefault="00D07602"/>
        </w:tc>
        <w:tc>
          <w:tcPr>
            <w:tcW w:w="5729" w:type="dxa"/>
          </w:tcPr>
          <w:p w:rsidR="00D07602" w:rsidRDefault="00D07602" w:rsidP="007410F2">
            <w:r>
              <w:t>24.Brežuljkasti krajevi RH</w:t>
            </w:r>
          </w:p>
        </w:tc>
        <w:tc>
          <w:tcPr>
            <w:tcW w:w="2092" w:type="dxa"/>
          </w:tcPr>
          <w:p w:rsidR="00D07602" w:rsidRDefault="00D07602">
            <w:r>
              <w:t>Brežuljkasti krajevi</w:t>
            </w:r>
          </w:p>
        </w:tc>
        <w:tc>
          <w:tcPr>
            <w:tcW w:w="1969" w:type="dxa"/>
          </w:tcPr>
          <w:p w:rsidR="00D07602" w:rsidRDefault="00D07602">
            <w:r>
              <w:t>Rad na karti,razgovor, izlaganje</w:t>
            </w:r>
          </w:p>
        </w:tc>
        <w:tc>
          <w:tcPr>
            <w:tcW w:w="1275" w:type="dxa"/>
          </w:tcPr>
          <w:p w:rsidR="00D07602" w:rsidRDefault="00D07602">
            <w:r>
              <w:t>ponavljanje</w:t>
            </w:r>
          </w:p>
        </w:tc>
        <w:tc>
          <w:tcPr>
            <w:tcW w:w="1632" w:type="dxa"/>
          </w:tcPr>
          <w:p w:rsidR="00D07602" w:rsidRDefault="00D07602"/>
        </w:tc>
      </w:tr>
    </w:tbl>
    <w:p w:rsidR="00ED00F1" w:rsidRPr="007410F2" w:rsidRDefault="00ED00F1" w:rsidP="007410F2">
      <w:pPr>
        <w:jc w:val="right"/>
        <w:rPr>
          <w:rFonts w:ascii="Century Gothic" w:hAnsi="Century Gothic"/>
        </w:rPr>
      </w:pPr>
    </w:p>
    <w:p w:rsidR="00ED00F1" w:rsidRPr="007410F2" w:rsidRDefault="006328EF" w:rsidP="007410F2">
      <w:pPr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Planirala :</w:t>
      </w:r>
      <w:r>
        <w:rPr>
          <w:rFonts w:ascii="Century Gothic" w:hAnsi="Century Gothic"/>
        </w:rPr>
        <w:br/>
        <w:t>Renata Posavec</w:t>
      </w:r>
    </w:p>
    <w:p w:rsidR="006864E4" w:rsidRDefault="006864E4"/>
    <w:p w:rsidR="006864E4" w:rsidRDefault="006864E4"/>
    <w:p w:rsidR="006864E4" w:rsidRDefault="006864E4"/>
    <w:p w:rsidR="006864E4" w:rsidRDefault="006864E4"/>
    <w:p w:rsidR="006864E4" w:rsidRDefault="006864E4"/>
    <w:p w:rsidR="006864E4" w:rsidRDefault="006864E4"/>
    <w:p w:rsidR="007410F2" w:rsidRDefault="007410F2"/>
    <w:p w:rsidR="007410F2" w:rsidRDefault="007410F2"/>
    <w:p w:rsidR="007410F2" w:rsidRDefault="007410F2"/>
    <w:p w:rsidR="007410F2" w:rsidRDefault="007410F2"/>
    <w:p w:rsidR="006864E4" w:rsidRDefault="006864E4">
      <w:r>
        <w:t xml:space="preserve">Mjesec </w:t>
      </w:r>
      <w:r w:rsidRPr="007C3194">
        <w:rPr>
          <w:color w:val="00B050"/>
        </w:rPr>
        <w:t xml:space="preserve">: LISTOPAD                      </w:t>
      </w:r>
      <w:r>
        <w:t xml:space="preserve">Predmet : </w:t>
      </w:r>
      <w:r w:rsidRPr="007C3194">
        <w:rPr>
          <w:color w:val="00B050"/>
        </w:rPr>
        <w:t xml:space="preserve">TJELESNA I ZDRAVSTVENA KULTURA                  </w:t>
      </w:r>
      <w:r w:rsidR="00D24B4E">
        <w:t>Razred : 4.b</w:t>
      </w:r>
      <w:r>
        <w:br/>
        <w:t>Š</w:t>
      </w:r>
      <w:r w:rsidR="00FE7FEF">
        <w:t>k.god. : 2020 / 2021</w:t>
      </w:r>
      <w:r>
        <w:t>.                 Uč</w:t>
      </w:r>
      <w:r w:rsidR="00D24B4E">
        <w:t>iteljica : Renata Posavec</w:t>
      </w:r>
      <w:r>
        <w:t xml:space="preserve">    </w:t>
      </w:r>
    </w:p>
    <w:tbl>
      <w:tblPr>
        <w:tblStyle w:val="Reetkatablice"/>
        <w:tblW w:w="0" w:type="auto"/>
        <w:tblLook w:val="04A0"/>
      </w:tblPr>
      <w:tblGrid>
        <w:gridCol w:w="1526"/>
        <w:gridCol w:w="5670"/>
        <w:gridCol w:w="2268"/>
        <w:gridCol w:w="2126"/>
        <w:gridCol w:w="1276"/>
        <w:gridCol w:w="1354"/>
      </w:tblGrid>
      <w:tr w:rsidR="006864E4" w:rsidTr="006864E4">
        <w:tc>
          <w:tcPr>
            <w:tcW w:w="1526" w:type="dxa"/>
          </w:tcPr>
          <w:p w:rsidR="006864E4" w:rsidRPr="006864E4" w:rsidRDefault="006864E4" w:rsidP="006864E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6864E4" w:rsidRPr="006864E4" w:rsidRDefault="006864E4" w:rsidP="006864E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864E4">
              <w:rPr>
                <w:rFonts w:ascii="Comic Sans MS" w:hAnsi="Comic Sans MS"/>
                <w:sz w:val="24"/>
                <w:szCs w:val="24"/>
              </w:rPr>
              <w:t>TEMA</w:t>
            </w:r>
          </w:p>
          <w:p w:rsidR="006864E4" w:rsidRPr="006864E4" w:rsidRDefault="006864E4" w:rsidP="006864E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0" w:type="dxa"/>
          </w:tcPr>
          <w:p w:rsidR="006864E4" w:rsidRPr="006864E4" w:rsidRDefault="006864E4" w:rsidP="006864E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6864E4" w:rsidRPr="006864E4" w:rsidRDefault="006864E4" w:rsidP="006864E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864E4">
              <w:rPr>
                <w:rFonts w:ascii="Comic Sans MS" w:hAnsi="Comic Sans MS"/>
                <w:sz w:val="24"/>
                <w:szCs w:val="24"/>
              </w:rPr>
              <w:t>NASTAVNA JEDINICA</w:t>
            </w:r>
          </w:p>
        </w:tc>
        <w:tc>
          <w:tcPr>
            <w:tcW w:w="2268" w:type="dxa"/>
          </w:tcPr>
          <w:p w:rsidR="006864E4" w:rsidRPr="006864E4" w:rsidRDefault="006864E4" w:rsidP="006864E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6864E4" w:rsidRPr="006864E4" w:rsidRDefault="006864E4" w:rsidP="006864E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864E4">
              <w:rPr>
                <w:rFonts w:ascii="Comic Sans MS" w:hAnsi="Comic Sans MS"/>
                <w:sz w:val="24"/>
                <w:szCs w:val="24"/>
              </w:rPr>
              <w:t>KLJUČNI POJAM</w:t>
            </w:r>
          </w:p>
        </w:tc>
        <w:tc>
          <w:tcPr>
            <w:tcW w:w="2126" w:type="dxa"/>
          </w:tcPr>
          <w:p w:rsidR="006864E4" w:rsidRPr="006864E4" w:rsidRDefault="006864E4" w:rsidP="006864E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6864E4" w:rsidRPr="006864E4" w:rsidRDefault="006864E4" w:rsidP="006864E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864E4">
              <w:rPr>
                <w:rFonts w:ascii="Comic Sans MS" w:hAnsi="Comic Sans MS"/>
                <w:sz w:val="24"/>
                <w:szCs w:val="24"/>
              </w:rPr>
              <w:t>KLJUČNA AKTIVNOST</w:t>
            </w:r>
          </w:p>
        </w:tc>
        <w:tc>
          <w:tcPr>
            <w:tcW w:w="1276" w:type="dxa"/>
          </w:tcPr>
          <w:p w:rsidR="006864E4" w:rsidRPr="006864E4" w:rsidRDefault="006864E4" w:rsidP="006864E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6864E4" w:rsidRPr="006864E4" w:rsidRDefault="006864E4" w:rsidP="006864E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864E4">
              <w:rPr>
                <w:rFonts w:ascii="Comic Sans MS" w:hAnsi="Comic Sans MS"/>
                <w:sz w:val="24"/>
                <w:szCs w:val="24"/>
              </w:rPr>
              <w:t>TIP SATA</w:t>
            </w:r>
          </w:p>
        </w:tc>
        <w:tc>
          <w:tcPr>
            <w:tcW w:w="1354" w:type="dxa"/>
          </w:tcPr>
          <w:p w:rsidR="006864E4" w:rsidRPr="006864E4" w:rsidRDefault="006864E4" w:rsidP="006864E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6A0779" w:rsidRDefault="006864E4" w:rsidP="006864E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864E4">
              <w:rPr>
                <w:rFonts w:ascii="Comic Sans MS" w:hAnsi="Comic Sans MS"/>
                <w:sz w:val="24"/>
                <w:szCs w:val="24"/>
              </w:rPr>
              <w:t>KORELA</w:t>
            </w:r>
          </w:p>
          <w:p w:rsidR="006864E4" w:rsidRPr="006864E4" w:rsidRDefault="006864E4" w:rsidP="006864E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864E4">
              <w:rPr>
                <w:rFonts w:ascii="Comic Sans MS" w:hAnsi="Comic Sans MS"/>
                <w:sz w:val="24"/>
                <w:szCs w:val="24"/>
              </w:rPr>
              <w:t>CIJA</w:t>
            </w:r>
          </w:p>
        </w:tc>
      </w:tr>
      <w:tr w:rsidR="006864E4" w:rsidTr="006864E4">
        <w:tc>
          <w:tcPr>
            <w:tcW w:w="1526" w:type="dxa"/>
          </w:tcPr>
          <w:p w:rsidR="006864E4" w:rsidRDefault="00FE7FEF">
            <w:r>
              <w:t>PLIVANJE</w:t>
            </w:r>
          </w:p>
        </w:tc>
        <w:tc>
          <w:tcPr>
            <w:tcW w:w="5670" w:type="dxa"/>
          </w:tcPr>
          <w:p w:rsidR="006864E4" w:rsidRDefault="00FE7FEF" w:rsidP="006A0779">
            <w:r>
              <w:t>8.    Obuka neplivača</w:t>
            </w:r>
          </w:p>
        </w:tc>
        <w:tc>
          <w:tcPr>
            <w:tcW w:w="2268" w:type="dxa"/>
          </w:tcPr>
          <w:p w:rsidR="006A0779" w:rsidRDefault="006A0779"/>
        </w:tc>
        <w:tc>
          <w:tcPr>
            <w:tcW w:w="2126" w:type="dxa"/>
          </w:tcPr>
          <w:p w:rsidR="006A0779" w:rsidRDefault="006A0779"/>
        </w:tc>
        <w:tc>
          <w:tcPr>
            <w:tcW w:w="1276" w:type="dxa"/>
          </w:tcPr>
          <w:p w:rsidR="006A0779" w:rsidRDefault="006A0779"/>
        </w:tc>
        <w:tc>
          <w:tcPr>
            <w:tcW w:w="1354" w:type="dxa"/>
          </w:tcPr>
          <w:p w:rsidR="006864E4" w:rsidRDefault="006864E4"/>
        </w:tc>
      </w:tr>
      <w:tr w:rsidR="006864E4" w:rsidTr="006864E4">
        <w:tc>
          <w:tcPr>
            <w:tcW w:w="1526" w:type="dxa"/>
          </w:tcPr>
          <w:p w:rsidR="006864E4" w:rsidRDefault="006864E4" w:rsidP="0083573A"/>
        </w:tc>
        <w:tc>
          <w:tcPr>
            <w:tcW w:w="5670" w:type="dxa"/>
          </w:tcPr>
          <w:p w:rsidR="006864E4" w:rsidRDefault="00FE7FEF" w:rsidP="0083573A">
            <w:r>
              <w:t>9.    Obuka neplivača</w:t>
            </w:r>
          </w:p>
        </w:tc>
        <w:tc>
          <w:tcPr>
            <w:tcW w:w="2268" w:type="dxa"/>
          </w:tcPr>
          <w:p w:rsidR="006864E4" w:rsidRDefault="006864E4" w:rsidP="0083573A"/>
        </w:tc>
        <w:tc>
          <w:tcPr>
            <w:tcW w:w="2126" w:type="dxa"/>
          </w:tcPr>
          <w:p w:rsidR="006864E4" w:rsidRDefault="006864E4"/>
        </w:tc>
        <w:tc>
          <w:tcPr>
            <w:tcW w:w="1276" w:type="dxa"/>
          </w:tcPr>
          <w:p w:rsidR="006864E4" w:rsidRDefault="006864E4"/>
        </w:tc>
        <w:tc>
          <w:tcPr>
            <w:tcW w:w="1354" w:type="dxa"/>
          </w:tcPr>
          <w:p w:rsidR="006864E4" w:rsidRDefault="006864E4"/>
        </w:tc>
      </w:tr>
      <w:tr w:rsidR="006864E4" w:rsidTr="006864E4">
        <w:tc>
          <w:tcPr>
            <w:tcW w:w="1526" w:type="dxa"/>
          </w:tcPr>
          <w:p w:rsidR="00BE5DD7" w:rsidRDefault="00BE5DD7" w:rsidP="00BE5DD7"/>
        </w:tc>
        <w:tc>
          <w:tcPr>
            <w:tcW w:w="5670" w:type="dxa"/>
          </w:tcPr>
          <w:p w:rsidR="00BE5DD7" w:rsidRDefault="00FE7FEF">
            <w:r>
              <w:t>10   Obuka neplivača</w:t>
            </w:r>
          </w:p>
        </w:tc>
        <w:tc>
          <w:tcPr>
            <w:tcW w:w="2268" w:type="dxa"/>
          </w:tcPr>
          <w:p w:rsidR="00BE5DD7" w:rsidRDefault="00BE5DD7"/>
        </w:tc>
        <w:tc>
          <w:tcPr>
            <w:tcW w:w="2126" w:type="dxa"/>
          </w:tcPr>
          <w:p w:rsidR="00BE5DD7" w:rsidRDefault="00BE5DD7"/>
        </w:tc>
        <w:tc>
          <w:tcPr>
            <w:tcW w:w="1276" w:type="dxa"/>
          </w:tcPr>
          <w:p w:rsidR="00BE5DD7" w:rsidRDefault="00BE5DD7"/>
        </w:tc>
        <w:tc>
          <w:tcPr>
            <w:tcW w:w="1354" w:type="dxa"/>
          </w:tcPr>
          <w:p w:rsidR="006864E4" w:rsidRDefault="006864E4"/>
        </w:tc>
      </w:tr>
      <w:tr w:rsidR="006864E4" w:rsidTr="006864E4">
        <w:tc>
          <w:tcPr>
            <w:tcW w:w="1526" w:type="dxa"/>
          </w:tcPr>
          <w:p w:rsidR="006864E4" w:rsidRDefault="006864E4"/>
        </w:tc>
        <w:tc>
          <w:tcPr>
            <w:tcW w:w="5670" w:type="dxa"/>
          </w:tcPr>
          <w:p w:rsidR="00BE5DD7" w:rsidRDefault="00FE7FEF" w:rsidP="00BE5DD7">
            <w:r>
              <w:t>11. Obuka neplivača</w:t>
            </w:r>
          </w:p>
        </w:tc>
        <w:tc>
          <w:tcPr>
            <w:tcW w:w="2268" w:type="dxa"/>
          </w:tcPr>
          <w:p w:rsidR="00BE5DD7" w:rsidRDefault="00BE5DD7"/>
        </w:tc>
        <w:tc>
          <w:tcPr>
            <w:tcW w:w="2126" w:type="dxa"/>
          </w:tcPr>
          <w:p w:rsidR="00BE5DD7" w:rsidRDefault="00BE5DD7"/>
        </w:tc>
        <w:tc>
          <w:tcPr>
            <w:tcW w:w="1276" w:type="dxa"/>
          </w:tcPr>
          <w:p w:rsidR="00BE5DD7" w:rsidRDefault="00BE5DD7" w:rsidP="00BE5DD7"/>
        </w:tc>
        <w:tc>
          <w:tcPr>
            <w:tcW w:w="1354" w:type="dxa"/>
          </w:tcPr>
          <w:p w:rsidR="006864E4" w:rsidRDefault="006864E4"/>
        </w:tc>
      </w:tr>
      <w:tr w:rsidR="006864E4" w:rsidTr="006864E4">
        <w:tc>
          <w:tcPr>
            <w:tcW w:w="1526" w:type="dxa"/>
          </w:tcPr>
          <w:p w:rsidR="00BE5DD7" w:rsidRDefault="00BE5DD7"/>
        </w:tc>
        <w:tc>
          <w:tcPr>
            <w:tcW w:w="5670" w:type="dxa"/>
          </w:tcPr>
          <w:p w:rsidR="00BE5DD7" w:rsidRDefault="00FE7FEF">
            <w:r>
              <w:t>12. Obuka neplivača</w:t>
            </w:r>
          </w:p>
        </w:tc>
        <w:tc>
          <w:tcPr>
            <w:tcW w:w="2268" w:type="dxa"/>
          </w:tcPr>
          <w:p w:rsidR="00BE5DD7" w:rsidRDefault="00BE5DD7"/>
        </w:tc>
        <w:tc>
          <w:tcPr>
            <w:tcW w:w="2126" w:type="dxa"/>
          </w:tcPr>
          <w:p w:rsidR="00BE5DD7" w:rsidRDefault="00BE5DD7"/>
        </w:tc>
        <w:tc>
          <w:tcPr>
            <w:tcW w:w="1276" w:type="dxa"/>
          </w:tcPr>
          <w:p w:rsidR="00BE5DD7" w:rsidRDefault="00BE5DD7"/>
        </w:tc>
        <w:tc>
          <w:tcPr>
            <w:tcW w:w="1354" w:type="dxa"/>
          </w:tcPr>
          <w:p w:rsidR="006864E4" w:rsidRDefault="006864E4"/>
        </w:tc>
      </w:tr>
      <w:tr w:rsidR="006864E4" w:rsidTr="006864E4">
        <w:tc>
          <w:tcPr>
            <w:tcW w:w="1526" w:type="dxa"/>
          </w:tcPr>
          <w:p w:rsidR="00BE5DD7" w:rsidRDefault="00BE5DD7"/>
        </w:tc>
        <w:tc>
          <w:tcPr>
            <w:tcW w:w="5670" w:type="dxa"/>
          </w:tcPr>
          <w:p w:rsidR="00BE5DD7" w:rsidRDefault="00FE7FEF">
            <w:r>
              <w:t>13. Obuka neplivača</w:t>
            </w:r>
          </w:p>
        </w:tc>
        <w:tc>
          <w:tcPr>
            <w:tcW w:w="2268" w:type="dxa"/>
          </w:tcPr>
          <w:p w:rsidR="00BE5DD7" w:rsidRDefault="00BE5DD7" w:rsidP="00BE5DD7"/>
        </w:tc>
        <w:tc>
          <w:tcPr>
            <w:tcW w:w="2126" w:type="dxa"/>
          </w:tcPr>
          <w:p w:rsidR="006864E4" w:rsidRDefault="006864E4"/>
        </w:tc>
        <w:tc>
          <w:tcPr>
            <w:tcW w:w="1276" w:type="dxa"/>
          </w:tcPr>
          <w:p w:rsidR="00BE5DD7" w:rsidRDefault="00BE5DD7"/>
        </w:tc>
        <w:tc>
          <w:tcPr>
            <w:tcW w:w="1354" w:type="dxa"/>
          </w:tcPr>
          <w:p w:rsidR="006864E4" w:rsidRDefault="006864E4"/>
        </w:tc>
      </w:tr>
      <w:tr w:rsidR="006864E4" w:rsidTr="006864E4">
        <w:tc>
          <w:tcPr>
            <w:tcW w:w="1526" w:type="dxa"/>
          </w:tcPr>
          <w:p w:rsidR="006864E4" w:rsidRDefault="006864E4"/>
        </w:tc>
        <w:tc>
          <w:tcPr>
            <w:tcW w:w="5670" w:type="dxa"/>
          </w:tcPr>
          <w:p w:rsidR="006864E4" w:rsidRDefault="00FE7FEF" w:rsidP="00740211">
            <w:r>
              <w:t>14. Obuka neplivača</w:t>
            </w:r>
          </w:p>
        </w:tc>
        <w:tc>
          <w:tcPr>
            <w:tcW w:w="2268" w:type="dxa"/>
          </w:tcPr>
          <w:p w:rsidR="006864E4" w:rsidRDefault="006864E4"/>
        </w:tc>
        <w:tc>
          <w:tcPr>
            <w:tcW w:w="2126" w:type="dxa"/>
          </w:tcPr>
          <w:p w:rsidR="006864E4" w:rsidRDefault="006864E4"/>
        </w:tc>
        <w:tc>
          <w:tcPr>
            <w:tcW w:w="1276" w:type="dxa"/>
          </w:tcPr>
          <w:p w:rsidR="006864E4" w:rsidRDefault="006864E4"/>
        </w:tc>
        <w:tc>
          <w:tcPr>
            <w:tcW w:w="1354" w:type="dxa"/>
          </w:tcPr>
          <w:p w:rsidR="006864E4" w:rsidRDefault="006864E4"/>
        </w:tc>
      </w:tr>
      <w:tr w:rsidR="006864E4" w:rsidTr="006864E4">
        <w:tc>
          <w:tcPr>
            <w:tcW w:w="1526" w:type="dxa"/>
          </w:tcPr>
          <w:p w:rsidR="006864E4" w:rsidRDefault="006864E4"/>
        </w:tc>
        <w:tc>
          <w:tcPr>
            <w:tcW w:w="5670" w:type="dxa"/>
          </w:tcPr>
          <w:p w:rsidR="008515FD" w:rsidRDefault="00FE7FEF" w:rsidP="008515FD">
            <w:r>
              <w:t>15. Obuka neplivača</w:t>
            </w:r>
          </w:p>
        </w:tc>
        <w:tc>
          <w:tcPr>
            <w:tcW w:w="2268" w:type="dxa"/>
          </w:tcPr>
          <w:p w:rsidR="008515FD" w:rsidRDefault="008515FD"/>
        </w:tc>
        <w:tc>
          <w:tcPr>
            <w:tcW w:w="2126" w:type="dxa"/>
          </w:tcPr>
          <w:p w:rsidR="006864E4" w:rsidRDefault="006864E4"/>
        </w:tc>
        <w:tc>
          <w:tcPr>
            <w:tcW w:w="1276" w:type="dxa"/>
          </w:tcPr>
          <w:p w:rsidR="008515FD" w:rsidRDefault="008515FD"/>
        </w:tc>
        <w:tc>
          <w:tcPr>
            <w:tcW w:w="1354" w:type="dxa"/>
          </w:tcPr>
          <w:p w:rsidR="006864E4" w:rsidRDefault="006864E4"/>
        </w:tc>
      </w:tr>
    </w:tbl>
    <w:p w:rsidR="006864E4" w:rsidRDefault="006864E4"/>
    <w:p w:rsidR="006864E4" w:rsidRPr="00740211" w:rsidRDefault="00EA5F89" w:rsidP="00740211">
      <w:pPr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Planirala :</w:t>
      </w:r>
      <w:r>
        <w:rPr>
          <w:rFonts w:ascii="Century Gothic" w:hAnsi="Century Gothic"/>
        </w:rPr>
        <w:br/>
        <w:t>Renata Posavec</w:t>
      </w:r>
    </w:p>
    <w:p w:rsidR="00AB4A17" w:rsidRDefault="00AB4A17"/>
    <w:p w:rsidR="00AB4A17" w:rsidRDefault="00AB4A17"/>
    <w:p w:rsidR="004E5542" w:rsidRDefault="004E5542"/>
    <w:p w:rsidR="00AB4A17" w:rsidRDefault="00AB4A17">
      <w:r>
        <w:t xml:space="preserve">Mjesec </w:t>
      </w:r>
      <w:r w:rsidRPr="007C3194">
        <w:rPr>
          <w:color w:val="00B050"/>
        </w:rPr>
        <w:t xml:space="preserve">: LISTOPAD                               </w:t>
      </w:r>
      <w:r>
        <w:t xml:space="preserve">Predmet : </w:t>
      </w:r>
      <w:r w:rsidRPr="007C3194">
        <w:rPr>
          <w:color w:val="00B050"/>
        </w:rPr>
        <w:t xml:space="preserve">LIKOVNA KULTURA                        </w:t>
      </w:r>
      <w:r w:rsidR="00B67EA8">
        <w:t>Razred : 4.b</w:t>
      </w:r>
      <w:r w:rsidR="00B67EA8">
        <w:br/>
        <w:t>Šk.god. : 2020/ 2021</w:t>
      </w:r>
      <w:r>
        <w:t xml:space="preserve">.                         </w:t>
      </w:r>
      <w:r w:rsidR="002A5492">
        <w:t xml:space="preserve"> Učiteljica : Renata Posavec</w:t>
      </w:r>
    </w:p>
    <w:tbl>
      <w:tblPr>
        <w:tblStyle w:val="Reetkatablice"/>
        <w:tblW w:w="0" w:type="auto"/>
        <w:tblLook w:val="04A0"/>
      </w:tblPr>
      <w:tblGrid>
        <w:gridCol w:w="1679"/>
        <w:gridCol w:w="5803"/>
        <w:gridCol w:w="1984"/>
        <w:gridCol w:w="2125"/>
        <w:gridCol w:w="1275"/>
        <w:gridCol w:w="1354"/>
      </w:tblGrid>
      <w:tr w:rsidR="00AB4A17" w:rsidTr="003C54AD">
        <w:tc>
          <w:tcPr>
            <w:tcW w:w="1668" w:type="dxa"/>
          </w:tcPr>
          <w:p w:rsidR="00AB4A17" w:rsidRPr="00C814FB" w:rsidRDefault="00AB4A17" w:rsidP="00C814F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AB4A17" w:rsidRPr="00C814FB" w:rsidRDefault="00AB4A17" w:rsidP="00C814F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814FB">
              <w:rPr>
                <w:rFonts w:ascii="Comic Sans MS" w:hAnsi="Comic Sans MS"/>
                <w:sz w:val="24"/>
                <w:szCs w:val="24"/>
              </w:rPr>
              <w:t>TEMA</w:t>
            </w:r>
          </w:p>
          <w:p w:rsidR="00AB4A17" w:rsidRPr="00C814FB" w:rsidRDefault="00AB4A17" w:rsidP="00C814F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811" w:type="dxa"/>
          </w:tcPr>
          <w:p w:rsidR="00AB4A17" w:rsidRPr="00C814FB" w:rsidRDefault="00AB4A17" w:rsidP="00C814F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AB4A17" w:rsidRPr="00C814FB" w:rsidRDefault="00AB4A17" w:rsidP="00C814F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814FB">
              <w:rPr>
                <w:rFonts w:ascii="Comic Sans MS" w:hAnsi="Comic Sans MS"/>
                <w:sz w:val="24"/>
                <w:szCs w:val="24"/>
              </w:rPr>
              <w:t>NASTAVNA JEDINICA</w:t>
            </w:r>
          </w:p>
        </w:tc>
        <w:tc>
          <w:tcPr>
            <w:tcW w:w="1985" w:type="dxa"/>
          </w:tcPr>
          <w:p w:rsidR="00AB4A17" w:rsidRPr="00C814FB" w:rsidRDefault="00AB4A17" w:rsidP="00C814F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AB4A17" w:rsidRPr="00C814FB" w:rsidRDefault="00AB4A17" w:rsidP="00C814F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814FB">
              <w:rPr>
                <w:rFonts w:ascii="Comic Sans MS" w:hAnsi="Comic Sans MS"/>
                <w:sz w:val="24"/>
                <w:szCs w:val="24"/>
              </w:rPr>
              <w:t>KLJUČNI POJAM</w:t>
            </w:r>
          </w:p>
        </w:tc>
        <w:tc>
          <w:tcPr>
            <w:tcW w:w="2126" w:type="dxa"/>
          </w:tcPr>
          <w:p w:rsidR="00AB4A17" w:rsidRPr="00C814FB" w:rsidRDefault="00AB4A17" w:rsidP="00C814F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AB4A17" w:rsidRPr="00C814FB" w:rsidRDefault="00AB4A17" w:rsidP="00C814F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814FB">
              <w:rPr>
                <w:rFonts w:ascii="Comic Sans MS" w:hAnsi="Comic Sans MS"/>
                <w:sz w:val="24"/>
                <w:szCs w:val="24"/>
              </w:rPr>
              <w:t>KLJUČNA AKTIVNOST</w:t>
            </w:r>
          </w:p>
        </w:tc>
        <w:tc>
          <w:tcPr>
            <w:tcW w:w="1276" w:type="dxa"/>
          </w:tcPr>
          <w:p w:rsidR="00AB4A17" w:rsidRPr="00C814FB" w:rsidRDefault="00AB4A17" w:rsidP="00C814F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AB4A17" w:rsidRPr="00C814FB" w:rsidRDefault="00AB4A17" w:rsidP="00C814F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814FB">
              <w:rPr>
                <w:rFonts w:ascii="Comic Sans MS" w:hAnsi="Comic Sans MS"/>
                <w:sz w:val="24"/>
                <w:szCs w:val="24"/>
              </w:rPr>
              <w:t>TIP SATA</w:t>
            </w:r>
          </w:p>
        </w:tc>
        <w:tc>
          <w:tcPr>
            <w:tcW w:w="1354" w:type="dxa"/>
          </w:tcPr>
          <w:p w:rsidR="00AB4A17" w:rsidRPr="00C814FB" w:rsidRDefault="00AB4A17" w:rsidP="00C814F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9E7099" w:rsidRDefault="00AB4A17" w:rsidP="00C814F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814FB">
              <w:rPr>
                <w:rFonts w:ascii="Comic Sans MS" w:hAnsi="Comic Sans MS"/>
                <w:sz w:val="24"/>
                <w:szCs w:val="24"/>
              </w:rPr>
              <w:t>KORELA</w:t>
            </w:r>
          </w:p>
          <w:p w:rsidR="00AB4A17" w:rsidRPr="00C814FB" w:rsidRDefault="00AB4A17" w:rsidP="00C814F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814FB">
              <w:rPr>
                <w:rFonts w:ascii="Comic Sans MS" w:hAnsi="Comic Sans MS"/>
                <w:sz w:val="24"/>
                <w:szCs w:val="24"/>
              </w:rPr>
              <w:t>CIJA</w:t>
            </w:r>
          </w:p>
        </w:tc>
      </w:tr>
      <w:tr w:rsidR="00AB4A17" w:rsidTr="003C54AD">
        <w:tc>
          <w:tcPr>
            <w:tcW w:w="1668" w:type="dxa"/>
          </w:tcPr>
          <w:p w:rsidR="00AB4A17" w:rsidRDefault="009E7099">
            <w:r>
              <w:t>BOJA – KOMPOZICIJA I NIJANSE</w:t>
            </w:r>
          </w:p>
        </w:tc>
        <w:tc>
          <w:tcPr>
            <w:tcW w:w="5811" w:type="dxa"/>
          </w:tcPr>
          <w:p w:rsidR="009E7099" w:rsidRDefault="009E7099"/>
          <w:p w:rsidR="00AB4A17" w:rsidRDefault="00B67EA8">
            <w:r>
              <w:t>4</w:t>
            </w:r>
            <w:r w:rsidR="00747A8C">
              <w:t>.</w:t>
            </w:r>
            <w:r w:rsidR="009E7099">
              <w:t xml:space="preserve">Kompozicija i nijanse boja </w:t>
            </w:r>
          </w:p>
          <w:p w:rsidR="009E7099" w:rsidRDefault="009E7099" w:rsidP="00B765C0">
            <w:r>
              <w:t xml:space="preserve">   (</w:t>
            </w:r>
            <w:r w:rsidR="00B765C0">
              <w:t>J</w:t>
            </w:r>
            <w:r w:rsidR="003C54AD">
              <w:t>esen u vinogradu</w:t>
            </w:r>
            <w:r>
              <w:t xml:space="preserve">– akvarel, flomaster ) </w:t>
            </w:r>
          </w:p>
        </w:tc>
        <w:tc>
          <w:tcPr>
            <w:tcW w:w="1985" w:type="dxa"/>
          </w:tcPr>
          <w:p w:rsidR="00AB4A17" w:rsidRDefault="00AB4A17"/>
          <w:p w:rsidR="003C54AD" w:rsidRDefault="003C54AD">
            <w:r>
              <w:t>kompozicija i nijanse boja</w:t>
            </w:r>
          </w:p>
        </w:tc>
        <w:tc>
          <w:tcPr>
            <w:tcW w:w="2126" w:type="dxa"/>
          </w:tcPr>
          <w:p w:rsidR="00AB4A17" w:rsidRDefault="00AB4A17"/>
          <w:p w:rsidR="003C54AD" w:rsidRDefault="003C54AD">
            <w:r>
              <w:t>slikanje, promatranje</w:t>
            </w:r>
          </w:p>
        </w:tc>
        <w:tc>
          <w:tcPr>
            <w:tcW w:w="1276" w:type="dxa"/>
          </w:tcPr>
          <w:p w:rsidR="00AB4A17" w:rsidRDefault="00AB4A17"/>
          <w:p w:rsidR="003C54AD" w:rsidRDefault="003C54AD">
            <w:r>
              <w:t>obrada</w:t>
            </w:r>
          </w:p>
        </w:tc>
        <w:tc>
          <w:tcPr>
            <w:tcW w:w="1354" w:type="dxa"/>
          </w:tcPr>
          <w:p w:rsidR="003C54AD" w:rsidRDefault="003C54AD">
            <w:r>
              <w:t>HJ pjesma Jesen u vinogradu</w:t>
            </w:r>
          </w:p>
        </w:tc>
      </w:tr>
      <w:tr w:rsidR="00AB4A17" w:rsidTr="003C54AD">
        <w:tc>
          <w:tcPr>
            <w:tcW w:w="1668" w:type="dxa"/>
          </w:tcPr>
          <w:p w:rsidR="00AB4A17" w:rsidRDefault="00B765C0" w:rsidP="00B765C0">
            <w:r>
              <w:t>BOJA – KOMPOZICIJA I NIJANSE</w:t>
            </w:r>
          </w:p>
        </w:tc>
        <w:tc>
          <w:tcPr>
            <w:tcW w:w="5811" w:type="dxa"/>
          </w:tcPr>
          <w:p w:rsidR="00AB4A17" w:rsidRDefault="00AB4A17"/>
          <w:p w:rsidR="00B765C0" w:rsidRDefault="00B67EA8">
            <w:r>
              <w:t>5</w:t>
            </w:r>
            <w:r w:rsidR="00B765C0">
              <w:t>.Kompozicija i nijanse boja</w:t>
            </w:r>
          </w:p>
          <w:p w:rsidR="00B765C0" w:rsidRDefault="00B765C0">
            <w:r>
              <w:t xml:space="preserve">   (Tri skale iste boje – vrste, tonovi )</w:t>
            </w:r>
          </w:p>
        </w:tc>
        <w:tc>
          <w:tcPr>
            <w:tcW w:w="1985" w:type="dxa"/>
          </w:tcPr>
          <w:p w:rsidR="00B765C0" w:rsidRDefault="00B765C0" w:rsidP="00B765C0">
            <w:r>
              <w:t>kompozicija i nijanse boja, tonovi jedne boje</w:t>
            </w:r>
          </w:p>
        </w:tc>
        <w:tc>
          <w:tcPr>
            <w:tcW w:w="2126" w:type="dxa"/>
          </w:tcPr>
          <w:p w:rsidR="00AB4A17" w:rsidRDefault="00AB4A17"/>
          <w:p w:rsidR="00B765C0" w:rsidRDefault="00B765C0">
            <w:r>
              <w:t>slikanje, promatranje</w:t>
            </w:r>
          </w:p>
        </w:tc>
        <w:tc>
          <w:tcPr>
            <w:tcW w:w="1276" w:type="dxa"/>
          </w:tcPr>
          <w:p w:rsidR="00AB4A17" w:rsidRDefault="00AB4A17"/>
          <w:p w:rsidR="00B765C0" w:rsidRDefault="00B765C0">
            <w:r>
              <w:t>obrada</w:t>
            </w:r>
          </w:p>
        </w:tc>
        <w:tc>
          <w:tcPr>
            <w:tcW w:w="1354" w:type="dxa"/>
          </w:tcPr>
          <w:p w:rsidR="00AB4A17" w:rsidRDefault="00AB4A17"/>
        </w:tc>
      </w:tr>
      <w:tr w:rsidR="00AB4A17" w:rsidTr="003C54AD">
        <w:tc>
          <w:tcPr>
            <w:tcW w:w="1668" w:type="dxa"/>
          </w:tcPr>
          <w:p w:rsidR="00AB4A17" w:rsidRDefault="00B765C0" w:rsidP="00B765C0">
            <w:r>
              <w:t>POVRŠINA – KOMPOZICIJA I REKOMPOZICIJA</w:t>
            </w:r>
          </w:p>
        </w:tc>
        <w:tc>
          <w:tcPr>
            <w:tcW w:w="5811" w:type="dxa"/>
          </w:tcPr>
          <w:p w:rsidR="00AB4A17" w:rsidRDefault="00AB4A17"/>
          <w:p w:rsidR="00B765C0" w:rsidRDefault="00B67EA8">
            <w:r>
              <w:t>6</w:t>
            </w:r>
            <w:r w:rsidR="00B765C0">
              <w:t>.</w:t>
            </w:r>
            <w:r w:rsidR="00A32D4F">
              <w:t xml:space="preserve">Redefinirana reprodukcija, uvećana i podijeljena na </w:t>
            </w:r>
          </w:p>
          <w:p w:rsidR="00A32D4F" w:rsidRDefault="00A32D4F">
            <w:r>
              <w:t xml:space="preserve">   šest dijelova</w:t>
            </w:r>
          </w:p>
        </w:tc>
        <w:tc>
          <w:tcPr>
            <w:tcW w:w="1985" w:type="dxa"/>
          </w:tcPr>
          <w:p w:rsidR="00AB4A17" w:rsidRDefault="00AB4A17"/>
          <w:p w:rsidR="00A32D4F" w:rsidRDefault="00A32D4F">
            <w:r>
              <w:t>fotomontaža i rekompozicija</w:t>
            </w:r>
          </w:p>
        </w:tc>
        <w:tc>
          <w:tcPr>
            <w:tcW w:w="2126" w:type="dxa"/>
          </w:tcPr>
          <w:p w:rsidR="00AB4A17" w:rsidRDefault="00AB4A17"/>
          <w:p w:rsidR="00A32D4F" w:rsidRDefault="00A32D4F">
            <w:r>
              <w:t>individualni rad, promatranje</w:t>
            </w:r>
          </w:p>
        </w:tc>
        <w:tc>
          <w:tcPr>
            <w:tcW w:w="1276" w:type="dxa"/>
          </w:tcPr>
          <w:p w:rsidR="00AB4A17" w:rsidRDefault="00AB4A17"/>
          <w:p w:rsidR="00A32D4F" w:rsidRDefault="00A32D4F">
            <w:r>
              <w:t>obrada</w:t>
            </w:r>
          </w:p>
        </w:tc>
        <w:tc>
          <w:tcPr>
            <w:tcW w:w="1354" w:type="dxa"/>
          </w:tcPr>
          <w:p w:rsidR="00AB4A17" w:rsidRDefault="00AB4A17"/>
        </w:tc>
      </w:tr>
      <w:tr w:rsidR="00AB4A17" w:rsidTr="003C54AD">
        <w:tc>
          <w:tcPr>
            <w:tcW w:w="1668" w:type="dxa"/>
          </w:tcPr>
          <w:p w:rsidR="00AB4A17" w:rsidRDefault="00A32D4F">
            <w:r>
              <w:t>BOJA - KOMPOZICIJA</w:t>
            </w:r>
          </w:p>
        </w:tc>
        <w:tc>
          <w:tcPr>
            <w:tcW w:w="5811" w:type="dxa"/>
          </w:tcPr>
          <w:p w:rsidR="00AB4A17" w:rsidRDefault="00AB4A17"/>
          <w:p w:rsidR="00A32D4F" w:rsidRDefault="00B67EA8" w:rsidP="00A32D4F">
            <w:r>
              <w:t>7</w:t>
            </w:r>
            <w:r w:rsidR="00A32D4F">
              <w:t>.</w:t>
            </w:r>
            <w:r>
              <w:t xml:space="preserve">, 8. </w:t>
            </w:r>
            <w:r w:rsidR="00A32D4F">
              <w:t>Kompozicija – „Čitanje“ umjetničkog djela - kolaž</w:t>
            </w:r>
          </w:p>
        </w:tc>
        <w:tc>
          <w:tcPr>
            <w:tcW w:w="1985" w:type="dxa"/>
          </w:tcPr>
          <w:p w:rsidR="00AB4A17" w:rsidRDefault="00A32D4F">
            <w:r>
              <w:t>boja</w:t>
            </w:r>
          </w:p>
          <w:p w:rsidR="00A32D4F" w:rsidRDefault="00A32D4F">
            <w:r>
              <w:t>kompozicija</w:t>
            </w:r>
          </w:p>
        </w:tc>
        <w:tc>
          <w:tcPr>
            <w:tcW w:w="2126" w:type="dxa"/>
          </w:tcPr>
          <w:p w:rsidR="00AB4A17" w:rsidRDefault="00AB4A17"/>
          <w:p w:rsidR="006D3836" w:rsidRDefault="006D3836">
            <w:r>
              <w:t>slikanje</w:t>
            </w:r>
          </w:p>
        </w:tc>
        <w:tc>
          <w:tcPr>
            <w:tcW w:w="1276" w:type="dxa"/>
          </w:tcPr>
          <w:p w:rsidR="00AB4A17" w:rsidRDefault="00AB4A17"/>
          <w:p w:rsidR="00A32D4F" w:rsidRDefault="00A32D4F">
            <w:r>
              <w:t>obrada</w:t>
            </w:r>
          </w:p>
        </w:tc>
        <w:tc>
          <w:tcPr>
            <w:tcW w:w="1354" w:type="dxa"/>
          </w:tcPr>
          <w:p w:rsidR="00AB4A17" w:rsidRDefault="00AB4A17"/>
        </w:tc>
      </w:tr>
    </w:tbl>
    <w:p w:rsidR="00AB4A17" w:rsidRDefault="00AB4A17"/>
    <w:p w:rsidR="00AB4A17" w:rsidRPr="00A32D4F" w:rsidRDefault="002A5492" w:rsidP="00A32D4F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t>Planirala:</w:t>
      </w:r>
      <w:r>
        <w:rPr>
          <w:rFonts w:ascii="Comic Sans MS" w:hAnsi="Comic Sans MS"/>
        </w:rPr>
        <w:br/>
        <w:t>Renata Posavec</w:t>
      </w:r>
    </w:p>
    <w:p w:rsidR="00AB4A17" w:rsidRDefault="00AB4A17"/>
    <w:sectPr w:rsidR="00AB4A17" w:rsidSect="00BD24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247A"/>
    <w:rsid w:val="00000053"/>
    <w:rsid w:val="0002725E"/>
    <w:rsid w:val="00045F3B"/>
    <w:rsid w:val="00054677"/>
    <w:rsid w:val="000730C5"/>
    <w:rsid w:val="00090DB2"/>
    <w:rsid w:val="000C364B"/>
    <w:rsid w:val="000E01C0"/>
    <w:rsid w:val="000F07A0"/>
    <w:rsid w:val="000F50E1"/>
    <w:rsid w:val="001554DB"/>
    <w:rsid w:val="001826EF"/>
    <w:rsid w:val="00182843"/>
    <w:rsid w:val="00185F60"/>
    <w:rsid w:val="00197B8C"/>
    <w:rsid w:val="0023151D"/>
    <w:rsid w:val="0026498C"/>
    <w:rsid w:val="002A5492"/>
    <w:rsid w:val="002A68AB"/>
    <w:rsid w:val="002C2E22"/>
    <w:rsid w:val="002F5A76"/>
    <w:rsid w:val="00343E9E"/>
    <w:rsid w:val="00362FD2"/>
    <w:rsid w:val="003C54AD"/>
    <w:rsid w:val="00423CBE"/>
    <w:rsid w:val="00456CF2"/>
    <w:rsid w:val="00474909"/>
    <w:rsid w:val="00484DA8"/>
    <w:rsid w:val="004C50C6"/>
    <w:rsid w:val="004C5871"/>
    <w:rsid w:val="004E5542"/>
    <w:rsid w:val="00544FB5"/>
    <w:rsid w:val="0056002F"/>
    <w:rsid w:val="00585F92"/>
    <w:rsid w:val="00587300"/>
    <w:rsid w:val="005A4BEB"/>
    <w:rsid w:val="006328EF"/>
    <w:rsid w:val="006864E4"/>
    <w:rsid w:val="006A0779"/>
    <w:rsid w:val="006A5DF3"/>
    <w:rsid w:val="006D3836"/>
    <w:rsid w:val="007008E0"/>
    <w:rsid w:val="00740211"/>
    <w:rsid w:val="007410F2"/>
    <w:rsid w:val="0074370F"/>
    <w:rsid w:val="00747A8C"/>
    <w:rsid w:val="007A2B32"/>
    <w:rsid w:val="007A5F10"/>
    <w:rsid w:val="007C3194"/>
    <w:rsid w:val="007C78B4"/>
    <w:rsid w:val="007E56C5"/>
    <w:rsid w:val="007F0613"/>
    <w:rsid w:val="007F5817"/>
    <w:rsid w:val="0083573A"/>
    <w:rsid w:val="008515FD"/>
    <w:rsid w:val="00867C2F"/>
    <w:rsid w:val="0087550F"/>
    <w:rsid w:val="00896816"/>
    <w:rsid w:val="008A31A5"/>
    <w:rsid w:val="009063B2"/>
    <w:rsid w:val="009078CB"/>
    <w:rsid w:val="00963A39"/>
    <w:rsid w:val="009752FC"/>
    <w:rsid w:val="009A32CA"/>
    <w:rsid w:val="009D74C3"/>
    <w:rsid w:val="009E7099"/>
    <w:rsid w:val="00A14C19"/>
    <w:rsid w:val="00A32D4F"/>
    <w:rsid w:val="00A76FE5"/>
    <w:rsid w:val="00A80008"/>
    <w:rsid w:val="00AB4A17"/>
    <w:rsid w:val="00B67EA8"/>
    <w:rsid w:val="00B765C0"/>
    <w:rsid w:val="00B80202"/>
    <w:rsid w:val="00B8182E"/>
    <w:rsid w:val="00B97A93"/>
    <w:rsid w:val="00BD247A"/>
    <w:rsid w:val="00BE0361"/>
    <w:rsid w:val="00BE2D8C"/>
    <w:rsid w:val="00BE5DD7"/>
    <w:rsid w:val="00C24327"/>
    <w:rsid w:val="00C6590C"/>
    <w:rsid w:val="00C76BBC"/>
    <w:rsid w:val="00C814FB"/>
    <w:rsid w:val="00CC7362"/>
    <w:rsid w:val="00CD4AC4"/>
    <w:rsid w:val="00CE1436"/>
    <w:rsid w:val="00CE2F8A"/>
    <w:rsid w:val="00CF7371"/>
    <w:rsid w:val="00D07602"/>
    <w:rsid w:val="00D24B4E"/>
    <w:rsid w:val="00D860AF"/>
    <w:rsid w:val="00DA52F8"/>
    <w:rsid w:val="00DD7A20"/>
    <w:rsid w:val="00E1059A"/>
    <w:rsid w:val="00E41C68"/>
    <w:rsid w:val="00E41E6C"/>
    <w:rsid w:val="00EA5F89"/>
    <w:rsid w:val="00ED00F1"/>
    <w:rsid w:val="00F011E7"/>
    <w:rsid w:val="00F61A74"/>
    <w:rsid w:val="00F671DD"/>
    <w:rsid w:val="00FA0D6E"/>
    <w:rsid w:val="00FB4E6C"/>
    <w:rsid w:val="00FE7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0C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D2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2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CF42D-6CBF-4CE4-A7AB-538F40C05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8</Pages>
  <Words>1470</Words>
  <Characters>8379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Snjezana</dc:creator>
  <cp:lastModifiedBy>Ivona</cp:lastModifiedBy>
  <cp:revision>87</cp:revision>
  <dcterms:created xsi:type="dcterms:W3CDTF">2015-09-30T17:53:00Z</dcterms:created>
  <dcterms:modified xsi:type="dcterms:W3CDTF">2020-09-30T16:50:00Z</dcterms:modified>
</cp:coreProperties>
</file>