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2F75" w14:textId="752E6F02" w:rsidR="0075088A" w:rsidRPr="009A39DF" w:rsidRDefault="0075088A" w:rsidP="0075088A">
      <w:pPr>
        <w:rPr>
          <w:rFonts w:ascii="Comic Sans MS" w:hAnsi="Comic Sans MS"/>
          <w:b/>
          <w:sz w:val="28"/>
          <w:szCs w:val="28"/>
          <w:lang w:val="hr-HR"/>
        </w:rPr>
      </w:pPr>
      <w:r w:rsidRPr="00AC0491">
        <w:rPr>
          <w:rFonts w:ascii="Comic Sans MS" w:hAnsi="Comic Sans MS"/>
          <w:b/>
          <w:sz w:val="28"/>
          <w:szCs w:val="28"/>
          <w:lang w:val="hr-HR"/>
        </w:rPr>
        <w:t>K</w:t>
      </w:r>
      <w:r>
        <w:rPr>
          <w:rFonts w:ascii="Comic Sans MS" w:hAnsi="Comic Sans MS"/>
          <w:b/>
          <w:sz w:val="28"/>
          <w:szCs w:val="28"/>
          <w:lang w:val="hr-HR"/>
        </w:rPr>
        <w:t>atolički vjeronauk – Tematsko planiranje</w:t>
      </w:r>
      <w:r w:rsidRPr="00AC0491">
        <w:rPr>
          <w:rFonts w:ascii="Comic Sans MS" w:hAnsi="Comic Sans MS"/>
          <w:b/>
          <w:sz w:val="28"/>
          <w:szCs w:val="28"/>
          <w:lang w:val="hr-HR"/>
        </w:rPr>
        <w:t xml:space="preserve"> </w:t>
      </w:r>
      <w:r w:rsidRPr="009A39DF">
        <w:rPr>
          <w:rFonts w:ascii="Comic Sans MS" w:hAnsi="Comic Sans MS"/>
          <w:b/>
          <w:sz w:val="28"/>
          <w:szCs w:val="28"/>
          <w:lang w:val="hr-HR"/>
        </w:rPr>
        <w:t>202</w:t>
      </w:r>
      <w:r w:rsidR="00F66856">
        <w:rPr>
          <w:rFonts w:ascii="Comic Sans MS" w:hAnsi="Comic Sans MS"/>
          <w:b/>
          <w:sz w:val="28"/>
          <w:szCs w:val="28"/>
          <w:lang w:val="hr-HR"/>
        </w:rPr>
        <w:t>3</w:t>
      </w:r>
      <w:r w:rsidRPr="009A39DF">
        <w:rPr>
          <w:rFonts w:ascii="Comic Sans MS" w:hAnsi="Comic Sans MS"/>
          <w:b/>
          <w:sz w:val="28"/>
          <w:szCs w:val="28"/>
          <w:lang w:val="hr-HR"/>
        </w:rPr>
        <w:t>./202</w:t>
      </w:r>
      <w:r w:rsidR="00F66856">
        <w:rPr>
          <w:rFonts w:ascii="Comic Sans MS" w:hAnsi="Comic Sans MS"/>
          <w:b/>
          <w:sz w:val="28"/>
          <w:szCs w:val="28"/>
          <w:lang w:val="hr-HR"/>
        </w:rPr>
        <w:t>4</w:t>
      </w:r>
      <w:r w:rsidRPr="009A39DF">
        <w:rPr>
          <w:rFonts w:ascii="Comic Sans MS" w:hAnsi="Comic Sans MS"/>
          <w:b/>
          <w:sz w:val="28"/>
          <w:szCs w:val="28"/>
          <w:lang w:val="hr-HR"/>
        </w:rPr>
        <w:t>.</w:t>
      </w:r>
      <w:r w:rsidRPr="009A39DF">
        <w:rPr>
          <w:rFonts w:ascii="Comic Sans MS" w:hAnsi="Comic Sans MS"/>
          <w:b/>
          <w:sz w:val="28"/>
          <w:szCs w:val="28"/>
          <w:lang w:val="hr-HR"/>
        </w:rPr>
        <w:tab/>
      </w:r>
      <w:r w:rsidRPr="009A39DF">
        <w:rPr>
          <w:rFonts w:ascii="Comic Sans MS" w:hAnsi="Comic Sans MS"/>
          <w:b/>
          <w:sz w:val="28"/>
          <w:szCs w:val="28"/>
          <w:u w:val="single"/>
          <w:lang w:val="hr-HR"/>
        </w:rPr>
        <w:t>1.</w:t>
      </w:r>
      <w:r w:rsidR="00D36963">
        <w:rPr>
          <w:rFonts w:ascii="Comic Sans MS" w:hAnsi="Comic Sans MS"/>
          <w:b/>
          <w:sz w:val="28"/>
          <w:szCs w:val="28"/>
          <w:u w:val="single"/>
          <w:lang w:val="hr-HR"/>
        </w:rPr>
        <w:t>P,1.a</w:t>
      </w:r>
      <w:r w:rsidRPr="00774CB9">
        <w:rPr>
          <w:rFonts w:ascii="Comic Sans MS" w:hAnsi="Comic Sans MS"/>
          <w:b/>
          <w:sz w:val="28"/>
          <w:szCs w:val="28"/>
          <w:lang w:val="hr-HR"/>
        </w:rPr>
        <w:t xml:space="preserve">  </w:t>
      </w:r>
      <w:r w:rsidRPr="00AC0491">
        <w:rPr>
          <w:rFonts w:ascii="Comic Sans MS" w:hAnsi="Comic Sans MS"/>
          <w:b/>
          <w:sz w:val="28"/>
          <w:szCs w:val="28"/>
          <w:lang w:val="hr-HR"/>
        </w:rPr>
        <w:t>RAZRED –</w:t>
      </w:r>
      <w:r>
        <w:rPr>
          <w:rFonts w:ascii="Comic Sans MS" w:hAnsi="Comic Sans MS"/>
          <w:b/>
          <w:sz w:val="28"/>
          <w:szCs w:val="28"/>
          <w:lang w:val="hr-HR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  <w:lang w:val="hr-HR"/>
        </w:rPr>
        <w:t>LISTOPAD</w:t>
      </w:r>
      <w:r w:rsidR="00C72577">
        <w:rPr>
          <w:rFonts w:ascii="Comic Sans MS" w:hAnsi="Comic Sans MS"/>
          <w:b/>
          <w:sz w:val="28"/>
          <w:szCs w:val="28"/>
          <w:u w:val="single"/>
          <w:lang w:val="hr-HR"/>
        </w:rPr>
        <w:t>/STUDENI</w:t>
      </w:r>
      <w:r>
        <w:rPr>
          <w:rFonts w:ascii="Comic Sans MS" w:hAnsi="Comic Sans MS"/>
          <w:b/>
          <w:sz w:val="28"/>
          <w:szCs w:val="28"/>
          <w:u w:val="single"/>
          <w:lang w:val="hr-HR"/>
        </w:rPr>
        <w:t xml:space="preserve"> </w:t>
      </w:r>
    </w:p>
    <w:p w14:paraId="59D1C799" w14:textId="77777777" w:rsidR="00F90B51" w:rsidRDefault="00F90B51" w:rsidP="00F90B51">
      <w:pPr>
        <w:jc w:val="center"/>
        <w:rPr>
          <w:rFonts w:ascii="Comic Sans MS" w:hAnsi="Comic Sans MS"/>
          <w:b/>
          <w:sz w:val="28"/>
          <w:szCs w:val="28"/>
          <w:u w:val="single"/>
          <w:lang w:val="hr-HR"/>
        </w:rPr>
      </w:pPr>
    </w:p>
    <w:tbl>
      <w:tblPr>
        <w:tblStyle w:val="Reetkatablice"/>
        <w:tblW w:w="15452" w:type="dxa"/>
        <w:tblInd w:w="-856" w:type="dxa"/>
        <w:tblLook w:val="04A0" w:firstRow="1" w:lastRow="0" w:firstColumn="1" w:lastColumn="0" w:noHBand="0" w:noVBand="1"/>
      </w:tblPr>
      <w:tblGrid>
        <w:gridCol w:w="1704"/>
        <w:gridCol w:w="848"/>
        <w:gridCol w:w="3402"/>
        <w:gridCol w:w="4882"/>
        <w:gridCol w:w="2366"/>
        <w:gridCol w:w="2250"/>
      </w:tblGrid>
      <w:tr w:rsidR="00570B14" w14:paraId="1CA93E20" w14:textId="77777777" w:rsidTr="00570B14">
        <w:tc>
          <w:tcPr>
            <w:tcW w:w="1704" w:type="dxa"/>
            <w:vAlign w:val="center"/>
          </w:tcPr>
          <w:p w14:paraId="5FE32DD8" w14:textId="77777777" w:rsidR="00570B14" w:rsidRPr="00827358" w:rsidRDefault="00570B14" w:rsidP="00827358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</w:pPr>
            <w:r w:rsidRPr="00827358"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  <w:t>TEMA</w:t>
            </w:r>
          </w:p>
        </w:tc>
        <w:tc>
          <w:tcPr>
            <w:tcW w:w="4250" w:type="dxa"/>
            <w:gridSpan w:val="2"/>
            <w:vAlign w:val="center"/>
          </w:tcPr>
          <w:p w14:paraId="46F723A7" w14:textId="77777777" w:rsidR="00570B14" w:rsidRPr="00827358" w:rsidRDefault="00570B14" w:rsidP="00827358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</w:pPr>
            <w:r w:rsidRPr="00827358"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  <w:t>PODTEME/AKTIVNOSTI</w:t>
            </w:r>
          </w:p>
        </w:tc>
        <w:tc>
          <w:tcPr>
            <w:tcW w:w="4882" w:type="dxa"/>
            <w:shd w:val="clear" w:color="auto" w:fill="auto"/>
            <w:vAlign w:val="center"/>
          </w:tcPr>
          <w:p w14:paraId="121FA1ED" w14:textId="77777777" w:rsidR="00570B14" w:rsidRDefault="00570B14" w:rsidP="00827358">
            <w:pPr>
              <w:jc w:val="center"/>
              <w:rPr>
                <w:rFonts w:ascii="Comic Sans MS" w:eastAsia="Symbola" w:hAnsi="Comic Sans MS"/>
                <w:b/>
                <w:bCs/>
                <w:sz w:val="22"/>
                <w:szCs w:val="22"/>
              </w:rPr>
            </w:pPr>
            <w:r w:rsidRPr="00827358">
              <w:rPr>
                <w:rFonts w:ascii="Comic Sans MS" w:eastAsia="Symbola" w:hAnsi="Comic Sans MS"/>
                <w:b/>
                <w:bCs/>
                <w:sz w:val="22"/>
                <w:szCs w:val="22"/>
              </w:rPr>
              <w:t xml:space="preserve">ODGOJNO-OBRAZOVNI ISHODI TEME </w:t>
            </w:r>
          </w:p>
          <w:p w14:paraId="6293B5EC" w14:textId="77777777" w:rsidR="00570B14" w:rsidRPr="00827358" w:rsidRDefault="00570B14" w:rsidP="00827358">
            <w:pPr>
              <w:jc w:val="center"/>
              <w:rPr>
                <w:rFonts w:ascii="Comic Sans MS" w:eastAsia="Symbola" w:hAnsi="Comic Sans MS"/>
                <w:b/>
                <w:bCs/>
                <w:sz w:val="22"/>
                <w:szCs w:val="22"/>
              </w:rPr>
            </w:pPr>
            <w:r w:rsidRPr="00827358">
              <w:rPr>
                <w:rFonts w:ascii="Comic Sans MS" w:eastAsia="Symbola" w:hAnsi="Comic Sans MS"/>
                <w:b/>
                <w:bCs/>
                <w:sz w:val="22"/>
                <w:szCs w:val="22"/>
              </w:rPr>
              <w:t>(IZ RAZRADE ISHODA)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57B6FABF" w14:textId="77777777" w:rsidR="00570B14" w:rsidRPr="00827358" w:rsidRDefault="00570B14" w:rsidP="0082735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7358">
              <w:rPr>
                <w:rFonts w:ascii="Comic Sans MS" w:hAnsi="Comic Sans MS"/>
                <w:b/>
                <w:sz w:val="22"/>
                <w:szCs w:val="22"/>
              </w:rPr>
              <w:t>KORELACIJA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1BE4D53" w14:textId="77777777" w:rsidR="00570B14" w:rsidRPr="00827358" w:rsidRDefault="00570B14" w:rsidP="0082735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7358">
              <w:rPr>
                <w:rFonts w:ascii="Comic Sans MS" w:hAnsi="Comic Sans MS"/>
                <w:b/>
                <w:sz w:val="22"/>
                <w:szCs w:val="22"/>
              </w:rPr>
              <w:t>OČEKIVANJA MPT</w:t>
            </w:r>
          </w:p>
        </w:tc>
      </w:tr>
      <w:tr w:rsidR="00570B14" w14:paraId="47597171" w14:textId="77777777" w:rsidTr="00570B14">
        <w:tc>
          <w:tcPr>
            <w:tcW w:w="1704" w:type="dxa"/>
            <w:vAlign w:val="center"/>
          </w:tcPr>
          <w:p w14:paraId="77BDD486" w14:textId="77777777" w:rsidR="00570B14" w:rsidRPr="00827358" w:rsidRDefault="00570B14" w:rsidP="0075088A">
            <w:pPr>
              <w:jc w:val="center"/>
              <w:rPr>
                <w:rFonts w:ascii="Comic Sans MS" w:eastAsia="Times New Roman" w:hAnsi="Comic Sans MS" w:cstheme="majorHAnsi"/>
                <w:b/>
                <w:lang w:val="hr-HR"/>
              </w:rPr>
            </w:pPr>
            <w:r w:rsidRPr="00827358">
              <w:rPr>
                <w:rFonts w:ascii="Comic Sans MS" w:eastAsia="Times New Roman" w:hAnsi="Comic Sans MS" w:cstheme="majorHAnsi"/>
                <w:b/>
                <w:lang w:val="hr-HR"/>
              </w:rPr>
              <w:t>RADOST ŽIVOTA – DRUGI I JA</w:t>
            </w:r>
          </w:p>
          <w:p w14:paraId="24C8D50E" w14:textId="77777777" w:rsidR="00570B14" w:rsidRPr="00827358" w:rsidRDefault="00570B14" w:rsidP="0075088A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4250" w:type="dxa"/>
            <w:gridSpan w:val="2"/>
            <w:vAlign w:val="center"/>
          </w:tcPr>
          <w:p w14:paraId="30EF1400" w14:textId="77391077" w:rsidR="00570B14" w:rsidRPr="0075088A" w:rsidRDefault="00570B14" w:rsidP="00170A40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  <w:color w:val="0070C0"/>
              </w:rPr>
            </w:pPr>
            <w:r w:rsidRPr="0075088A">
              <w:rPr>
                <w:rFonts w:asciiTheme="majorHAnsi" w:hAnsiTheme="majorHAnsi" w:cstheme="majorHAnsi"/>
                <w:bCs/>
                <w:color w:val="0070C0"/>
              </w:rPr>
              <w:t>ŠTO SMO NAUČILI</w:t>
            </w:r>
            <w:r>
              <w:rPr>
                <w:rFonts w:asciiTheme="majorHAnsi" w:hAnsiTheme="majorHAnsi" w:cstheme="majorHAnsi"/>
                <w:bCs/>
                <w:color w:val="0070C0"/>
              </w:rPr>
              <w:t xml:space="preserve"> – A.1.1, C.1.2., B.1.3.</w:t>
            </w:r>
          </w:p>
          <w:p w14:paraId="5EDF17D8" w14:textId="77777777" w:rsidR="00570B14" w:rsidRDefault="00570B14" w:rsidP="00170A40">
            <w:pPr>
              <w:rPr>
                <w:rFonts w:asciiTheme="majorHAnsi" w:hAnsiTheme="majorHAnsi" w:cstheme="majorHAnsi"/>
              </w:rPr>
            </w:pPr>
            <w:r w:rsidRPr="00F01D10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</w:rPr>
              <w:t>uvježbavanje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znaka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križa</w:t>
            </w:r>
            <w:proofErr w:type="spellEnd"/>
          </w:p>
          <w:p w14:paraId="2FA29D20" w14:textId="77777777" w:rsidR="00570B14" w:rsidRDefault="00570B14" w:rsidP="00170A4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F01D10">
              <w:rPr>
                <w:rFonts w:asciiTheme="majorHAnsi" w:hAnsiTheme="majorHAnsi" w:cstheme="majorHAnsi"/>
              </w:rPr>
              <w:t>prepoznati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i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razvrstati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ilustracije</w:t>
            </w:r>
            <w:proofErr w:type="spellEnd"/>
            <w:r>
              <w:rPr>
                <w:rFonts w:asciiTheme="majorHAnsi" w:hAnsiTheme="majorHAnsi" w:cstheme="majorHAnsi"/>
              </w:rPr>
              <w:t>:</w:t>
            </w:r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što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radimo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F01D10">
              <w:rPr>
                <w:rFonts w:asciiTheme="majorHAnsi" w:hAnsiTheme="majorHAnsi" w:cstheme="majorHAnsi"/>
              </w:rPr>
              <w:t>obitelji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F01D10">
              <w:rPr>
                <w:rFonts w:asciiTheme="majorHAnsi" w:hAnsiTheme="majorHAnsi" w:cstheme="majorHAnsi"/>
              </w:rPr>
              <w:t>što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F01D10">
              <w:rPr>
                <w:rFonts w:asciiTheme="majorHAnsi" w:hAnsiTheme="majorHAnsi" w:cstheme="majorHAnsi"/>
              </w:rPr>
              <w:t>školi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, a </w:t>
            </w:r>
            <w:proofErr w:type="spellStart"/>
            <w:r w:rsidRPr="00F01D10">
              <w:rPr>
                <w:rFonts w:asciiTheme="majorHAnsi" w:hAnsiTheme="majorHAnsi" w:cstheme="majorHAnsi"/>
              </w:rPr>
              <w:t>što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F01D10">
              <w:rPr>
                <w:rFonts w:asciiTheme="majorHAnsi" w:hAnsiTheme="majorHAnsi" w:cstheme="majorHAnsi"/>
              </w:rPr>
              <w:t>župnoj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zajednici</w:t>
            </w:r>
            <w:proofErr w:type="spellEnd"/>
          </w:p>
          <w:p w14:paraId="0C729E6F" w14:textId="2434B894" w:rsidR="00570B14" w:rsidRDefault="00570B14" w:rsidP="00170A4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</w:rPr>
              <w:t>činimo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što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učimo</w:t>
            </w:r>
            <w:proofErr w:type="spellEnd"/>
          </w:p>
          <w:p w14:paraId="1599DEB5" w14:textId="77777777" w:rsidR="00570B14" w:rsidRDefault="00570B14" w:rsidP="00170A40">
            <w:pPr>
              <w:rPr>
                <w:rFonts w:asciiTheme="majorHAnsi" w:hAnsiTheme="majorHAnsi" w:cstheme="majorHAnsi"/>
              </w:rPr>
            </w:pPr>
          </w:p>
          <w:p w14:paraId="28840FBC" w14:textId="1F6F6EB2" w:rsidR="00570B14" w:rsidRPr="0075088A" w:rsidRDefault="00570B14" w:rsidP="0075088A">
            <w:pPr>
              <w:pStyle w:val="Odlomakpopisa"/>
              <w:numPr>
                <w:ilvl w:val="0"/>
                <w:numId w:val="7"/>
              </w:numPr>
              <w:rPr>
                <w:rFonts w:asciiTheme="majorHAnsi" w:hAnsiTheme="majorHAnsi" w:cstheme="majorHAnsi"/>
                <w:bCs/>
                <w:color w:val="0070C0"/>
              </w:rPr>
            </w:pPr>
            <w:r w:rsidRPr="0075088A">
              <w:rPr>
                <w:rFonts w:asciiTheme="majorHAnsi" w:hAnsiTheme="majorHAnsi" w:cstheme="majorHAnsi"/>
                <w:bCs/>
                <w:color w:val="0070C0"/>
              </w:rPr>
              <w:t>PONAVLJANJE KROZ IGRU</w:t>
            </w:r>
            <w:r>
              <w:rPr>
                <w:rFonts w:asciiTheme="majorHAnsi" w:hAnsiTheme="majorHAnsi" w:cstheme="majorHAnsi"/>
                <w:bCs/>
                <w:color w:val="0070C0"/>
              </w:rPr>
              <w:t xml:space="preserve"> – A.1.1.</w:t>
            </w:r>
          </w:p>
          <w:p w14:paraId="6D5C63C7" w14:textId="77777777" w:rsidR="00570B14" w:rsidRDefault="00570B14" w:rsidP="0075088A">
            <w:pPr>
              <w:pStyle w:val="Odlomakpopisa"/>
              <w:rPr>
                <w:rFonts w:asciiTheme="majorHAnsi" w:hAnsiTheme="majorHAnsi" w:cstheme="majorHAnsi"/>
                <w:b/>
              </w:rPr>
            </w:pPr>
          </w:p>
          <w:p w14:paraId="0C472AD3" w14:textId="77777777" w:rsidR="00570B14" w:rsidRPr="00F01D10" w:rsidRDefault="00570B14" w:rsidP="00170A40">
            <w:pPr>
              <w:autoSpaceDE w:val="0"/>
              <w:autoSpaceDN w:val="0"/>
              <w:adjustRightInd w:val="0"/>
              <w:spacing w:after="30"/>
              <w:jc w:val="both"/>
              <w:rPr>
                <w:rFonts w:asciiTheme="majorHAnsi" w:hAnsiTheme="majorHAnsi" w:cstheme="majorHAnsi"/>
                <w:i/>
                <w:color w:val="000000"/>
              </w:rPr>
            </w:pPr>
            <w:r w:rsidRPr="00F01D10">
              <w:rPr>
                <w:rFonts w:asciiTheme="majorHAnsi" w:hAnsiTheme="majorHAnsi" w:cstheme="majorHAnsi"/>
                <w:b/>
              </w:rPr>
              <w:t>-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igra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pantomime </w:t>
            </w:r>
            <w:proofErr w:type="gramStart"/>
            <w:r w:rsidRPr="00F01D10">
              <w:rPr>
                <w:rFonts w:asciiTheme="majorHAnsi" w:hAnsiTheme="majorHAnsi" w:cstheme="majorHAnsi"/>
                <w:color w:val="000000"/>
              </w:rPr>
              <w:t xml:space="preserve">   (</w:t>
            </w:r>
            <w:proofErr w:type="spellStart"/>
            <w:proofErr w:type="gramEnd"/>
            <w:r w:rsidRPr="00F01D10">
              <w:rPr>
                <w:rFonts w:asciiTheme="majorHAnsi" w:hAnsiTheme="majorHAnsi" w:cstheme="majorHAnsi"/>
                <w:color w:val="000000"/>
              </w:rPr>
              <w:t>učenik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pokazuju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neke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aktivnosti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ostali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pogađaju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koje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 bi to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mogle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biti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aktivnosti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te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hoćemo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 li to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raditi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na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vjeronauku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>. (</w:t>
            </w:r>
            <w:proofErr w:type="spellStart"/>
            <w:proofErr w:type="gramStart"/>
            <w:r w:rsidRPr="00F01D10">
              <w:rPr>
                <w:rFonts w:asciiTheme="majorHAnsi" w:hAnsiTheme="majorHAnsi" w:cstheme="majorHAnsi"/>
                <w:color w:val="000000"/>
              </w:rPr>
              <w:t>npr</w:t>
            </w:r>
            <w:proofErr w:type="spellEnd"/>
            <w:proofErr w:type="gramEnd"/>
            <w:r w:rsidRPr="00F01D10">
              <w:rPr>
                <w:rFonts w:asciiTheme="majorHAnsi" w:hAnsiTheme="majorHAnsi" w:cstheme="majorHAnsi"/>
                <w:color w:val="000000"/>
              </w:rPr>
              <w:t xml:space="preserve">.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vozim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bicikl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pjevam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kopam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čitam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crtam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spavam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  <w:color w:val="000000"/>
              </w:rPr>
              <w:t>itd</w:t>
            </w:r>
            <w:proofErr w:type="spellEnd"/>
            <w:r w:rsidRPr="00F01D10">
              <w:rPr>
                <w:rFonts w:asciiTheme="majorHAnsi" w:hAnsiTheme="majorHAnsi" w:cstheme="majorHAnsi"/>
                <w:color w:val="000000"/>
              </w:rPr>
              <w:t>.))</w:t>
            </w:r>
          </w:p>
          <w:p w14:paraId="21429BFF" w14:textId="77777777" w:rsidR="00570B14" w:rsidRDefault="00570B14" w:rsidP="00170A4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F01D10">
              <w:rPr>
                <w:rFonts w:asciiTheme="majorHAnsi" w:hAnsiTheme="majorHAnsi" w:cstheme="majorHAnsi"/>
              </w:rPr>
              <w:t>igra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dan – </w:t>
            </w:r>
            <w:proofErr w:type="spellStart"/>
            <w:r w:rsidRPr="00F01D10">
              <w:rPr>
                <w:rFonts w:asciiTheme="majorHAnsi" w:hAnsiTheme="majorHAnsi" w:cstheme="majorHAnsi"/>
              </w:rPr>
              <w:t>noć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sa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pravilima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dobrog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i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lošeg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ponašanja</w:t>
            </w:r>
            <w:proofErr w:type="spellEnd"/>
          </w:p>
          <w:p w14:paraId="13675A15" w14:textId="77777777" w:rsidR="00570B14" w:rsidRDefault="00570B14" w:rsidP="00170A4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F01D10">
              <w:rPr>
                <w:rFonts w:asciiTheme="majorHAnsi" w:hAnsiTheme="majorHAnsi" w:cstheme="majorHAnsi"/>
              </w:rPr>
              <w:t>izrada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plakata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F01D10">
              <w:rPr>
                <w:rFonts w:asciiTheme="majorHAnsi" w:hAnsiTheme="majorHAnsi" w:cstheme="majorHAnsi"/>
              </w:rPr>
              <w:t>ocrtavaju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svoje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dlanove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na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veliki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hamer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papir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i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pišu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ime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unutar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svog</w:t>
            </w:r>
            <w:proofErr w:type="spellEnd"/>
            <w:r w:rsidRPr="00F01D1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01D10">
              <w:rPr>
                <w:rFonts w:asciiTheme="majorHAnsi" w:hAnsiTheme="majorHAnsi" w:cstheme="majorHAnsi"/>
              </w:rPr>
              <w:t>dlana</w:t>
            </w:r>
            <w:proofErr w:type="spellEnd"/>
            <w:r w:rsidRPr="00F01D10">
              <w:rPr>
                <w:rFonts w:asciiTheme="majorHAnsi" w:hAnsiTheme="majorHAnsi" w:cstheme="majorHAnsi"/>
              </w:rPr>
              <w:t>)</w:t>
            </w:r>
          </w:p>
          <w:p w14:paraId="7EF7A64D" w14:textId="77777777" w:rsidR="00570B14" w:rsidRPr="00F01D10" w:rsidRDefault="00570B14" w:rsidP="00170A4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</w:rPr>
              <w:t>crtanje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rezanje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lijepljenje</w:t>
            </w:r>
            <w:proofErr w:type="spellEnd"/>
          </w:p>
          <w:p w14:paraId="272BA247" w14:textId="77777777" w:rsidR="00570B14" w:rsidRDefault="00570B14" w:rsidP="0075088A">
            <w:pPr>
              <w:pStyle w:val="Odlomakpopisa"/>
              <w:rPr>
                <w:rFonts w:asciiTheme="majorHAnsi" w:hAnsiTheme="majorHAnsi" w:cstheme="majorHAnsi"/>
                <w:b/>
              </w:rPr>
            </w:pPr>
          </w:p>
          <w:p w14:paraId="76B74D05" w14:textId="77777777" w:rsidR="00570B14" w:rsidRDefault="00570B14" w:rsidP="00170A40">
            <w:pPr>
              <w:rPr>
                <w:rFonts w:asciiTheme="majorHAnsi" w:hAnsiTheme="majorHAnsi" w:cstheme="majorHAnsi"/>
              </w:rPr>
            </w:pPr>
          </w:p>
          <w:p w14:paraId="3583CA6C" w14:textId="7112B7D1" w:rsidR="00570B14" w:rsidRPr="00827358" w:rsidRDefault="00570B14" w:rsidP="0075088A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4882" w:type="dxa"/>
            <w:shd w:val="clear" w:color="auto" w:fill="auto"/>
            <w:vAlign w:val="center"/>
          </w:tcPr>
          <w:p w14:paraId="185D5CDB" w14:textId="77777777" w:rsidR="00570B14" w:rsidRPr="0075088A" w:rsidRDefault="00570B14" w:rsidP="0075088A">
            <w:pPr>
              <w:pStyle w:val="Default"/>
              <w:spacing w:line="276" w:lineRule="auto"/>
              <w:ind w:right="317"/>
              <w:rPr>
                <w:rFonts w:ascii="Calibri Light" w:hAnsi="Calibri Light" w:cs="Calibri Light"/>
                <w:b/>
                <w:color w:val="auto"/>
                <w:sz w:val="16"/>
                <w:szCs w:val="16"/>
                <w:shd w:val="clear" w:color="auto" w:fill="FFFFFF"/>
              </w:rPr>
            </w:pPr>
            <w:r w:rsidRPr="0075088A">
              <w:rPr>
                <w:rFonts w:ascii="Calibri Light" w:hAnsi="Calibri Light" w:cs="Calibri Light"/>
                <w:b/>
                <w:color w:val="auto"/>
                <w:sz w:val="16"/>
                <w:szCs w:val="16"/>
                <w:shd w:val="clear" w:color="auto" w:fill="FFFFFF"/>
              </w:rPr>
              <w:t xml:space="preserve">OŠ KV A.1.1. </w:t>
            </w:r>
            <w:r w:rsidRPr="0075088A">
              <w:rPr>
                <w:rFonts w:ascii="Calibri Light" w:hAnsi="Calibri Light" w:cs="Calibri Light"/>
                <w:i/>
                <w:color w:val="auto"/>
                <w:sz w:val="16"/>
                <w:szCs w:val="16"/>
                <w:shd w:val="clear" w:color="auto" w:fill="FFFFFF"/>
              </w:rPr>
              <w:t>Učenik izražava osnovne doživljaje o sebi i svijetu te pokazuje svoju radost i divljenje prema Bogu i svemu stvorenome.</w:t>
            </w:r>
          </w:p>
          <w:p w14:paraId="50BFF72E" w14:textId="77777777" w:rsidR="00570B14" w:rsidRPr="0075088A" w:rsidRDefault="00570B14" w:rsidP="0075088A">
            <w:pPr>
              <w:pStyle w:val="t-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459" w:right="317" w:hanging="283"/>
              <w:textAlignment w:val="baseline"/>
              <w:rPr>
                <w:rFonts w:ascii="Calibri Light" w:hAnsi="Calibri Light" w:cs="Calibri Light"/>
                <w:sz w:val="16"/>
                <w:szCs w:val="16"/>
              </w:rPr>
            </w:pPr>
            <w:r w:rsidRPr="0075088A">
              <w:rPr>
                <w:rFonts w:ascii="Calibri Light" w:hAnsi="Calibri Light" w:cs="Calibri Light"/>
                <w:sz w:val="16"/>
                <w:szCs w:val="16"/>
              </w:rPr>
              <w:t>Učenik prepoznaje i navodi neka važna životna pitanja o kojima se govori na vjeronauku (npr. o Bogu i njegovoj ljubavi prema ljudima).</w:t>
            </w:r>
          </w:p>
          <w:p w14:paraId="6F7A6D56" w14:textId="77777777" w:rsidR="00570B14" w:rsidRPr="0075088A" w:rsidRDefault="00570B14" w:rsidP="0075088A">
            <w:pPr>
              <w:pStyle w:val="t-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459" w:right="317" w:hanging="283"/>
              <w:textAlignment w:val="baseline"/>
              <w:rPr>
                <w:rFonts w:ascii="Calibri Light" w:hAnsi="Calibri Light" w:cs="Calibri Light"/>
                <w:sz w:val="16"/>
                <w:szCs w:val="16"/>
              </w:rPr>
            </w:pPr>
            <w:r w:rsidRPr="0075088A">
              <w:rPr>
                <w:rFonts w:ascii="Calibri Light" w:hAnsi="Calibri Light" w:cs="Calibri Light"/>
                <w:sz w:val="16"/>
                <w:szCs w:val="16"/>
              </w:rPr>
              <w:t>Učenik na pozitivan način izražava osnovne potrebe, želje, emocije i iskustva u odnosu prema svijetu, prema sebi i drugima.</w:t>
            </w:r>
          </w:p>
          <w:p w14:paraId="46C15CF9" w14:textId="77777777" w:rsidR="00570B14" w:rsidRPr="0075088A" w:rsidRDefault="00570B14" w:rsidP="0075088A">
            <w:pPr>
              <w:pStyle w:val="t-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459" w:right="317" w:hanging="283"/>
              <w:textAlignment w:val="baseline"/>
              <w:rPr>
                <w:rFonts w:ascii="Calibri Light" w:hAnsi="Calibri Light" w:cs="Calibri Light"/>
                <w:sz w:val="16"/>
                <w:szCs w:val="16"/>
              </w:rPr>
            </w:pPr>
            <w:r w:rsidRPr="0075088A">
              <w:rPr>
                <w:rFonts w:ascii="Calibri Light" w:hAnsi="Calibri Light" w:cs="Calibri Light"/>
                <w:sz w:val="16"/>
                <w:szCs w:val="16"/>
              </w:rPr>
              <w:t xml:space="preserve">U prirodi i osobama oko sebe zapaža ljepotu i sklad. </w:t>
            </w:r>
          </w:p>
          <w:p w14:paraId="0318A97B" w14:textId="77777777" w:rsidR="00570B14" w:rsidRPr="0075088A" w:rsidRDefault="00570B14" w:rsidP="0075088A">
            <w:pPr>
              <w:pStyle w:val="t-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459" w:right="317" w:hanging="283"/>
              <w:textAlignment w:val="baseline"/>
              <w:rPr>
                <w:rFonts w:ascii="Calibri Light" w:hAnsi="Calibri Light" w:cs="Calibri Light"/>
                <w:sz w:val="16"/>
                <w:szCs w:val="16"/>
              </w:rPr>
            </w:pPr>
            <w:r w:rsidRPr="0075088A">
              <w:rPr>
                <w:rFonts w:ascii="Calibri Light" w:hAnsi="Calibri Light" w:cs="Calibri Light"/>
                <w:sz w:val="16"/>
                <w:szCs w:val="16"/>
              </w:rPr>
              <w:t>Učenik uočava da je život čudesan i da je Božji dar.</w:t>
            </w:r>
          </w:p>
          <w:p w14:paraId="642A922C" w14:textId="77777777" w:rsidR="00570B14" w:rsidRPr="0075088A" w:rsidRDefault="00570B14" w:rsidP="0075088A">
            <w:pPr>
              <w:pStyle w:val="t-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459" w:right="317" w:hanging="283"/>
              <w:textAlignment w:val="baseline"/>
              <w:rPr>
                <w:rFonts w:ascii="Calibri Light" w:hAnsi="Calibri Light" w:cs="Calibri Light"/>
                <w:sz w:val="16"/>
                <w:szCs w:val="16"/>
              </w:rPr>
            </w:pPr>
            <w:r w:rsidRPr="0075088A">
              <w:rPr>
                <w:rFonts w:ascii="Calibri Light" w:hAnsi="Calibri Light" w:cs="Calibri Light"/>
                <w:sz w:val="16"/>
                <w:szCs w:val="16"/>
              </w:rPr>
              <w:t>Učenik prepoznaje sebe i druge kao Božju ljubljenu djecu kroz uočavanje kako svatko ima svoje ime, svoje mjesto i svoje posebnosti.</w:t>
            </w:r>
          </w:p>
          <w:p w14:paraId="50368E8F" w14:textId="77777777" w:rsidR="00570B14" w:rsidRPr="0075088A" w:rsidRDefault="00570B14" w:rsidP="0075088A">
            <w:pPr>
              <w:pStyle w:val="t-8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459" w:right="317" w:hanging="283"/>
              <w:textAlignment w:val="baseline"/>
              <w:rPr>
                <w:rFonts w:ascii="Calibri Light" w:hAnsi="Calibri Light" w:cs="Calibri Light"/>
                <w:sz w:val="16"/>
                <w:szCs w:val="16"/>
              </w:rPr>
            </w:pPr>
            <w:r w:rsidRPr="0075088A">
              <w:rPr>
                <w:rFonts w:ascii="Calibri Light" w:hAnsi="Calibri Light" w:cs="Calibri Light"/>
                <w:sz w:val="16"/>
                <w:szCs w:val="16"/>
              </w:rPr>
              <w:t>Učenik izražava stav poštovanja prema ljudima oko sebe.</w:t>
            </w:r>
          </w:p>
          <w:p w14:paraId="5807D5FF" w14:textId="77777777" w:rsidR="00570B14" w:rsidRPr="0075088A" w:rsidRDefault="00570B14" w:rsidP="0075088A">
            <w:pPr>
              <w:pStyle w:val="t-8"/>
              <w:shd w:val="clear" w:color="auto" w:fill="FFFFFF"/>
              <w:spacing w:before="0" w:beforeAutospacing="0" w:after="0" w:afterAutospacing="0" w:line="276" w:lineRule="auto"/>
              <w:ind w:right="317"/>
              <w:textAlignment w:val="baseline"/>
              <w:rPr>
                <w:rFonts w:ascii="Calibri Light" w:hAnsi="Calibri Light" w:cs="Calibri Light"/>
                <w:bCs/>
                <w:i/>
                <w:iCs/>
                <w:sz w:val="16"/>
                <w:szCs w:val="16"/>
              </w:rPr>
            </w:pPr>
            <w:r w:rsidRPr="0075088A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OŠ KV C.1.2. </w:t>
            </w:r>
            <w:r w:rsidRPr="0075088A">
              <w:rPr>
                <w:rFonts w:ascii="Calibri Light" w:hAnsi="Calibri Light" w:cs="Calibri Light"/>
                <w:bCs/>
                <w:i/>
                <w:iCs/>
                <w:sz w:val="16"/>
                <w:szCs w:val="16"/>
              </w:rPr>
              <w:t>Učenik poštuje pravila dobroga ponašanja u obitelji i razredu, prepoznaje školu kao mjesto susreta, zajedništva, radosti i učenja.</w:t>
            </w:r>
          </w:p>
          <w:p w14:paraId="3FA96D81" w14:textId="77777777" w:rsidR="00570B14" w:rsidRPr="0075088A" w:rsidRDefault="00570B14" w:rsidP="0075088A">
            <w:pPr>
              <w:numPr>
                <w:ilvl w:val="0"/>
                <w:numId w:val="2"/>
              </w:numPr>
              <w:spacing w:line="276" w:lineRule="auto"/>
              <w:ind w:left="459" w:right="317" w:hanging="283"/>
              <w:rPr>
                <w:rFonts w:ascii="Calibri Light" w:hAnsi="Calibri Light" w:cs="Calibri Light"/>
                <w:sz w:val="16"/>
                <w:szCs w:val="16"/>
                <w:lang w:eastAsia="hr-HR"/>
              </w:rPr>
            </w:pPr>
            <w:proofErr w:type="spellStart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>Učenik</w:t>
            </w:r>
            <w:proofErr w:type="spellEnd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>aktivno</w:t>
            </w:r>
            <w:proofErr w:type="spellEnd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>sudjeluje</w:t>
            </w:r>
            <w:proofErr w:type="spellEnd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 xml:space="preserve"> u </w:t>
            </w:r>
            <w:proofErr w:type="spellStart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>donošenju</w:t>
            </w:r>
            <w:proofErr w:type="spellEnd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>pravila</w:t>
            </w:r>
            <w:proofErr w:type="spellEnd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>dobroga</w:t>
            </w:r>
            <w:proofErr w:type="spellEnd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>ponašanja</w:t>
            </w:r>
            <w:proofErr w:type="spellEnd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>.</w:t>
            </w:r>
          </w:p>
          <w:p w14:paraId="61DACDD8" w14:textId="77777777" w:rsidR="00570B14" w:rsidRPr="0075088A" w:rsidRDefault="00570B14" w:rsidP="0075088A">
            <w:pPr>
              <w:numPr>
                <w:ilvl w:val="0"/>
                <w:numId w:val="2"/>
              </w:numPr>
              <w:spacing w:line="276" w:lineRule="auto"/>
              <w:ind w:left="459" w:right="317" w:hanging="283"/>
              <w:rPr>
                <w:rFonts w:ascii="Calibri Light" w:hAnsi="Calibri Light" w:cs="Calibri Light"/>
                <w:sz w:val="16"/>
                <w:szCs w:val="16"/>
                <w:lang w:eastAsia="hr-HR"/>
              </w:rPr>
            </w:pPr>
            <w:proofErr w:type="spellStart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>Učenik</w:t>
            </w:r>
            <w:proofErr w:type="spellEnd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>poštuje</w:t>
            </w:r>
            <w:proofErr w:type="spellEnd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>dogovorena</w:t>
            </w:r>
            <w:proofErr w:type="spellEnd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>pravila</w:t>
            </w:r>
            <w:proofErr w:type="spellEnd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>ponašanja</w:t>
            </w:r>
            <w:proofErr w:type="spellEnd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>razredu</w:t>
            </w:r>
            <w:proofErr w:type="spellEnd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 xml:space="preserve">. </w:t>
            </w:r>
          </w:p>
          <w:p w14:paraId="2217CB76" w14:textId="77777777" w:rsidR="00570B14" w:rsidRPr="0075088A" w:rsidRDefault="00570B14" w:rsidP="0075088A">
            <w:pPr>
              <w:numPr>
                <w:ilvl w:val="0"/>
                <w:numId w:val="2"/>
              </w:numPr>
              <w:spacing w:line="276" w:lineRule="auto"/>
              <w:ind w:left="459" w:right="317" w:hanging="283"/>
              <w:rPr>
                <w:rFonts w:ascii="Calibri Light" w:hAnsi="Calibri Light" w:cs="Calibri Light"/>
                <w:sz w:val="16"/>
                <w:szCs w:val="16"/>
                <w:lang w:eastAsia="hr-HR"/>
              </w:rPr>
            </w:pPr>
            <w:proofErr w:type="spellStart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>Učenik</w:t>
            </w:r>
            <w:proofErr w:type="spellEnd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>uočava</w:t>
            </w:r>
            <w:proofErr w:type="spellEnd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 xml:space="preserve"> da </w:t>
            </w:r>
            <w:proofErr w:type="spellStart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>pravila</w:t>
            </w:r>
            <w:proofErr w:type="spellEnd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>dobroga</w:t>
            </w:r>
            <w:proofErr w:type="spellEnd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>ponašanja</w:t>
            </w:r>
            <w:proofErr w:type="spellEnd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>vode</w:t>
            </w:r>
            <w:proofErr w:type="spellEnd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 xml:space="preserve"> k </w:t>
            </w:r>
            <w:proofErr w:type="spellStart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>zajedništvu</w:t>
            </w:r>
            <w:proofErr w:type="spellEnd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>.</w:t>
            </w:r>
          </w:p>
          <w:p w14:paraId="05E5283D" w14:textId="77777777" w:rsidR="00570B14" w:rsidRPr="0075088A" w:rsidRDefault="00570B14" w:rsidP="0075088A">
            <w:pPr>
              <w:numPr>
                <w:ilvl w:val="0"/>
                <w:numId w:val="2"/>
              </w:numPr>
              <w:spacing w:line="276" w:lineRule="auto"/>
              <w:ind w:left="459" w:right="317" w:hanging="283"/>
              <w:rPr>
                <w:rFonts w:ascii="Calibri Light" w:hAnsi="Calibri Light" w:cs="Calibri Light"/>
                <w:sz w:val="16"/>
                <w:szCs w:val="16"/>
                <w:lang w:eastAsia="hr-HR"/>
              </w:rPr>
            </w:pPr>
            <w:proofErr w:type="spellStart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>Učenik</w:t>
            </w:r>
            <w:proofErr w:type="spellEnd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>prepoznaje</w:t>
            </w:r>
            <w:proofErr w:type="spellEnd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>svoje</w:t>
            </w:r>
            <w:proofErr w:type="spellEnd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>mjesto</w:t>
            </w:r>
            <w:proofErr w:type="spellEnd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 xml:space="preserve"> u </w:t>
            </w:r>
            <w:proofErr w:type="spellStart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>razrednoj</w:t>
            </w:r>
            <w:proofErr w:type="spellEnd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>zajednici</w:t>
            </w:r>
            <w:proofErr w:type="spellEnd"/>
            <w:r w:rsidRPr="0075088A">
              <w:rPr>
                <w:rFonts w:ascii="Calibri Light" w:hAnsi="Calibri Light" w:cs="Calibri Light"/>
                <w:sz w:val="16"/>
                <w:szCs w:val="16"/>
                <w:shd w:val="clear" w:color="auto" w:fill="FFFFFF"/>
              </w:rPr>
              <w:t>.</w:t>
            </w:r>
          </w:p>
          <w:p w14:paraId="434572BE" w14:textId="77777777" w:rsidR="00570B14" w:rsidRPr="0075088A" w:rsidRDefault="00570B14" w:rsidP="0075088A">
            <w:pPr>
              <w:numPr>
                <w:ilvl w:val="0"/>
                <w:numId w:val="2"/>
              </w:numPr>
              <w:spacing w:line="276" w:lineRule="auto"/>
              <w:ind w:left="459" w:right="317" w:hanging="283"/>
              <w:rPr>
                <w:rFonts w:ascii="Calibri Light" w:hAnsi="Calibri Light" w:cs="Calibri Light"/>
                <w:sz w:val="16"/>
                <w:szCs w:val="16"/>
                <w:lang w:eastAsia="hr-HR"/>
              </w:rPr>
            </w:pPr>
            <w:proofErr w:type="spellStart"/>
            <w:r w:rsidRPr="0075088A">
              <w:rPr>
                <w:rFonts w:ascii="Calibri Light" w:hAnsi="Calibri Light" w:cs="Calibri Light"/>
                <w:color w:val="231F20"/>
                <w:sz w:val="16"/>
                <w:szCs w:val="16"/>
                <w:shd w:val="clear" w:color="auto" w:fill="FFFFFF"/>
              </w:rPr>
              <w:t>Učenik</w:t>
            </w:r>
            <w:proofErr w:type="spellEnd"/>
            <w:r w:rsidRPr="0075088A">
              <w:rPr>
                <w:rFonts w:ascii="Calibri Light" w:hAnsi="Calibri Light" w:cs="Calibri Light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color w:val="231F20"/>
                <w:sz w:val="16"/>
                <w:szCs w:val="16"/>
                <w:shd w:val="clear" w:color="auto" w:fill="FFFFFF"/>
              </w:rPr>
              <w:t>navodi</w:t>
            </w:r>
            <w:proofErr w:type="spellEnd"/>
            <w:r w:rsidRPr="0075088A">
              <w:rPr>
                <w:rFonts w:ascii="Calibri Light" w:hAnsi="Calibri Light" w:cs="Calibri Light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color w:val="231F20"/>
                <w:sz w:val="16"/>
                <w:szCs w:val="16"/>
                <w:shd w:val="clear" w:color="auto" w:fill="FFFFFF"/>
              </w:rPr>
              <w:t>razlike</w:t>
            </w:r>
            <w:proofErr w:type="spellEnd"/>
            <w:r w:rsidRPr="0075088A">
              <w:rPr>
                <w:rFonts w:ascii="Calibri Light" w:hAnsi="Calibri Light" w:cs="Calibri Light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color w:val="231F20"/>
                <w:sz w:val="16"/>
                <w:szCs w:val="16"/>
                <w:shd w:val="clear" w:color="auto" w:fill="FFFFFF"/>
              </w:rPr>
              <w:t>između</w:t>
            </w:r>
            <w:proofErr w:type="spellEnd"/>
            <w:r w:rsidRPr="0075088A">
              <w:rPr>
                <w:rFonts w:ascii="Calibri Light" w:hAnsi="Calibri Light" w:cs="Calibri Light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color w:val="231F20"/>
                <w:sz w:val="16"/>
                <w:szCs w:val="16"/>
                <w:shd w:val="clear" w:color="auto" w:fill="FFFFFF"/>
              </w:rPr>
              <w:t>obitelji</w:t>
            </w:r>
            <w:proofErr w:type="spellEnd"/>
            <w:r w:rsidRPr="0075088A">
              <w:rPr>
                <w:rFonts w:ascii="Calibri Light" w:hAnsi="Calibri Light" w:cs="Calibri Light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color w:val="231F20"/>
                <w:sz w:val="16"/>
                <w:szCs w:val="16"/>
                <w:shd w:val="clear" w:color="auto" w:fill="FFFFFF"/>
              </w:rPr>
              <w:t>i</w:t>
            </w:r>
            <w:proofErr w:type="spellEnd"/>
            <w:r w:rsidRPr="0075088A">
              <w:rPr>
                <w:rFonts w:ascii="Calibri Light" w:hAnsi="Calibri Light" w:cs="Calibri Light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color w:val="231F20"/>
                <w:sz w:val="16"/>
                <w:szCs w:val="16"/>
                <w:shd w:val="clear" w:color="auto" w:fill="FFFFFF"/>
              </w:rPr>
              <w:t>razredne</w:t>
            </w:r>
            <w:proofErr w:type="spellEnd"/>
            <w:r w:rsidRPr="0075088A">
              <w:rPr>
                <w:rFonts w:ascii="Calibri Light" w:hAnsi="Calibri Light" w:cs="Calibri Light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color w:val="231F20"/>
                <w:sz w:val="16"/>
                <w:szCs w:val="16"/>
                <w:shd w:val="clear" w:color="auto" w:fill="FFFFFF"/>
              </w:rPr>
              <w:t>zajednice</w:t>
            </w:r>
            <w:proofErr w:type="spellEnd"/>
            <w:r w:rsidRPr="0075088A">
              <w:rPr>
                <w:rFonts w:ascii="Calibri Light" w:hAnsi="Calibri Light" w:cs="Calibri Light"/>
                <w:color w:val="231F20"/>
                <w:sz w:val="16"/>
                <w:szCs w:val="16"/>
                <w:shd w:val="clear" w:color="auto" w:fill="FFFFFF"/>
              </w:rPr>
              <w:t>.</w:t>
            </w:r>
          </w:p>
          <w:p w14:paraId="5A4FC0E8" w14:textId="77777777" w:rsidR="00570B14" w:rsidRPr="0075088A" w:rsidRDefault="00570B14" w:rsidP="0075088A">
            <w:pPr>
              <w:numPr>
                <w:ilvl w:val="0"/>
                <w:numId w:val="2"/>
              </w:numPr>
              <w:spacing w:line="276" w:lineRule="auto"/>
              <w:ind w:left="459" w:right="317" w:hanging="283"/>
              <w:rPr>
                <w:rFonts w:ascii="Calibri Light" w:hAnsi="Calibri Light" w:cs="Calibri Light"/>
                <w:sz w:val="16"/>
                <w:szCs w:val="16"/>
                <w:lang w:eastAsia="hr-HR"/>
              </w:rPr>
            </w:pPr>
            <w:proofErr w:type="spellStart"/>
            <w:r w:rsidRPr="0075088A">
              <w:rPr>
                <w:rFonts w:ascii="Calibri Light" w:hAnsi="Calibri Light" w:cs="Calibri Light"/>
                <w:sz w:val="16"/>
                <w:szCs w:val="16"/>
                <w:lang w:eastAsia="hr-HR"/>
              </w:rPr>
              <w:t>Učenik</w:t>
            </w:r>
            <w:proofErr w:type="spellEnd"/>
            <w:r w:rsidRPr="0075088A">
              <w:rPr>
                <w:rFonts w:ascii="Calibri Light" w:hAnsi="Calibri Light" w:cs="Calibri Light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sz w:val="16"/>
                <w:szCs w:val="16"/>
                <w:lang w:eastAsia="hr-HR"/>
              </w:rPr>
              <w:t>i</w:t>
            </w:r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>zražava</w:t>
            </w:r>
            <w:proofErr w:type="spellEnd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>primjenjuje</w:t>
            </w:r>
            <w:proofErr w:type="spellEnd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>geste</w:t>
            </w:r>
            <w:proofErr w:type="spellEnd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>lijepoga</w:t>
            </w:r>
            <w:proofErr w:type="spellEnd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>ponašanja</w:t>
            </w:r>
            <w:proofErr w:type="spellEnd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>svome</w:t>
            </w:r>
            <w:proofErr w:type="spellEnd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>okružju</w:t>
            </w:r>
            <w:proofErr w:type="spellEnd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 xml:space="preserve">: </w:t>
            </w:r>
            <w:proofErr w:type="spellStart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>molim</w:t>
            </w:r>
            <w:proofErr w:type="spellEnd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>izvoli</w:t>
            </w:r>
            <w:proofErr w:type="spellEnd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>hvala</w:t>
            </w:r>
            <w:proofErr w:type="spellEnd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>oprosti</w:t>
            </w:r>
            <w:proofErr w:type="spellEnd"/>
            <w:r w:rsidRPr="0075088A">
              <w:rPr>
                <w:rFonts w:ascii="Calibri Light" w:hAnsi="Calibri Light" w:cs="Calibri Light"/>
                <w:iCs/>
                <w:sz w:val="16"/>
                <w:szCs w:val="16"/>
                <w:lang w:eastAsia="hr-HR"/>
              </w:rPr>
              <w:t>.</w:t>
            </w:r>
          </w:p>
          <w:p w14:paraId="40A874F9" w14:textId="77777777" w:rsidR="00570B14" w:rsidRPr="0075088A" w:rsidRDefault="00570B14" w:rsidP="0075088A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75088A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OŠ KV D.1.1. </w:t>
            </w:r>
            <w:r w:rsidRPr="0075088A">
              <w:rPr>
                <w:rFonts w:ascii="Calibri Light" w:hAnsi="Calibri Light" w:cs="Calibri Light"/>
                <w:bCs/>
                <w:i/>
                <w:iCs/>
                <w:sz w:val="16"/>
                <w:szCs w:val="16"/>
              </w:rPr>
              <w:t>Učenik opisuje Crkvu kao zajednicu Isusovih učenika (vjernika) u koju se ulazi krštenjem.</w:t>
            </w:r>
          </w:p>
          <w:p w14:paraId="199C557E" w14:textId="77777777" w:rsidR="00570B14" w:rsidRPr="0075088A" w:rsidRDefault="00570B14" w:rsidP="0075088A">
            <w:pPr>
              <w:pStyle w:val="Default"/>
              <w:numPr>
                <w:ilvl w:val="0"/>
                <w:numId w:val="3"/>
              </w:numPr>
              <w:spacing w:line="276" w:lineRule="auto"/>
              <w:ind w:left="459" w:hanging="284"/>
              <w:rPr>
                <w:rFonts w:ascii="Calibri Light" w:hAnsi="Calibri Light" w:cs="Calibri Light"/>
                <w:sz w:val="16"/>
                <w:szCs w:val="16"/>
              </w:rPr>
            </w:pPr>
            <w:r w:rsidRPr="0075088A">
              <w:rPr>
                <w:rFonts w:ascii="Calibri Light" w:hAnsi="Calibri Light" w:cs="Calibri Light"/>
                <w:sz w:val="16"/>
                <w:szCs w:val="16"/>
              </w:rPr>
              <w:t xml:space="preserve">Učenik imenuje bitne zajednice u svom životu. </w:t>
            </w:r>
          </w:p>
          <w:p w14:paraId="1D887EDE" w14:textId="77777777" w:rsidR="00570B14" w:rsidRPr="0075088A" w:rsidRDefault="00570B14" w:rsidP="0075088A">
            <w:pPr>
              <w:autoSpaceDE w:val="0"/>
              <w:autoSpaceDN w:val="0"/>
              <w:adjustRightInd w:val="0"/>
              <w:spacing w:line="276" w:lineRule="auto"/>
              <w:ind w:right="175"/>
              <w:rPr>
                <w:rFonts w:ascii="Calibri Light" w:hAnsi="Calibri Light" w:cs="Calibri Light"/>
                <w:bCs/>
                <w:i/>
                <w:iCs/>
                <w:sz w:val="16"/>
                <w:szCs w:val="16"/>
                <w:lang w:val="hr-HR"/>
              </w:rPr>
            </w:pPr>
            <w:r w:rsidRPr="0075088A">
              <w:rPr>
                <w:rFonts w:ascii="Calibri Light" w:hAnsi="Calibri Light" w:cs="Calibri Light"/>
                <w:b/>
                <w:iCs/>
                <w:sz w:val="16"/>
                <w:szCs w:val="16"/>
                <w:lang w:eastAsia="hr-HR"/>
              </w:rPr>
              <w:t xml:space="preserve">OŠ KV D.1.3. </w:t>
            </w:r>
            <w:r w:rsidRPr="0075088A">
              <w:rPr>
                <w:rFonts w:ascii="Calibri Light" w:hAnsi="Calibri Light" w:cs="Calibri Light"/>
                <w:bCs/>
                <w:i/>
                <w:iCs/>
                <w:sz w:val="16"/>
                <w:szCs w:val="16"/>
                <w:lang w:val="hr-HR"/>
              </w:rPr>
              <w:t>Učenik prihvaća i poštuje učenike koji ne pripadaju Katoličkoj crkvi.</w:t>
            </w:r>
          </w:p>
          <w:p w14:paraId="1877D80D" w14:textId="77777777" w:rsidR="00570B14" w:rsidRPr="0075088A" w:rsidRDefault="00570B14" w:rsidP="0075088A">
            <w:pPr>
              <w:numPr>
                <w:ilvl w:val="0"/>
                <w:numId w:val="2"/>
              </w:numPr>
              <w:spacing w:line="276" w:lineRule="auto"/>
              <w:ind w:left="397" w:right="317" w:hanging="221"/>
              <w:rPr>
                <w:rFonts w:ascii="Calibri Light" w:hAnsi="Calibri Light" w:cs="Calibri Light"/>
                <w:sz w:val="16"/>
                <w:szCs w:val="16"/>
                <w:lang w:eastAsia="hr-HR"/>
              </w:rPr>
            </w:pPr>
            <w:proofErr w:type="spellStart"/>
            <w:r w:rsidRPr="0075088A">
              <w:rPr>
                <w:rFonts w:ascii="Calibri Light" w:hAnsi="Calibri Light" w:cs="Calibri Light"/>
                <w:color w:val="231F20"/>
                <w:sz w:val="16"/>
                <w:szCs w:val="16"/>
                <w:shd w:val="clear" w:color="auto" w:fill="FFFFFF"/>
              </w:rPr>
              <w:t>Učenik</w:t>
            </w:r>
            <w:proofErr w:type="spellEnd"/>
            <w:r w:rsidRPr="0075088A">
              <w:rPr>
                <w:rFonts w:ascii="Calibri Light" w:hAnsi="Calibri Light" w:cs="Calibri Light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color w:val="231F20"/>
                <w:sz w:val="16"/>
                <w:szCs w:val="16"/>
                <w:shd w:val="clear" w:color="auto" w:fill="FFFFFF"/>
              </w:rPr>
              <w:t>uvažava</w:t>
            </w:r>
            <w:proofErr w:type="spellEnd"/>
            <w:r w:rsidRPr="0075088A">
              <w:rPr>
                <w:rFonts w:ascii="Calibri Light" w:hAnsi="Calibri Light" w:cs="Calibri Light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color w:val="231F20"/>
                <w:sz w:val="16"/>
                <w:szCs w:val="16"/>
                <w:shd w:val="clear" w:color="auto" w:fill="FFFFFF"/>
              </w:rPr>
              <w:t>i</w:t>
            </w:r>
            <w:proofErr w:type="spellEnd"/>
            <w:r w:rsidRPr="0075088A">
              <w:rPr>
                <w:rFonts w:ascii="Calibri Light" w:hAnsi="Calibri Light" w:cs="Calibri Light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color w:val="231F20"/>
                <w:sz w:val="16"/>
                <w:szCs w:val="16"/>
                <w:shd w:val="clear" w:color="auto" w:fill="FFFFFF"/>
              </w:rPr>
              <w:t>poštuje</w:t>
            </w:r>
            <w:proofErr w:type="spellEnd"/>
            <w:r w:rsidRPr="0075088A">
              <w:rPr>
                <w:rFonts w:ascii="Calibri Light" w:hAnsi="Calibri Light" w:cs="Calibri Light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color w:val="231F20"/>
                <w:sz w:val="16"/>
                <w:szCs w:val="16"/>
                <w:shd w:val="clear" w:color="auto" w:fill="FFFFFF"/>
              </w:rPr>
              <w:t>druge</w:t>
            </w:r>
            <w:proofErr w:type="spellEnd"/>
            <w:r w:rsidRPr="0075088A">
              <w:rPr>
                <w:rFonts w:ascii="Calibri Light" w:hAnsi="Calibri Light" w:cs="Calibri Light"/>
                <w:color w:val="231F20"/>
                <w:sz w:val="16"/>
                <w:szCs w:val="16"/>
                <w:shd w:val="clear" w:color="auto" w:fill="FFFFFF"/>
              </w:rPr>
              <w:t xml:space="preserve"> u </w:t>
            </w:r>
            <w:proofErr w:type="spellStart"/>
            <w:r w:rsidRPr="0075088A">
              <w:rPr>
                <w:rFonts w:ascii="Calibri Light" w:hAnsi="Calibri Light" w:cs="Calibri Light"/>
                <w:color w:val="231F20"/>
                <w:sz w:val="16"/>
                <w:szCs w:val="16"/>
                <w:shd w:val="clear" w:color="auto" w:fill="FFFFFF"/>
              </w:rPr>
              <w:t>njihovim</w:t>
            </w:r>
            <w:proofErr w:type="spellEnd"/>
            <w:r w:rsidRPr="0075088A">
              <w:rPr>
                <w:rFonts w:ascii="Calibri Light" w:hAnsi="Calibri Light" w:cs="Calibri Light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5088A">
              <w:rPr>
                <w:rFonts w:ascii="Calibri Light" w:hAnsi="Calibri Light" w:cs="Calibri Light"/>
                <w:color w:val="231F20"/>
                <w:sz w:val="16"/>
                <w:szCs w:val="16"/>
                <w:shd w:val="clear" w:color="auto" w:fill="FFFFFF"/>
              </w:rPr>
              <w:t>različitostima</w:t>
            </w:r>
            <w:proofErr w:type="spellEnd"/>
            <w:r w:rsidRPr="0075088A">
              <w:rPr>
                <w:rFonts w:ascii="Calibri Light" w:hAnsi="Calibri Light" w:cs="Calibri Light"/>
                <w:color w:val="231F20"/>
                <w:sz w:val="16"/>
                <w:szCs w:val="16"/>
                <w:shd w:val="clear" w:color="auto" w:fill="FFFFFF"/>
              </w:rPr>
              <w:t>.</w:t>
            </w:r>
          </w:p>
          <w:p w14:paraId="48A8368D" w14:textId="77777777" w:rsidR="00570B14" w:rsidRPr="0075088A" w:rsidRDefault="00570B14" w:rsidP="0075088A">
            <w:pPr>
              <w:pStyle w:val="t-8"/>
              <w:shd w:val="clear" w:color="auto" w:fill="FFFFFF"/>
              <w:spacing w:before="0" w:beforeAutospacing="0" w:after="0" w:afterAutospacing="0" w:line="276" w:lineRule="auto"/>
              <w:ind w:right="317"/>
              <w:textAlignment w:val="baseline"/>
              <w:rPr>
                <w:rFonts w:ascii="Calibri Light" w:hAnsi="Calibri Light" w:cs="Calibri Light"/>
                <w:b/>
                <w:iCs/>
                <w:sz w:val="16"/>
                <w:szCs w:val="16"/>
              </w:rPr>
            </w:pPr>
            <w:r w:rsidRPr="0075088A">
              <w:rPr>
                <w:rFonts w:ascii="Calibri Light" w:hAnsi="Calibri Light" w:cs="Calibri Light"/>
                <w:b/>
                <w:iCs/>
                <w:sz w:val="16"/>
                <w:szCs w:val="16"/>
              </w:rPr>
              <w:lastRenderedPageBreak/>
              <w:t xml:space="preserve">OŠ KV B.1.3.  </w:t>
            </w:r>
            <w:r w:rsidRPr="0075088A">
              <w:rPr>
                <w:rFonts w:ascii="Calibri Light" w:hAnsi="Calibri Light" w:cs="Calibri Light"/>
                <w:i/>
                <w:sz w:val="16"/>
                <w:szCs w:val="16"/>
                <w:shd w:val="clear" w:color="auto" w:fill="FFFFFF"/>
              </w:rPr>
              <w:t>Učenik izražava svoju ljubav prema Bogu u zahvaljivanju, molitvi i pjesmi.</w:t>
            </w:r>
          </w:p>
          <w:p w14:paraId="1BF9678E" w14:textId="7841922A" w:rsidR="00570B14" w:rsidRPr="00B92236" w:rsidRDefault="00570B14" w:rsidP="00B92236">
            <w:pPr>
              <w:pStyle w:val="Odlomakpopisa"/>
              <w:numPr>
                <w:ilvl w:val="0"/>
                <w:numId w:val="3"/>
              </w:numPr>
              <w:rPr>
                <w:rFonts w:ascii="Comic Sans MS" w:eastAsia="Symbola" w:hAnsi="Comic Sans MS"/>
                <w:b/>
                <w:bCs/>
                <w:sz w:val="16"/>
                <w:szCs w:val="16"/>
              </w:rPr>
            </w:pPr>
            <w:proofErr w:type="spellStart"/>
            <w:r w:rsidRPr="00B92236">
              <w:rPr>
                <w:rFonts w:ascii="Calibri Light" w:hAnsi="Calibri Light" w:cs="Calibri Light"/>
                <w:iCs/>
                <w:sz w:val="16"/>
                <w:szCs w:val="16"/>
              </w:rPr>
              <w:t>Zna</w:t>
            </w:r>
            <w:proofErr w:type="spellEnd"/>
            <w:r w:rsidRPr="00B92236">
              <w:rPr>
                <w:rFonts w:ascii="Calibri Light" w:hAnsi="Calibri Light" w:cs="Calibri Light"/>
                <w:iCs/>
                <w:sz w:val="16"/>
                <w:szCs w:val="16"/>
              </w:rPr>
              <w:t xml:space="preserve"> se </w:t>
            </w:r>
            <w:proofErr w:type="spellStart"/>
            <w:r w:rsidRPr="00B92236">
              <w:rPr>
                <w:rFonts w:ascii="Calibri Light" w:hAnsi="Calibri Light" w:cs="Calibri Light"/>
                <w:iCs/>
                <w:sz w:val="16"/>
                <w:szCs w:val="16"/>
              </w:rPr>
              <w:t>prekrižiti</w:t>
            </w:r>
            <w:proofErr w:type="spellEnd"/>
            <w:r w:rsidRPr="00B92236">
              <w:rPr>
                <w:rFonts w:ascii="Calibri Light" w:hAnsi="Calibri Light" w:cs="Calibri Light"/>
                <w:iCs/>
                <w:sz w:val="16"/>
                <w:szCs w:val="16"/>
              </w:rPr>
              <w:t> 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0B676A4A" w14:textId="77777777" w:rsidR="00570B14" w:rsidRPr="0075088A" w:rsidRDefault="00570B14" w:rsidP="0075088A">
            <w:pPr>
              <w:spacing w:before="120" w:after="160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5088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hr-HR"/>
              </w:rPr>
              <w:lastRenderedPageBreak/>
              <w:t>OŠ HJ A.1.1.</w:t>
            </w:r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Učenik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razgovara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i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govori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skladu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jezičnim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razvojem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izražavajući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svoje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potrebe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misli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i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osjećaje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.</w:t>
            </w:r>
          </w:p>
          <w:p w14:paraId="19655863" w14:textId="77777777" w:rsidR="00570B14" w:rsidRPr="0075088A" w:rsidRDefault="00570B14" w:rsidP="0075088A">
            <w:pPr>
              <w:spacing w:after="160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5088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hr-HR"/>
              </w:rPr>
              <w:t>OŠ HJ A.1.2.</w:t>
            </w:r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Učenik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sluša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jednostavne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tekstove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točno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izgovara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glasove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riječi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i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rečenice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na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temelju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slušanoga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teksta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.</w:t>
            </w:r>
          </w:p>
          <w:p w14:paraId="5FFC9256" w14:textId="77777777" w:rsidR="00570B14" w:rsidRPr="0075088A" w:rsidRDefault="00570B14" w:rsidP="0075088A">
            <w:pPr>
              <w:spacing w:after="160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5088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hr-HR"/>
              </w:rPr>
              <w:t>OŠ HJ B.1.1.</w:t>
            </w:r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Učenik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izražava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svoja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zapažanja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misli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i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osjećaje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nakon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slušanja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/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čitanja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književnoga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teksta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i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povezuje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ih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vlastitim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iskustvom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.</w:t>
            </w:r>
          </w:p>
          <w:p w14:paraId="7786D08E" w14:textId="77777777" w:rsidR="00570B14" w:rsidRPr="0075088A" w:rsidRDefault="00570B14" w:rsidP="0075088A">
            <w:pPr>
              <w:spacing w:after="160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5088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hr-HR"/>
              </w:rPr>
              <w:t>OŠ HJ B.1.2.</w:t>
            </w:r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Učenik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sluša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/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čita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književni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tekst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izražava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čemu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tekst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govori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i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prepoznaje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književne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tekstove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prema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obliku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skladu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jezičnim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razvojem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i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dobi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.</w:t>
            </w:r>
          </w:p>
          <w:p w14:paraId="09FBE1E8" w14:textId="77777777" w:rsidR="00570B14" w:rsidRPr="0075088A" w:rsidRDefault="00570B14" w:rsidP="0075088A">
            <w:pPr>
              <w:spacing w:after="160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5088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hr-HR"/>
              </w:rPr>
              <w:t>OŠ HJ B.1.4.</w:t>
            </w:r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Učenik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se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stvaralački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izražava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prema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vlastitome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interesu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potaknut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različitim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iskustvima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i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doživljajima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književnoga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teksta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.</w:t>
            </w:r>
          </w:p>
          <w:p w14:paraId="1F1640BF" w14:textId="77777777" w:rsidR="00570B14" w:rsidRPr="0075088A" w:rsidRDefault="00570B14" w:rsidP="0075088A">
            <w:pPr>
              <w:spacing w:after="160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5088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hr-HR"/>
              </w:rPr>
              <w:t>OŠ LK A.1.1.</w:t>
            </w:r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Učenik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prepoznaje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umjetnost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kao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način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komunikacije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i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odgovara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na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različite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poticaje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likovnim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izražavanjem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.</w:t>
            </w:r>
          </w:p>
          <w:p w14:paraId="33BEB375" w14:textId="77777777" w:rsidR="00570B14" w:rsidRPr="0075088A" w:rsidRDefault="00570B14" w:rsidP="0075088A">
            <w:pPr>
              <w:spacing w:after="160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5088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hr-HR"/>
              </w:rPr>
              <w:t>OŠ GK B.1.1.</w:t>
            </w:r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Učenik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sudjeluje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zajedničkoj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izvedbi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glazbe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.</w:t>
            </w:r>
          </w:p>
          <w:p w14:paraId="35F761B4" w14:textId="77777777" w:rsidR="00570B14" w:rsidRPr="0075088A" w:rsidRDefault="00570B14" w:rsidP="0075088A">
            <w:pPr>
              <w:spacing w:after="160"/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</w:pPr>
            <w:r w:rsidRPr="0075088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hr-HR"/>
              </w:rPr>
              <w:lastRenderedPageBreak/>
              <w:t>PID OŠ C.1.1.</w:t>
            </w:r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Učenik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zaključuje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o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sebi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svojoj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ulozi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zajednici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i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uviđa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vrijednosti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sebe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i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drugih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.</w:t>
            </w:r>
          </w:p>
          <w:p w14:paraId="4A066FA7" w14:textId="6E6BF3D4" w:rsidR="00570B14" w:rsidRPr="0075088A" w:rsidRDefault="00570B14" w:rsidP="0075088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5088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hr-HR"/>
              </w:rPr>
              <w:t>PID OŠ C.1.2.</w:t>
            </w:r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Učenik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uspoređuje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ulogu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i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utjecaj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prava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pravila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i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dužnosti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na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pojedinca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i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zajednicu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te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preuzima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odgovornost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svoje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postupke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B842958" w14:textId="77777777" w:rsidR="00570B14" w:rsidRPr="0075088A" w:rsidRDefault="00570B14" w:rsidP="0075088A">
            <w:pPr>
              <w:spacing w:before="120"/>
              <w:rPr>
                <w:rFonts w:asciiTheme="majorHAnsi" w:hAnsiTheme="majorHAnsi" w:cstheme="majorHAnsi"/>
                <w:b/>
                <w:sz w:val="16"/>
                <w:szCs w:val="16"/>
                <w:lang w:val="hr-HR"/>
              </w:rPr>
            </w:pPr>
            <w:proofErr w:type="spellStart"/>
            <w:r w:rsidRPr="0075088A">
              <w:rPr>
                <w:rFonts w:asciiTheme="majorHAnsi" w:hAnsiTheme="majorHAnsi" w:cstheme="majorHAnsi"/>
                <w:b/>
                <w:sz w:val="16"/>
                <w:szCs w:val="16"/>
                <w:lang w:val="hr-HR"/>
              </w:rPr>
              <w:lastRenderedPageBreak/>
              <w:t>odr</w:t>
            </w:r>
            <w:proofErr w:type="spellEnd"/>
            <w:r w:rsidRPr="0075088A">
              <w:rPr>
                <w:rFonts w:asciiTheme="majorHAnsi" w:hAnsiTheme="majorHAnsi" w:cstheme="majorHAnsi"/>
                <w:b/>
                <w:sz w:val="16"/>
                <w:szCs w:val="16"/>
                <w:lang w:val="hr-HR"/>
              </w:rPr>
              <w:t xml:space="preserve"> A.1.1. </w:t>
            </w:r>
            <w:r w:rsidRPr="0075088A">
              <w:rPr>
                <w:rFonts w:asciiTheme="majorHAnsi" w:hAnsiTheme="majorHAnsi" w:cstheme="majorHAnsi"/>
                <w:sz w:val="16"/>
                <w:szCs w:val="16"/>
                <w:lang w:val="hr-HR"/>
              </w:rPr>
              <w:t>Prepoznaje svoje mjesto i povezanost s drugima u zajednici.</w:t>
            </w:r>
          </w:p>
          <w:p w14:paraId="18331BB1" w14:textId="77777777" w:rsidR="00570B14" w:rsidRPr="0075088A" w:rsidRDefault="00570B14" w:rsidP="0075088A">
            <w:pPr>
              <w:spacing w:before="120"/>
              <w:rPr>
                <w:rFonts w:asciiTheme="majorHAnsi" w:hAnsiTheme="majorHAnsi" w:cstheme="majorHAnsi"/>
                <w:b/>
                <w:sz w:val="16"/>
                <w:szCs w:val="16"/>
                <w:lang w:val="hr-HR"/>
              </w:rPr>
            </w:pPr>
            <w:proofErr w:type="spellStart"/>
            <w:r w:rsidRPr="0075088A">
              <w:rPr>
                <w:rFonts w:asciiTheme="majorHAnsi" w:hAnsiTheme="majorHAnsi" w:cstheme="majorHAnsi"/>
                <w:b/>
                <w:sz w:val="16"/>
                <w:szCs w:val="16"/>
                <w:lang w:val="hr-HR"/>
              </w:rPr>
              <w:t>odr</w:t>
            </w:r>
            <w:proofErr w:type="spellEnd"/>
            <w:r w:rsidRPr="0075088A">
              <w:rPr>
                <w:rFonts w:asciiTheme="majorHAnsi" w:hAnsiTheme="majorHAnsi" w:cstheme="majorHAnsi"/>
                <w:b/>
                <w:sz w:val="16"/>
                <w:szCs w:val="16"/>
                <w:lang w:val="hr-HR"/>
              </w:rPr>
              <w:t xml:space="preserve"> A.1.2. </w:t>
            </w:r>
            <w:r w:rsidRPr="0075088A">
              <w:rPr>
                <w:rFonts w:asciiTheme="majorHAnsi" w:hAnsiTheme="majorHAnsi" w:cstheme="majorHAnsi"/>
                <w:sz w:val="16"/>
                <w:szCs w:val="16"/>
                <w:lang w:val="hr-HR"/>
              </w:rPr>
              <w:t>Opisuje raznolikost u prirodi i razlike među ljudima.</w:t>
            </w:r>
          </w:p>
          <w:p w14:paraId="7BBA1F8D" w14:textId="77777777" w:rsidR="00570B14" w:rsidRPr="0075088A" w:rsidRDefault="00570B14" w:rsidP="0075088A">
            <w:pPr>
              <w:spacing w:before="120"/>
              <w:rPr>
                <w:rFonts w:asciiTheme="majorHAnsi" w:hAnsiTheme="majorHAnsi" w:cstheme="majorHAnsi"/>
                <w:b/>
                <w:sz w:val="16"/>
                <w:szCs w:val="16"/>
                <w:lang w:val="hr-HR"/>
              </w:rPr>
            </w:pPr>
            <w:proofErr w:type="spellStart"/>
            <w:r w:rsidRPr="0075088A">
              <w:rPr>
                <w:rFonts w:asciiTheme="majorHAnsi" w:hAnsiTheme="majorHAnsi" w:cstheme="majorHAnsi"/>
                <w:b/>
                <w:sz w:val="16"/>
                <w:szCs w:val="16"/>
                <w:lang w:val="hr-HR"/>
              </w:rPr>
              <w:t>odr</w:t>
            </w:r>
            <w:proofErr w:type="spellEnd"/>
            <w:r w:rsidRPr="0075088A">
              <w:rPr>
                <w:rFonts w:asciiTheme="majorHAnsi" w:hAnsiTheme="majorHAnsi" w:cstheme="majorHAnsi"/>
                <w:b/>
                <w:sz w:val="16"/>
                <w:szCs w:val="16"/>
                <w:lang w:val="hr-HR"/>
              </w:rPr>
              <w:t xml:space="preserve"> C.1.2. </w:t>
            </w:r>
            <w:r w:rsidRPr="0075088A">
              <w:rPr>
                <w:rFonts w:asciiTheme="majorHAnsi" w:hAnsiTheme="majorHAnsi" w:cstheme="majorHAnsi"/>
                <w:sz w:val="16"/>
                <w:szCs w:val="16"/>
                <w:lang w:val="hr-HR"/>
              </w:rPr>
              <w:t>Identificira primjere dobroga odnosa prema drugim ljudima.</w:t>
            </w:r>
          </w:p>
          <w:p w14:paraId="2E5964A7" w14:textId="77777777" w:rsidR="00570B14" w:rsidRPr="0075088A" w:rsidRDefault="00570B14" w:rsidP="0075088A">
            <w:pPr>
              <w:spacing w:before="120"/>
              <w:rPr>
                <w:rFonts w:asciiTheme="majorHAnsi" w:hAnsiTheme="majorHAnsi" w:cstheme="majorHAnsi"/>
                <w:b/>
                <w:sz w:val="16"/>
                <w:szCs w:val="16"/>
                <w:lang w:val="hr-HR"/>
              </w:rPr>
            </w:pPr>
            <w:proofErr w:type="spellStart"/>
            <w:r w:rsidRPr="0075088A">
              <w:rPr>
                <w:rFonts w:asciiTheme="majorHAnsi" w:hAnsiTheme="majorHAnsi" w:cstheme="majorHAnsi"/>
                <w:b/>
                <w:sz w:val="16"/>
                <w:szCs w:val="16"/>
                <w:lang w:val="hr-HR"/>
              </w:rPr>
              <w:t>goo</w:t>
            </w:r>
            <w:proofErr w:type="spellEnd"/>
            <w:r w:rsidRPr="0075088A">
              <w:rPr>
                <w:rFonts w:asciiTheme="majorHAnsi" w:hAnsiTheme="majorHAnsi" w:cstheme="majorHAnsi"/>
                <w:b/>
                <w:sz w:val="16"/>
                <w:szCs w:val="16"/>
                <w:lang w:val="hr-HR"/>
              </w:rPr>
              <w:t xml:space="preserve"> A.1.1. </w:t>
            </w:r>
            <w:r w:rsidRPr="0075088A">
              <w:rPr>
                <w:rFonts w:asciiTheme="majorHAnsi" w:hAnsiTheme="majorHAnsi" w:cstheme="majorHAnsi"/>
                <w:sz w:val="16"/>
                <w:szCs w:val="16"/>
                <w:lang w:val="hr-HR"/>
              </w:rPr>
              <w:t>Ponaša se u skladu s dječjim pravima u svakodnevnom životu.</w:t>
            </w:r>
          </w:p>
          <w:p w14:paraId="36771B08" w14:textId="77777777" w:rsidR="00570B14" w:rsidRPr="0075088A" w:rsidRDefault="00570B14" w:rsidP="0075088A">
            <w:pPr>
              <w:spacing w:before="120"/>
              <w:rPr>
                <w:rFonts w:asciiTheme="majorHAnsi" w:hAnsiTheme="majorHAnsi" w:cstheme="majorHAnsi"/>
                <w:b/>
                <w:sz w:val="16"/>
                <w:szCs w:val="16"/>
                <w:lang w:val="hr-HR"/>
              </w:rPr>
            </w:pPr>
            <w:proofErr w:type="spellStart"/>
            <w:r w:rsidRPr="0075088A">
              <w:rPr>
                <w:rFonts w:asciiTheme="majorHAnsi" w:hAnsiTheme="majorHAnsi" w:cstheme="majorHAnsi"/>
                <w:b/>
                <w:sz w:val="16"/>
                <w:szCs w:val="16"/>
                <w:lang w:val="hr-HR"/>
              </w:rPr>
              <w:t>goo</w:t>
            </w:r>
            <w:proofErr w:type="spellEnd"/>
            <w:r w:rsidRPr="0075088A">
              <w:rPr>
                <w:rFonts w:asciiTheme="majorHAnsi" w:hAnsiTheme="majorHAnsi" w:cstheme="majorHAnsi"/>
                <w:b/>
                <w:sz w:val="16"/>
                <w:szCs w:val="16"/>
                <w:lang w:val="hr-HR"/>
              </w:rPr>
              <w:t xml:space="preserve"> C.1.1. </w:t>
            </w:r>
            <w:r w:rsidRPr="0075088A">
              <w:rPr>
                <w:rFonts w:asciiTheme="majorHAnsi" w:hAnsiTheme="majorHAnsi" w:cstheme="majorHAnsi"/>
                <w:sz w:val="16"/>
                <w:szCs w:val="16"/>
                <w:lang w:val="hr-HR"/>
              </w:rPr>
              <w:t>Sudjeluje u zajedničkom radu u razredu.</w:t>
            </w:r>
          </w:p>
          <w:p w14:paraId="1254DCDF" w14:textId="77777777" w:rsidR="00570B14" w:rsidRPr="0075088A" w:rsidRDefault="00570B14" w:rsidP="0075088A">
            <w:pPr>
              <w:spacing w:before="120"/>
              <w:rPr>
                <w:rFonts w:asciiTheme="majorHAnsi" w:hAnsiTheme="majorHAnsi" w:cstheme="majorHAnsi"/>
                <w:b/>
                <w:sz w:val="16"/>
                <w:szCs w:val="16"/>
                <w:lang w:val="hr-HR"/>
              </w:rPr>
            </w:pPr>
            <w:proofErr w:type="spellStart"/>
            <w:r w:rsidRPr="0075088A">
              <w:rPr>
                <w:rFonts w:asciiTheme="majorHAnsi" w:hAnsiTheme="majorHAnsi" w:cstheme="majorHAnsi"/>
                <w:b/>
                <w:sz w:val="16"/>
                <w:szCs w:val="16"/>
                <w:lang w:val="hr-HR"/>
              </w:rPr>
              <w:t>goo</w:t>
            </w:r>
            <w:proofErr w:type="spellEnd"/>
            <w:r w:rsidRPr="0075088A">
              <w:rPr>
                <w:rFonts w:asciiTheme="majorHAnsi" w:hAnsiTheme="majorHAnsi" w:cstheme="majorHAnsi"/>
                <w:b/>
                <w:sz w:val="16"/>
                <w:szCs w:val="16"/>
                <w:lang w:val="hr-HR"/>
              </w:rPr>
              <w:t xml:space="preserve"> C.1.2. </w:t>
            </w:r>
            <w:r w:rsidRPr="0075088A">
              <w:rPr>
                <w:rFonts w:asciiTheme="majorHAnsi" w:hAnsiTheme="majorHAnsi" w:cstheme="majorHAnsi"/>
                <w:sz w:val="16"/>
                <w:szCs w:val="16"/>
                <w:lang w:val="hr-HR"/>
              </w:rPr>
              <w:t>Promiče solidarnost u razredu.</w:t>
            </w:r>
          </w:p>
          <w:p w14:paraId="5CAA1E1E" w14:textId="77777777" w:rsidR="00570B14" w:rsidRPr="0075088A" w:rsidRDefault="00570B14" w:rsidP="0075088A">
            <w:pPr>
              <w:spacing w:before="120"/>
              <w:rPr>
                <w:rFonts w:asciiTheme="majorHAnsi" w:hAnsiTheme="majorHAnsi" w:cstheme="majorHAnsi"/>
                <w:b/>
                <w:sz w:val="16"/>
                <w:szCs w:val="16"/>
                <w:lang w:val="hr-HR"/>
              </w:rPr>
            </w:pPr>
            <w:proofErr w:type="spellStart"/>
            <w:r w:rsidRPr="0075088A">
              <w:rPr>
                <w:rFonts w:asciiTheme="majorHAnsi" w:hAnsiTheme="majorHAnsi" w:cstheme="majorHAnsi"/>
                <w:b/>
                <w:sz w:val="16"/>
                <w:szCs w:val="16"/>
                <w:lang w:val="hr-HR"/>
              </w:rPr>
              <w:t>goo</w:t>
            </w:r>
            <w:proofErr w:type="spellEnd"/>
            <w:r w:rsidRPr="0075088A">
              <w:rPr>
                <w:rFonts w:asciiTheme="majorHAnsi" w:hAnsiTheme="majorHAnsi" w:cstheme="majorHAnsi"/>
                <w:b/>
                <w:sz w:val="16"/>
                <w:szCs w:val="16"/>
                <w:lang w:val="hr-HR"/>
              </w:rPr>
              <w:t xml:space="preserve"> C.1.3. </w:t>
            </w:r>
            <w:r w:rsidRPr="0075088A">
              <w:rPr>
                <w:rFonts w:asciiTheme="majorHAnsi" w:hAnsiTheme="majorHAnsi" w:cstheme="majorHAnsi"/>
                <w:sz w:val="16"/>
                <w:szCs w:val="16"/>
                <w:lang w:val="hr-HR"/>
              </w:rPr>
              <w:t>Promiče kvalitetu života u razredu.</w:t>
            </w:r>
          </w:p>
          <w:p w14:paraId="05524D34" w14:textId="77777777" w:rsidR="00570B14" w:rsidRPr="0075088A" w:rsidRDefault="00570B14" w:rsidP="0075088A">
            <w:pPr>
              <w:spacing w:before="120"/>
              <w:rPr>
                <w:rFonts w:asciiTheme="majorHAnsi" w:hAnsiTheme="majorHAnsi" w:cstheme="majorHAnsi"/>
                <w:sz w:val="16"/>
                <w:szCs w:val="16"/>
                <w:lang w:val="hr-HR"/>
              </w:rPr>
            </w:pPr>
            <w:proofErr w:type="spellStart"/>
            <w:r w:rsidRPr="0075088A">
              <w:rPr>
                <w:rFonts w:asciiTheme="majorHAnsi" w:hAnsiTheme="majorHAnsi" w:cstheme="majorHAnsi"/>
                <w:b/>
                <w:sz w:val="16"/>
                <w:szCs w:val="16"/>
                <w:lang w:val="hr-HR"/>
              </w:rPr>
              <w:t>osr</w:t>
            </w:r>
            <w:proofErr w:type="spellEnd"/>
            <w:r w:rsidRPr="0075088A">
              <w:rPr>
                <w:rFonts w:asciiTheme="majorHAnsi" w:hAnsiTheme="majorHAnsi" w:cstheme="majorHAnsi"/>
                <w:b/>
                <w:sz w:val="16"/>
                <w:szCs w:val="16"/>
                <w:lang w:val="hr-HR"/>
              </w:rPr>
              <w:t xml:space="preserve"> A.1.1. </w:t>
            </w:r>
            <w:r w:rsidRPr="0075088A">
              <w:rPr>
                <w:rFonts w:asciiTheme="majorHAnsi" w:hAnsiTheme="majorHAnsi" w:cstheme="majorHAnsi"/>
                <w:sz w:val="16"/>
                <w:szCs w:val="16"/>
                <w:lang w:val="hr-HR"/>
              </w:rPr>
              <w:t>Razvija sliku o sebi.</w:t>
            </w:r>
          </w:p>
          <w:p w14:paraId="4168715F" w14:textId="77777777" w:rsidR="00570B14" w:rsidRPr="0075088A" w:rsidRDefault="00570B14" w:rsidP="0075088A">
            <w:pPr>
              <w:shd w:val="clear" w:color="auto" w:fill="FFFFFF"/>
              <w:spacing w:after="48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val="hr-HR" w:eastAsia="hr-HR"/>
              </w:rPr>
            </w:pPr>
            <w:proofErr w:type="spellStart"/>
            <w:r w:rsidRPr="0075088A"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hr-HR" w:eastAsia="hr-HR"/>
              </w:rPr>
              <w:t>osr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hr-HR" w:eastAsia="hr-HR"/>
              </w:rPr>
              <w:t xml:space="preserve"> A.1.2. </w:t>
            </w:r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val="hr-HR" w:eastAsia="hr-HR"/>
              </w:rPr>
              <w:t>Upravlja emocijama i ponašanjem.</w:t>
            </w:r>
          </w:p>
          <w:p w14:paraId="5ED22D2A" w14:textId="77777777" w:rsidR="00570B14" w:rsidRPr="0075088A" w:rsidRDefault="00570B14" w:rsidP="0075088A">
            <w:pPr>
              <w:shd w:val="clear" w:color="auto" w:fill="FFFFFF"/>
              <w:spacing w:after="48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val="hr-HR" w:eastAsia="hr-HR"/>
              </w:rPr>
            </w:pPr>
            <w:proofErr w:type="spellStart"/>
            <w:r w:rsidRPr="0075088A"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hr-HR" w:eastAsia="hr-HR"/>
              </w:rPr>
              <w:t>osr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hr-HR" w:eastAsia="hr-HR"/>
              </w:rPr>
              <w:t xml:space="preserve"> A.1.3. </w:t>
            </w:r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val="hr-HR" w:eastAsia="hr-HR"/>
              </w:rPr>
              <w:t>Razvija svoje potencijale.</w:t>
            </w:r>
          </w:p>
          <w:p w14:paraId="401B946D" w14:textId="77777777" w:rsidR="00570B14" w:rsidRPr="0075088A" w:rsidRDefault="00570B14" w:rsidP="0075088A">
            <w:pPr>
              <w:shd w:val="clear" w:color="auto" w:fill="FFFFFF"/>
              <w:spacing w:after="48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hr-HR" w:eastAsia="hr-HR"/>
              </w:rPr>
            </w:pPr>
            <w:proofErr w:type="spellStart"/>
            <w:r w:rsidRPr="0075088A"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hr-HR" w:eastAsia="hr-HR"/>
              </w:rPr>
              <w:t>osr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hr-HR" w:eastAsia="hr-HR"/>
              </w:rPr>
              <w:t xml:space="preserve"> B.1.1.</w:t>
            </w:r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val="hr-HR" w:eastAsia="hr-HR"/>
              </w:rPr>
              <w:t xml:space="preserve"> Prepoznaje i uvažava potrebe i osjećaje drugih.</w:t>
            </w:r>
          </w:p>
          <w:p w14:paraId="7D19F036" w14:textId="77777777" w:rsidR="00570B14" w:rsidRPr="0075088A" w:rsidRDefault="00570B14" w:rsidP="0075088A">
            <w:pPr>
              <w:shd w:val="clear" w:color="auto" w:fill="FFFFFF"/>
              <w:spacing w:after="48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hr-HR" w:eastAsia="hr-HR"/>
              </w:rPr>
            </w:pPr>
            <w:proofErr w:type="spellStart"/>
            <w:r w:rsidRPr="0075088A"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hr-HR" w:eastAsia="hr-HR"/>
              </w:rPr>
              <w:t>osr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hr-HR" w:eastAsia="hr-HR"/>
              </w:rPr>
              <w:t xml:space="preserve"> B.1.2.</w:t>
            </w:r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val="hr-HR" w:eastAsia="hr-HR"/>
              </w:rPr>
              <w:t xml:space="preserve"> Razvija komunikacijske kompetencije.</w:t>
            </w:r>
          </w:p>
          <w:p w14:paraId="672146EB" w14:textId="77777777" w:rsidR="00570B14" w:rsidRPr="0075088A" w:rsidRDefault="00570B14" w:rsidP="0075088A">
            <w:pPr>
              <w:shd w:val="clear" w:color="auto" w:fill="FFFFFF"/>
              <w:spacing w:after="48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hr-HR" w:eastAsia="hr-HR"/>
              </w:rPr>
            </w:pPr>
            <w:proofErr w:type="spellStart"/>
            <w:r w:rsidRPr="0075088A"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hr-HR" w:eastAsia="hr-HR"/>
              </w:rPr>
              <w:t>osr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hr-HR" w:eastAsia="hr-HR"/>
              </w:rPr>
              <w:t xml:space="preserve"> C.1.2.</w:t>
            </w:r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val="hr-HR" w:eastAsia="hr-HR"/>
              </w:rPr>
              <w:t xml:space="preserve"> Opisuje kako društvene norme i pravila reguliraju ponašanje i međusobne odnose.</w:t>
            </w:r>
          </w:p>
          <w:p w14:paraId="02AA9698" w14:textId="77777777" w:rsidR="00570B14" w:rsidRPr="0075088A" w:rsidRDefault="00570B14" w:rsidP="0075088A">
            <w:pPr>
              <w:rPr>
                <w:rFonts w:asciiTheme="majorHAnsi" w:eastAsia="Times New Roman" w:hAnsiTheme="majorHAnsi" w:cstheme="majorHAnsi"/>
                <w:sz w:val="16"/>
                <w:szCs w:val="16"/>
                <w:lang w:val="hr-HR" w:eastAsia="hr-HR"/>
              </w:rPr>
            </w:pPr>
            <w:proofErr w:type="spellStart"/>
            <w:r w:rsidRPr="0075088A"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hr-HR" w:eastAsia="hr-HR"/>
              </w:rPr>
              <w:t>osr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b/>
                <w:sz w:val="16"/>
                <w:szCs w:val="16"/>
                <w:lang w:val="hr-HR" w:eastAsia="hr-HR"/>
              </w:rPr>
              <w:t xml:space="preserve"> C.1.3.</w:t>
            </w:r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val="hr-HR" w:eastAsia="hr-HR"/>
              </w:rPr>
              <w:t xml:space="preserve"> Pridonosi skupini. </w:t>
            </w:r>
          </w:p>
          <w:p w14:paraId="655FE3F0" w14:textId="77777777" w:rsidR="00570B14" w:rsidRPr="0075088A" w:rsidRDefault="00570B14" w:rsidP="0075088A">
            <w:pPr>
              <w:rPr>
                <w:rFonts w:asciiTheme="majorHAnsi" w:eastAsia="Times New Roman" w:hAnsiTheme="majorHAnsi" w:cstheme="majorHAnsi"/>
                <w:sz w:val="16"/>
                <w:szCs w:val="16"/>
                <w:lang w:val="hr-HR" w:eastAsia="hr-HR"/>
              </w:rPr>
            </w:pPr>
          </w:p>
          <w:p w14:paraId="73F634EE" w14:textId="2AB85A2A" w:rsidR="00570B14" w:rsidRPr="0075088A" w:rsidRDefault="00570B14" w:rsidP="0075088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75088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hr-HR" w:eastAsia="hr-HR"/>
              </w:rPr>
              <w:lastRenderedPageBreak/>
              <w:t>zdr</w:t>
            </w:r>
            <w:proofErr w:type="spellEnd"/>
            <w:r w:rsidRPr="0075088A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val="hr-HR" w:eastAsia="hr-HR"/>
              </w:rPr>
              <w:t xml:space="preserve"> B.1.1.A</w:t>
            </w:r>
            <w:r w:rsidRPr="0075088A">
              <w:rPr>
                <w:rFonts w:asciiTheme="majorHAnsi" w:eastAsia="Times New Roman" w:hAnsiTheme="majorHAnsi" w:cstheme="majorHAnsi"/>
                <w:sz w:val="16"/>
                <w:szCs w:val="16"/>
                <w:lang w:val="hr-HR" w:eastAsia="hr-HR"/>
              </w:rPr>
              <w:t xml:space="preserve"> Razlikuje primjereno od neprimjerenoga ponašanja.</w:t>
            </w:r>
          </w:p>
        </w:tc>
      </w:tr>
      <w:tr w:rsidR="0075088A" w14:paraId="359D0FE5" w14:textId="77777777" w:rsidTr="00570B14">
        <w:trPr>
          <w:trHeight w:val="62"/>
        </w:trPr>
        <w:tc>
          <w:tcPr>
            <w:tcW w:w="1704" w:type="dxa"/>
            <w:vMerge w:val="restart"/>
            <w:vAlign w:val="center"/>
          </w:tcPr>
          <w:p w14:paraId="23C1045A" w14:textId="77777777" w:rsidR="0075088A" w:rsidRPr="00D94CF9" w:rsidRDefault="0075088A" w:rsidP="0075088A">
            <w:pPr>
              <w:jc w:val="center"/>
              <w:rPr>
                <w:rFonts w:ascii="Comic Sans MS" w:eastAsia="Times New Roman" w:hAnsi="Comic Sans MS" w:cstheme="majorHAnsi"/>
                <w:b/>
                <w:lang w:val="hr-HR"/>
              </w:rPr>
            </w:pPr>
            <w:r>
              <w:rPr>
                <w:rFonts w:ascii="Comic Sans MS" w:eastAsia="Times New Roman" w:hAnsi="Comic Sans MS" w:cstheme="majorHAnsi"/>
                <w:b/>
                <w:lang w:val="hr-HR"/>
              </w:rPr>
              <w:lastRenderedPageBreak/>
              <w:t>PRIRODA I JA BOŽJE SMO DJELO</w:t>
            </w:r>
          </w:p>
        </w:tc>
        <w:tc>
          <w:tcPr>
            <w:tcW w:w="848" w:type="dxa"/>
            <w:vAlign w:val="center"/>
          </w:tcPr>
          <w:p w14:paraId="3ED0C969" w14:textId="371FC5BE" w:rsidR="0075088A" w:rsidRPr="00827358" w:rsidRDefault="0075088A" w:rsidP="0075088A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3402" w:type="dxa"/>
            <w:vAlign w:val="center"/>
          </w:tcPr>
          <w:p w14:paraId="6ACB9D61" w14:textId="77777777" w:rsidR="0075088A" w:rsidRPr="003D6817" w:rsidRDefault="0075088A" w:rsidP="0075088A">
            <w:pPr>
              <w:ind w:left="175" w:hanging="141"/>
              <w:rPr>
                <w:rFonts w:asciiTheme="majorHAnsi" w:hAnsiTheme="majorHAnsi" w:cstheme="majorHAnsi"/>
              </w:rPr>
            </w:pPr>
          </w:p>
        </w:tc>
        <w:tc>
          <w:tcPr>
            <w:tcW w:w="4882" w:type="dxa"/>
            <w:vMerge w:val="restart"/>
            <w:shd w:val="clear" w:color="auto" w:fill="auto"/>
            <w:vAlign w:val="center"/>
          </w:tcPr>
          <w:p w14:paraId="20618315" w14:textId="77777777" w:rsidR="0075088A" w:rsidRPr="00237E7A" w:rsidRDefault="0075088A" w:rsidP="0075088A">
            <w:pPr>
              <w:pStyle w:val="Default"/>
              <w:spacing w:line="276" w:lineRule="auto"/>
              <w:ind w:right="175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237E7A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OŠ KV A.1.2.</w:t>
            </w:r>
            <w:r w:rsidRPr="00237E7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Pr="00237E7A">
              <w:rPr>
                <w:rFonts w:asciiTheme="majorHAnsi" w:hAnsiTheme="majorHAnsi" w:cstheme="majorHAnsi"/>
                <w:i/>
                <w:color w:val="FF0000"/>
                <w:sz w:val="20"/>
                <w:szCs w:val="20"/>
                <w:shd w:val="clear" w:color="auto" w:fill="FFFFFF"/>
              </w:rPr>
              <w:t>Učenik prepoznaje da je </w:t>
            </w:r>
            <w:r w:rsidRPr="00237E7A">
              <w:rPr>
                <w:rStyle w:val="kurziv"/>
                <w:rFonts w:asciiTheme="majorHAnsi" w:hAnsiTheme="majorHAnsi" w:cstheme="majorHAnsi"/>
                <w:i/>
                <w:iCs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Biblija </w:t>
            </w:r>
            <w:r w:rsidRPr="00237E7A">
              <w:rPr>
                <w:rFonts w:asciiTheme="majorHAnsi" w:hAnsiTheme="majorHAnsi" w:cstheme="majorHAnsi"/>
                <w:i/>
                <w:color w:val="FF0000"/>
                <w:sz w:val="20"/>
                <w:szCs w:val="20"/>
                <w:shd w:val="clear" w:color="auto" w:fill="FFFFFF"/>
              </w:rPr>
              <w:t>sveta knjiga za kršćane i da sadrži tekstove važne za život te razumije jednostavnije biblijske pripovijesti.</w:t>
            </w:r>
          </w:p>
          <w:p w14:paraId="57EE8562" w14:textId="77777777" w:rsidR="0075088A" w:rsidRPr="00237E7A" w:rsidRDefault="0075088A" w:rsidP="0075088A">
            <w:pPr>
              <w:pStyle w:val="Default"/>
              <w:numPr>
                <w:ilvl w:val="0"/>
                <w:numId w:val="20"/>
              </w:numPr>
              <w:spacing w:line="276" w:lineRule="auto"/>
              <w:ind w:right="317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37E7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Učenik navodi Bibliju kao svetu knjigu kršćana. </w:t>
            </w:r>
          </w:p>
          <w:p w14:paraId="747FE8C0" w14:textId="77777777" w:rsidR="0075088A" w:rsidRPr="00237E7A" w:rsidRDefault="0075088A" w:rsidP="0075088A">
            <w:pPr>
              <w:pStyle w:val="Default"/>
              <w:numPr>
                <w:ilvl w:val="0"/>
                <w:numId w:val="20"/>
              </w:numPr>
              <w:spacing w:line="276" w:lineRule="auto"/>
              <w:ind w:right="317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37E7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Učenik prepričava odabrane biblijske pripovijesti (Stvaranje svijeta i čovjeka). </w:t>
            </w:r>
          </w:p>
          <w:p w14:paraId="6A10FA05" w14:textId="77777777" w:rsidR="0075088A" w:rsidRPr="00237E7A" w:rsidRDefault="0075088A" w:rsidP="0075088A">
            <w:pPr>
              <w:pStyle w:val="Default"/>
              <w:numPr>
                <w:ilvl w:val="0"/>
                <w:numId w:val="20"/>
              </w:numPr>
              <w:spacing w:line="276" w:lineRule="auto"/>
              <w:ind w:right="317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37E7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Učenik imenuje najvažnije osobe iz odabranih biblijskih pripovijesti. </w:t>
            </w:r>
          </w:p>
          <w:p w14:paraId="28547DCA" w14:textId="77777777" w:rsidR="0075088A" w:rsidRPr="00237E7A" w:rsidRDefault="0075088A" w:rsidP="0075088A">
            <w:pPr>
              <w:pStyle w:val="Default"/>
              <w:numPr>
                <w:ilvl w:val="0"/>
                <w:numId w:val="20"/>
              </w:numPr>
              <w:spacing w:line="276" w:lineRule="auto"/>
              <w:ind w:right="317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37E7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Učenik povezuje vlastita iskustva s iskustvima osoba iz odabranih biblijskih pripovijesti. </w:t>
            </w:r>
          </w:p>
          <w:p w14:paraId="4C6A7E68" w14:textId="77777777" w:rsidR="0075088A" w:rsidRPr="00237E7A" w:rsidRDefault="0075088A" w:rsidP="0075088A">
            <w:pPr>
              <w:pStyle w:val="Default"/>
              <w:spacing w:line="276" w:lineRule="auto"/>
              <w:ind w:left="12" w:right="317"/>
              <w:jc w:val="both"/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237E7A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OŠ KV B.1.1. </w:t>
            </w:r>
            <w:r w:rsidRPr="00237E7A">
              <w:rPr>
                <w:rFonts w:asciiTheme="majorHAnsi" w:hAnsiTheme="majorHAnsi" w:cstheme="majorHAnsi"/>
                <w:i/>
                <w:color w:val="7030A0"/>
                <w:sz w:val="20"/>
                <w:szCs w:val="20"/>
              </w:rPr>
              <w:t>Učenik u biblijskim događajima i osobama otkriva Boga kao dobroga Oca koji je stvorio čovjeka, koji ljubi sve ljude i prisutan je među nama.</w:t>
            </w:r>
          </w:p>
          <w:p w14:paraId="2C803552" w14:textId="77777777" w:rsidR="0075088A" w:rsidRPr="00237E7A" w:rsidRDefault="0075088A" w:rsidP="0075088A">
            <w:pPr>
              <w:pStyle w:val="Default"/>
              <w:numPr>
                <w:ilvl w:val="0"/>
                <w:numId w:val="20"/>
              </w:numPr>
              <w:spacing w:line="276" w:lineRule="auto"/>
              <w:ind w:right="317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37E7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Učenik uočava i pripovijeda, pomoću ilustracije, biblijsko izvješće o stvaranju svijeta i prvih ljudi. </w:t>
            </w:r>
          </w:p>
          <w:p w14:paraId="4D8A66F3" w14:textId="77777777" w:rsidR="0075088A" w:rsidRPr="00237E7A" w:rsidRDefault="0075088A" w:rsidP="0075088A">
            <w:pPr>
              <w:pStyle w:val="Default"/>
              <w:numPr>
                <w:ilvl w:val="0"/>
                <w:numId w:val="20"/>
              </w:numPr>
              <w:spacing w:line="276" w:lineRule="auto"/>
              <w:ind w:right="317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37E7A">
              <w:rPr>
                <w:rFonts w:asciiTheme="majorHAnsi" w:hAnsiTheme="majorHAnsi" w:cstheme="majorHAnsi"/>
                <w:color w:val="231F20"/>
                <w:sz w:val="20"/>
                <w:szCs w:val="20"/>
                <w:shd w:val="clear" w:color="auto" w:fill="FFFFFF"/>
              </w:rPr>
              <w:t>Učenik izražava zahvalnost Bogu za dar života.</w:t>
            </w:r>
          </w:p>
          <w:p w14:paraId="519C6226" w14:textId="77777777" w:rsidR="0075088A" w:rsidRPr="00237E7A" w:rsidRDefault="0075088A" w:rsidP="0075088A">
            <w:pPr>
              <w:pStyle w:val="Default"/>
              <w:numPr>
                <w:ilvl w:val="0"/>
                <w:numId w:val="20"/>
              </w:numPr>
              <w:spacing w:line="276" w:lineRule="auto"/>
              <w:ind w:right="317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37E7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Učenik u biblijskim događajima i osobama otkriva Božju ljubav. </w:t>
            </w:r>
          </w:p>
          <w:p w14:paraId="776E3EE4" w14:textId="77777777" w:rsidR="0075088A" w:rsidRPr="00237E7A" w:rsidRDefault="0075088A" w:rsidP="0075088A">
            <w:pPr>
              <w:pStyle w:val="t-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ind w:right="317"/>
              <w:jc w:val="both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37E7A">
              <w:rPr>
                <w:rFonts w:asciiTheme="majorHAnsi" w:hAnsiTheme="majorHAnsi" w:cstheme="majorHAnsi"/>
                <w:sz w:val="20"/>
                <w:szCs w:val="20"/>
              </w:rPr>
              <w:t>Učenik prepoznaje znakove Božje dobrote.</w:t>
            </w:r>
          </w:p>
          <w:p w14:paraId="5B6FB107" w14:textId="77777777" w:rsidR="0075088A" w:rsidRPr="00237E7A" w:rsidRDefault="0075088A" w:rsidP="0075088A">
            <w:pPr>
              <w:pStyle w:val="Default"/>
              <w:spacing w:line="276" w:lineRule="auto"/>
              <w:ind w:right="317"/>
              <w:jc w:val="both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237E7A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OŠ KV A.1.1. </w:t>
            </w:r>
            <w:r w:rsidRPr="00237E7A">
              <w:rPr>
                <w:rFonts w:asciiTheme="majorHAnsi" w:hAnsiTheme="majorHAnsi" w:cstheme="majorHAnsi"/>
                <w:i/>
                <w:color w:val="FF0000"/>
                <w:sz w:val="20"/>
                <w:szCs w:val="20"/>
                <w:shd w:val="clear" w:color="auto" w:fill="FFFFFF"/>
              </w:rPr>
              <w:t>Učenik izražava osnovne doživljaje o sebi i svijetu te pokazuje svoju radost i divljenje prema Bogu i svemu stvorenome.</w:t>
            </w:r>
          </w:p>
          <w:p w14:paraId="66E751A7" w14:textId="77777777" w:rsidR="0075088A" w:rsidRPr="00237E7A" w:rsidRDefault="0075088A" w:rsidP="0075088A">
            <w:pPr>
              <w:pStyle w:val="Default"/>
              <w:numPr>
                <w:ilvl w:val="0"/>
                <w:numId w:val="20"/>
              </w:numPr>
              <w:spacing w:line="276" w:lineRule="auto"/>
              <w:ind w:right="317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37E7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Učenik u prirodi i osobama oko sebe zapaža ljepotu i sklad. </w:t>
            </w:r>
          </w:p>
          <w:p w14:paraId="53345406" w14:textId="77777777" w:rsidR="0075088A" w:rsidRDefault="0075088A" w:rsidP="0075088A">
            <w:pPr>
              <w:pStyle w:val="Default"/>
              <w:numPr>
                <w:ilvl w:val="0"/>
                <w:numId w:val="20"/>
              </w:numPr>
              <w:spacing w:line="276" w:lineRule="auto"/>
              <w:ind w:right="317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37E7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lastRenderedPageBreak/>
              <w:t xml:space="preserve">Učenik uočava da je život čudesan i da je Božji dar. </w:t>
            </w:r>
          </w:p>
          <w:p w14:paraId="19885AA6" w14:textId="77777777" w:rsidR="0075088A" w:rsidRPr="00237E7A" w:rsidRDefault="0075088A" w:rsidP="0075088A">
            <w:pPr>
              <w:pStyle w:val="Default"/>
              <w:spacing w:line="276" w:lineRule="auto"/>
              <w:ind w:left="720" w:right="317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1F0A5E6F" w14:textId="77777777" w:rsidR="0075088A" w:rsidRPr="00237E7A" w:rsidRDefault="0075088A" w:rsidP="0075088A">
            <w:pPr>
              <w:pStyle w:val="Default"/>
              <w:spacing w:line="276" w:lineRule="auto"/>
              <w:ind w:right="317"/>
              <w:rPr>
                <w:rFonts w:asciiTheme="majorHAnsi" w:hAnsiTheme="majorHAnsi" w:cstheme="majorHAnsi"/>
                <w:i/>
                <w:iCs/>
                <w:color w:val="2F5496" w:themeColor="accent1" w:themeShade="BF"/>
                <w:sz w:val="20"/>
                <w:szCs w:val="20"/>
              </w:rPr>
            </w:pPr>
            <w:r w:rsidRPr="00237E7A">
              <w:rPr>
                <w:rFonts w:asciiTheme="majorHAnsi" w:hAnsiTheme="majorHAnsi" w:cstheme="majorHAnsi"/>
                <w:i/>
                <w:iCs/>
                <w:color w:val="2F5496" w:themeColor="accent1" w:themeShade="BF"/>
                <w:sz w:val="20"/>
                <w:szCs w:val="20"/>
              </w:rPr>
              <w:t>OŠ KV C.1.1. Učenik otkriva da je svaki čovjek Božje stvorenje koje treba poštovati i ljubiti te uočava važnost pomirenja i opraštanja za život u zajednici.</w:t>
            </w:r>
          </w:p>
          <w:p w14:paraId="6BD590C7" w14:textId="77777777" w:rsidR="0075088A" w:rsidRPr="00237E7A" w:rsidRDefault="0075088A" w:rsidP="0075088A">
            <w:pPr>
              <w:pStyle w:val="Default"/>
              <w:numPr>
                <w:ilvl w:val="0"/>
                <w:numId w:val="20"/>
              </w:numPr>
              <w:spacing w:line="276" w:lineRule="auto"/>
              <w:ind w:right="317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237E7A">
              <w:rPr>
                <w:rFonts w:asciiTheme="majorHAnsi" w:hAnsiTheme="majorHAnsi" w:cstheme="majorHAnsi"/>
                <w:color w:val="231F20"/>
                <w:sz w:val="20"/>
                <w:szCs w:val="20"/>
                <w:shd w:val="clear" w:color="auto" w:fill="FFFFFF"/>
              </w:rPr>
              <w:t>Učenik prepričava da je Bog stvorio svakoga čovjeka iz ljubavi i da su ljudi pozvani na međusobno poštovanje i ljubav.</w:t>
            </w:r>
          </w:p>
          <w:p w14:paraId="7B2014EE" w14:textId="77777777" w:rsidR="0075088A" w:rsidRPr="00237E7A" w:rsidRDefault="0075088A" w:rsidP="0075088A">
            <w:pPr>
              <w:pStyle w:val="Default"/>
              <w:spacing w:line="276" w:lineRule="auto"/>
              <w:ind w:left="720" w:right="317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14:paraId="18CFEB5E" w14:textId="77777777" w:rsidR="0075088A" w:rsidRPr="00237E7A" w:rsidRDefault="0075088A" w:rsidP="0075088A">
            <w:pPr>
              <w:tabs>
                <w:tab w:val="left" w:pos="5812"/>
              </w:tabs>
              <w:spacing w:line="276" w:lineRule="auto"/>
              <w:ind w:left="12" w:right="317"/>
              <w:jc w:val="both"/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237E7A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 xml:space="preserve">OŠ KV D.1.2. </w:t>
            </w:r>
            <w:proofErr w:type="spellStart"/>
            <w:r w:rsidRPr="00237E7A">
              <w:rPr>
                <w:rFonts w:asciiTheme="majorHAnsi" w:hAnsiTheme="majorHAnsi" w:cstheme="majorHAnsi"/>
                <w:i/>
                <w:color w:val="00B050"/>
                <w:sz w:val="20"/>
                <w:szCs w:val="20"/>
                <w:shd w:val="clear" w:color="auto" w:fill="FFFFFF"/>
              </w:rPr>
              <w:t>Učenik</w:t>
            </w:r>
            <w:proofErr w:type="spellEnd"/>
            <w:r w:rsidRPr="00237E7A">
              <w:rPr>
                <w:rFonts w:asciiTheme="majorHAnsi" w:hAnsiTheme="majorHAnsi" w:cstheme="majorHAnsi"/>
                <w:i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37E7A">
              <w:rPr>
                <w:rFonts w:asciiTheme="majorHAnsi" w:hAnsiTheme="majorHAnsi" w:cstheme="majorHAnsi"/>
                <w:i/>
                <w:color w:val="00B050"/>
                <w:sz w:val="20"/>
                <w:szCs w:val="20"/>
                <w:shd w:val="clear" w:color="auto" w:fill="FFFFFF"/>
              </w:rPr>
              <w:t>prepoznaje</w:t>
            </w:r>
            <w:proofErr w:type="spellEnd"/>
            <w:r w:rsidRPr="00237E7A">
              <w:rPr>
                <w:rFonts w:asciiTheme="majorHAnsi" w:hAnsiTheme="majorHAnsi" w:cstheme="majorHAnsi"/>
                <w:i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37E7A">
              <w:rPr>
                <w:rFonts w:asciiTheme="majorHAnsi" w:hAnsiTheme="majorHAnsi" w:cstheme="majorHAnsi"/>
                <w:i/>
                <w:color w:val="00B050"/>
                <w:sz w:val="20"/>
                <w:szCs w:val="20"/>
                <w:shd w:val="clear" w:color="auto" w:fill="FFFFFF"/>
              </w:rPr>
              <w:t>Crkvene</w:t>
            </w:r>
            <w:proofErr w:type="spellEnd"/>
            <w:r w:rsidRPr="00237E7A">
              <w:rPr>
                <w:rFonts w:asciiTheme="majorHAnsi" w:hAnsiTheme="majorHAnsi" w:cstheme="majorHAnsi"/>
                <w:i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37E7A">
              <w:rPr>
                <w:rFonts w:asciiTheme="majorHAnsi" w:hAnsiTheme="majorHAnsi" w:cstheme="majorHAnsi"/>
                <w:i/>
                <w:color w:val="00B050"/>
                <w:sz w:val="20"/>
                <w:szCs w:val="20"/>
                <w:shd w:val="clear" w:color="auto" w:fill="FFFFFF"/>
              </w:rPr>
              <w:t>blagdane</w:t>
            </w:r>
            <w:proofErr w:type="spellEnd"/>
            <w:r w:rsidRPr="00237E7A">
              <w:rPr>
                <w:rFonts w:asciiTheme="majorHAnsi" w:hAnsiTheme="majorHAnsi" w:cstheme="majorHAnsi"/>
                <w:i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37E7A">
              <w:rPr>
                <w:rFonts w:asciiTheme="majorHAnsi" w:hAnsiTheme="majorHAnsi" w:cstheme="majorHAnsi"/>
                <w:i/>
                <w:color w:val="00B050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237E7A">
              <w:rPr>
                <w:rFonts w:asciiTheme="majorHAnsi" w:hAnsiTheme="majorHAnsi" w:cstheme="majorHAnsi"/>
                <w:i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37E7A">
              <w:rPr>
                <w:rFonts w:asciiTheme="majorHAnsi" w:hAnsiTheme="majorHAnsi" w:cstheme="majorHAnsi"/>
                <w:i/>
                <w:color w:val="00B050"/>
                <w:sz w:val="20"/>
                <w:szCs w:val="20"/>
                <w:shd w:val="clear" w:color="auto" w:fill="FFFFFF"/>
              </w:rPr>
              <w:t>slavlja</w:t>
            </w:r>
            <w:proofErr w:type="spellEnd"/>
            <w:r w:rsidRPr="00237E7A">
              <w:rPr>
                <w:rFonts w:asciiTheme="majorHAnsi" w:hAnsiTheme="majorHAnsi" w:cstheme="majorHAnsi"/>
                <w:i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37E7A">
              <w:rPr>
                <w:rFonts w:asciiTheme="majorHAnsi" w:hAnsiTheme="majorHAnsi" w:cstheme="majorHAnsi"/>
                <w:i/>
                <w:color w:val="00B050"/>
                <w:sz w:val="20"/>
                <w:szCs w:val="20"/>
                <w:shd w:val="clear" w:color="auto" w:fill="FFFFFF"/>
              </w:rPr>
              <w:t>te</w:t>
            </w:r>
            <w:proofErr w:type="spellEnd"/>
            <w:r w:rsidRPr="00237E7A">
              <w:rPr>
                <w:rFonts w:asciiTheme="majorHAnsi" w:hAnsiTheme="majorHAnsi" w:cstheme="majorHAnsi"/>
                <w:i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37E7A">
              <w:rPr>
                <w:rFonts w:asciiTheme="majorHAnsi" w:hAnsiTheme="majorHAnsi" w:cstheme="majorHAnsi"/>
                <w:i/>
                <w:color w:val="00B050"/>
                <w:sz w:val="20"/>
                <w:szCs w:val="20"/>
                <w:shd w:val="clear" w:color="auto" w:fill="FFFFFF"/>
              </w:rPr>
              <w:t>njihovu</w:t>
            </w:r>
            <w:proofErr w:type="spellEnd"/>
            <w:r w:rsidRPr="00237E7A">
              <w:rPr>
                <w:rFonts w:asciiTheme="majorHAnsi" w:hAnsiTheme="majorHAnsi" w:cstheme="majorHAnsi"/>
                <w:i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37E7A">
              <w:rPr>
                <w:rFonts w:asciiTheme="majorHAnsi" w:hAnsiTheme="majorHAnsi" w:cstheme="majorHAnsi"/>
                <w:i/>
                <w:color w:val="00B050"/>
                <w:sz w:val="20"/>
                <w:szCs w:val="20"/>
                <w:shd w:val="clear" w:color="auto" w:fill="FFFFFF"/>
              </w:rPr>
              <w:t>poruku</w:t>
            </w:r>
            <w:proofErr w:type="spellEnd"/>
            <w:r w:rsidRPr="00237E7A">
              <w:rPr>
                <w:rFonts w:asciiTheme="majorHAnsi" w:hAnsiTheme="majorHAnsi" w:cstheme="majorHAnsi"/>
                <w:i/>
                <w:color w:val="00B050"/>
                <w:sz w:val="20"/>
                <w:szCs w:val="20"/>
                <w:shd w:val="clear" w:color="auto" w:fill="FFFFFF"/>
              </w:rPr>
              <w:t>.</w:t>
            </w:r>
          </w:p>
          <w:p w14:paraId="7B854731" w14:textId="77777777" w:rsidR="0075088A" w:rsidRDefault="0075088A" w:rsidP="0075088A">
            <w:pPr>
              <w:numPr>
                <w:ilvl w:val="0"/>
                <w:numId w:val="20"/>
              </w:numPr>
              <w:tabs>
                <w:tab w:val="left" w:pos="209"/>
              </w:tabs>
              <w:spacing w:line="276" w:lineRule="auto"/>
              <w:ind w:right="31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37E7A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237E7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7E7A">
              <w:rPr>
                <w:rFonts w:asciiTheme="majorHAnsi" w:hAnsiTheme="majorHAnsi" w:cstheme="majorHAnsi"/>
                <w:sz w:val="20"/>
                <w:szCs w:val="20"/>
              </w:rPr>
              <w:t>prepoznaje</w:t>
            </w:r>
            <w:proofErr w:type="spellEnd"/>
            <w:r w:rsidRPr="00237E7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7E7A">
              <w:rPr>
                <w:rFonts w:asciiTheme="majorHAnsi" w:hAnsiTheme="majorHAnsi" w:cstheme="majorHAnsi"/>
                <w:sz w:val="20"/>
                <w:szCs w:val="20"/>
              </w:rPr>
              <w:t>poruku</w:t>
            </w:r>
            <w:proofErr w:type="spellEnd"/>
            <w:r w:rsidRPr="00237E7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7E7A">
              <w:rPr>
                <w:rFonts w:asciiTheme="majorHAnsi" w:hAnsiTheme="majorHAnsi" w:cstheme="majorHAnsi"/>
                <w:sz w:val="20"/>
                <w:szCs w:val="20"/>
              </w:rPr>
              <w:t>blagdana</w:t>
            </w:r>
            <w:proofErr w:type="spellEnd"/>
            <w:r w:rsidRPr="00237E7A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237E7A">
              <w:rPr>
                <w:rFonts w:asciiTheme="majorHAnsi" w:hAnsiTheme="majorHAnsi" w:cstheme="majorHAnsi"/>
                <w:sz w:val="20"/>
                <w:szCs w:val="20"/>
              </w:rPr>
              <w:t>svetkovina</w:t>
            </w:r>
            <w:proofErr w:type="spellEnd"/>
            <w:r w:rsidRPr="00237E7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7E7A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237E7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7E7A">
              <w:rPr>
                <w:rFonts w:asciiTheme="majorHAnsi" w:hAnsiTheme="majorHAnsi" w:cstheme="majorHAnsi"/>
                <w:sz w:val="20"/>
                <w:szCs w:val="20"/>
              </w:rPr>
              <w:t>običaja</w:t>
            </w:r>
            <w:proofErr w:type="spellEnd"/>
            <w:r w:rsidRPr="00237E7A">
              <w:rPr>
                <w:rFonts w:asciiTheme="majorHAnsi" w:hAnsiTheme="majorHAnsi" w:cstheme="majorHAnsi"/>
                <w:sz w:val="20"/>
                <w:szCs w:val="20"/>
              </w:rPr>
              <w:t xml:space="preserve"> (Dan </w:t>
            </w:r>
            <w:proofErr w:type="spellStart"/>
            <w:r w:rsidRPr="00237E7A">
              <w:rPr>
                <w:rFonts w:asciiTheme="majorHAnsi" w:hAnsiTheme="majorHAnsi" w:cstheme="majorHAnsi"/>
                <w:sz w:val="20"/>
                <w:szCs w:val="20"/>
              </w:rPr>
              <w:t>kruha</w:t>
            </w:r>
            <w:proofErr w:type="spellEnd"/>
            <w:r w:rsidRPr="00237E7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7E7A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237E7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7E7A">
              <w:rPr>
                <w:rFonts w:asciiTheme="majorHAnsi" w:hAnsiTheme="majorHAnsi" w:cstheme="majorHAnsi"/>
                <w:sz w:val="20"/>
                <w:szCs w:val="20"/>
              </w:rPr>
              <w:t>zahvalnosti</w:t>
            </w:r>
            <w:proofErr w:type="spellEnd"/>
            <w:r w:rsidRPr="00237E7A">
              <w:rPr>
                <w:rFonts w:asciiTheme="majorHAnsi" w:hAnsiTheme="majorHAnsi" w:cstheme="majorHAnsi"/>
                <w:sz w:val="20"/>
                <w:szCs w:val="20"/>
              </w:rPr>
              <w:t xml:space="preserve"> za </w:t>
            </w:r>
            <w:proofErr w:type="spellStart"/>
            <w:r w:rsidRPr="00237E7A">
              <w:rPr>
                <w:rFonts w:asciiTheme="majorHAnsi" w:hAnsiTheme="majorHAnsi" w:cstheme="majorHAnsi"/>
                <w:sz w:val="20"/>
                <w:szCs w:val="20"/>
              </w:rPr>
              <w:t>plodove</w:t>
            </w:r>
            <w:proofErr w:type="spellEnd"/>
            <w:r w:rsidRPr="00237E7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37E7A">
              <w:rPr>
                <w:rFonts w:asciiTheme="majorHAnsi" w:hAnsiTheme="majorHAnsi" w:cstheme="majorHAnsi"/>
                <w:sz w:val="20"/>
                <w:szCs w:val="20"/>
              </w:rPr>
              <w:t>zemlje</w:t>
            </w:r>
            <w:proofErr w:type="spellEnd"/>
            <w:r w:rsidRPr="00237E7A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43091F08" w14:textId="77777777" w:rsidR="0075088A" w:rsidRDefault="0075088A" w:rsidP="0075088A">
            <w:pPr>
              <w:tabs>
                <w:tab w:val="left" w:pos="209"/>
              </w:tabs>
              <w:spacing w:line="276" w:lineRule="auto"/>
              <w:ind w:left="720" w:right="31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F8560A" w14:textId="77777777" w:rsidR="0075088A" w:rsidRDefault="0075088A" w:rsidP="0075088A">
            <w:pPr>
              <w:tabs>
                <w:tab w:val="left" w:pos="209"/>
              </w:tabs>
              <w:spacing w:line="276" w:lineRule="auto"/>
              <w:ind w:left="720" w:right="31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5099933" w14:textId="77777777" w:rsidR="0075088A" w:rsidRDefault="0075088A" w:rsidP="0075088A">
            <w:pPr>
              <w:tabs>
                <w:tab w:val="left" w:pos="209"/>
              </w:tabs>
              <w:spacing w:line="276" w:lineRule="auto"/>
              <w:ind w:left="720" w:right="31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46EBA7" w14:textId="77777777" w:rsidR="0075088A" w:rsidRDefault="0075088A" w:rsidP="0075088A">
            <w:pPr>
              <w:tabs>
                <w:tab w:val="left" w:pos="209"/>
              </w:tabs>
              <w:spacing w:line="276" w:lineRule="auto"/>
              <w:ind w:left="720" w:right="31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CB535D" w14:textId="77777777" w:rsidR="0075088A" w:rsidRPr="00237E7A" w:rsidRDefault="0075088A" w:rsidP="0075088A">
            <w:pPr>
              <w:tabs>
                <w:tab w:val="left" w:pos="209"/>
              </w:tabs>
              <w:spacing w:line="276" w:lineRule="auto"/>
              <w:ind w:left="720" w:right="31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49EDA1" w14:textId="77777777" w:rsidR="0075088A" w:rsidRPr="00237E7A" w:rsidRDefault="0075088A" w:rsidP="0075088A">
            <w:pPr>
              <w:pStyle w:val="t-8"/>
              <w:shd w:val="clear" w:color="auto" w:fill="FFFFFF"/>
              <w:spacing w:before="0" w:beforeAutospacing="0" w:after="0" w:afterAutospacing="0" w:line="276" w:lineRule="auto"/>
              <w:ind w:right="317"/>
              <w:jc w:val="both"/>
              <w:textAlignment w:val="baseline"/>
              <w:rPr>
                <w:rFonts w:asciiTheme="majorHAnsi" w:hAnsiTheme="majorHAnsi" w:cstheme="majorHAnsi"/>
                <w:b/>
                <w:iCs/>
                <w:color w:val="7030A0"/>
                <w:sz w:val="20"/>
                <w:szCs w:val="20"/>
              </w:rPr>
            </w:pPr>
            <w:r w:rsidRPr="00237E7A">
              <w:rPr>
                <w:rFonts w:asciiTheme="majorHAnsi" w:hAnsiTheme="majorHAnsi" w:cstheme="majorHAnsi"/>
                <w:b/>
                <w:iCs/>
                <w:color w:val="7030A0"/>
                <w:sz w:val="20"/>
                <w:szCs w:val="20"/>
              </w:rPr>
              <w:t>OŠ KV B.1.3. </w:t>
            </w:r>
            <w:r w:rsidRPr="00237E7A">
              <w:rPr>
                <w:rFonts w:asciiTheme="majorHAnsi" w:hAnsiTheme="majorHAnsi" w:cstheme="majorHAnsi"/>
                <w:i/>
                <w:color w:val="7030A0"/>
                <w:sz w:val="20"/>
                <w:szCs w:val="20"/>
                <w:shd w:val="clear" w:color="auto" w:fill="FFFFFF"/>
              </w:rPr>
              <w:t>Učenik izražava svoju ljubav prema Bogu u zahvaljivanju, molitvi i pjesmi.</w:t>
            </w:r>
          </w:p>
          <w:p w14:paraId="352E00F9" w14:textId="77777777" w:rsidR="0075088A" w:rsidRPr="00237E7A" w:rsidRDefault="0075088A" w:rsidP="0075088A">
            <w:pPr>
              <w:pStyle w:val="t-8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ind w:right="317"/>
              <w:jc w:val="both"/>
              <w:textAlignment w:val="baseline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37E7A">
              <w:rPr>
                <w:rFonts w:asciiTheme="majorHAnsi" w:hAnsiTheme="majorHAnsi" w:cstheme="majorHAnsi"/>
                <w:sz w:val="20"/>
                <w:szCs w:val="20"/>
              </w:rPr>
              <w:t>Učenik izgovara molitvu Slava Ocu.</w:t>
            </w:r>
          </w:p>
          <w:p w14:paraId="40E80EDF" w14:textId="77777777" w:rsidR="0075088A" w:rsidRPr="00827358" w:rsidRDefault="0075088A" w:rsidP="0075088A">
            <w:pPr>
              <w:pStyle w:val="Odlomakpopisa"/>
              <w:spacing w:line="276" w:lineRule="auto"/>
              <w:rPr>
                <w:rFonts w:ascii="Comic Sans MS" w:eastAsia="Symbola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14:paraId="218F669E" w14:textId="77777777" w:rsidR="0075088A" w:rsidRPr="00AC0491" w:rsidRDefault="0075088A" w:rsidP="007508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</w:pPr>
            <w:r w:rsidRPr="00AC0491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hr-HR"/>
              </w:rPr>
              <w:lastRenderedPageBreak/>
              <w:t>OŠ TZK A.1.2.</w:t>
            </w:r>
            <w:r w:rsidRPr="00AC0491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 xml:space="preserve"> Igra jednostavne motoričke igre </w:t>
            </w:r>
          </w:p>
          <w:p w14:paraId="15607A91" w14:textId="77777777" w:rsidR="0075088A" w:rsidRPr="00AC0491" w:rsidRDefault="0075088A" w:rsidP="0075088A">
            <w:pPr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</w:pPr>
          </w:p>
          <w:p w14:paraId="314AC4E0" w14:textId="77777777" w:rsidR="0075088A" w:rsidRPr="00AC0491" w:rsidRDefault="0075088A" w:rsidP="007508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</w:pPr>
            <w:r w:rsidRPr="00AC0491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hr-HR"/>
              </w:rPr>
              <w:t>PID OŠ B.1.3.</w:t>
            </w:r>
            <w:r w:rsidRPr="00AC0491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 xml:space="preserve"> Učenik se snalazi u prostoru oko sebe poštujući pravila i zaključuje o utjecaju promjene položaja na odnose u prostoru. </w:t>
            </w:r>
          </w:p>
          <w:p w14:paraId="1C6F81B2" w14:textId="77777777" w:rsidR="0075088A" w:rsidRPr="00AC0491" w:rsidRDefault="0075088A" w:rsidP="0075088A">
            <w:pPr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</w:pPr>
          </w:p>
          <w:p w14:paraId="7CCF459A" w14:textId="77777777" w:rsidR="0075088A" w:rsidRPr="00AC0491" w:rsidRDefault="0075088A" w:rsidP="0075088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</w:pPr>
            <w:r w:rsidRPr="00AC0491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hr-HR"/>
              </w:rPr>
              <w:t>PID OŠ C.1.1.</w:t>
            </w:r>
            <w:r w:rsidRPr="00AC0491">
              <w:rPr>
                <w:rFonts w:asciiTheme="majorHAnsi" w:hAnsiTheme="majorHAnsi" w:cstheme="majorHAnsi"/>
                <w:color w:val="000000"/>
                <w:sz w:val="20"/>
                <w:szCs w:val="20"/>
                <w:lang w:val="hr-HR"/>
              </w:rPr>
              <w:t xml:space="preserve"> Učenik zaključuje o sebi, svojoj ulozi u zajednici i uviđa vrijednosti sebe i drugih. </w:t>
            </w:r>
          </w:p>
          <w:p w14:paraId="36AE3123" w14:textId="77777777" w:rsidR="0075088A" w:rsidRPr="00AC0491" w:rsidRDefault="0075088A" w:rsidP="0075088A">
            <w:pPr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</w:pPr>
          </w:p>
          <w:p w14:paraId="539FDFDC" w14:textId="77777777" w:rsidR="0075088A" w:rsidRPr="00AC0491" w:rsidRDefault="0075088A" w:rsidP="0075088A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hr-HR" w:eastAsia="hr-HR"/>
              </w:rPr>
            </w:pPr>
            <w:r w:rsidRPr="00AC049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  <w:t>PID OŠ C.1.2.</w:t>
            </w:r>
            <w:r w:rsidRPr="00AC0491">
              <w:rPr>
                <w:rFonts w:asciiTheme="majorHAnsi" w:eastAsia="Times New Roman" w:hAnsiTheme="majorHAnsi" w:cstheme="majorHAnsi"/>
                <w:sz w:val="20"/>
                <w:szCs w:val="20"/>
                <w:lang w:val="hr-HR" w:eastAsia="hr-HR"/>
              </w:rPr>
              <w:t xml:space="preserve"> Učenik uspoređuje ulogu i utjecaj prava, pravila i dužnosti na pojedinca i zajednicu te preuzima odgovornost za svoje postupke.</w:t>
            </w:r>
          </w:p>
          <w:p w14:paraId="375BD416" w14:textId="77777777" w:rsidR="0075088A" w:rsidRPr="00D94CF9" w:rsidRDefault="0075088A" w:rsidP="0075088A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D94CF9">
              <w:rPr>
                <w:rFonts w:asciiTheme="majorHAnsi" w:hAnsiTheme="majorHAnsi" w:cstheme="majorHAnsi"/>
                <w:b/>
                <w:sz w:val="20"/>
                <w:szCs w:val="20"/>
              </w:rPr>
              <w:t>OŠ LK A.1.1.</w:t>
            </w:r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 Učenik prepoznaje umjetnost kao način komunikacije i odgovara na različite poticaje likovnim Izražavanjem. </w:t>
            </w:r>
          </w:p>
          <w:p w14:paraId="58E42FAD" w14:textId="77777777" w:rsidR="0075088A" w:rsidRPr="00D94CF9" w:rsidRDefault="0075088A" w:rsidP="0075088A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05D7F7" w14:textId="77777777" w:rsidR="0075088A" w:rsidRPr="00D94CF9" w:rsidRDefault="0075088A" w:rsidP="0075088A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D94CF9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OŠ GK B.1.1.</w:t>
            </w:r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 Učenik sudjeluje u zajedničkoj izvedbi glazbe. </w:t>
            </w:r>
          </w:p>
          <w:p w14:paraId="0C3AE996" w14:textId="77777777" w:rsidR="0075088A" w:rsidRPr="00D94CF9" w:rsidRDefault="0075088A" w:rsidP="0075088A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1FE493" w14:textId="77777777" w:rsidR="0075088A" w:rsidRPr="00D94CF9" w:rsidRDefault="0075088A" w:rsidP="0075088A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D94CF9">
              <w:rPr>
                <w:rFonts w:asciiTheme="majorHAnsi" w:hAnsiTheme="majorHAnsi" w:cstheme="majorHAnsi"/>
                <w:b/>
                <w:sz w:val="20"/>
                <w:szCs w:val="20"/>
              </w:rPr>
              <w:t>PID OŠ A.1.2</w:t>
            </w:r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. Učenik prepoznaje važnost organiziranosti vremena i prikazuje vremenski slijed događaja. </w:t>
            </w:r>
          </w:p>
          <w:p w14:paraId="2190C760" w14:textId="77777777" w:rsidR="0075088A" w:rsidRPr="00D94CF9" w:rsidRDefault="0075088A" w:rsidP="0075088A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3D7DE6" w14:textId="77777777" w:rsidR="0075088A" w:rsidRPr="00D94CF9" w:rsidRDefault="0075088A" w:rsidP="007508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4CF9">
              <w:rPr>
                <w:rFonts w:asciiTheme="majorHAnsi" w:hAnsiTheme="majorHAnsi" w:cstheme="majorHAnsi"/>
                <w:b/>
                <w:sz w:val="20"/>
                <w:szCs w:val="20"/>
              </w:rPr>
              <w:t>PID OŠ A.B.C.D.1.1.</w:t>
            </w:r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Učenik</w:t>
            </w:r>
            <w:proofErr w:type="spellEnd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uz</w:t>
            </w:r>
            <w:proofErr w:type="spellEnd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usmjeravanje</w:t>
            </w:r>
            <w:proofErr w:type="spellEnd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opisuje</w:t>
            </w:r>
            <w:proofErr w:type="spellEnd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predstavlja</w:t>
            </w:r>
            <w:proofErr w:type="spellEnd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rezultate</w:t>
            </w:r>
            <w:proofErr w:type="spellEnd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promatranja</w:t>
            </w:r>
            <w:proofErr w:type="spellEnd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prirode</w:t>
            </w:r>
            <w:proofErr w:type="spellEnd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prirodnih</w:t>
            </w:r>
            <w:proofErr w:type="spellEnd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ili</w:t>
            </w:r>
            <w:proofErr w:type="spellEnd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društvenih</w:t>
            </w:r>
            <w:proofErr w:type="spellEnd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pojava</w:t>
            </w:r>
            <w:proofErr w:type="spellEnd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neposrednome</w:t>
            </w:r>
            <w:proofErr w:type="spellEnd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okružju</w:t>
            </w:r>
            <w:proofErr w:type="spellEnd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koristi</w:t>
            </w:r>
            <w:proofErr w:type="spellEnd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 se </w:t>
            </w:r>
            <w:proofErr w:type="spellStart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različitim</w:t>
            </w:r>
            <w:proofErr w:type="spellEnd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izvorima</w:t>
            </w:r>
            <w:proofErr w:type="spellEnd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informacija</w:t>
            </w:r>
            <w:proofErr w:type="spellEnd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3413BA18" w14:textId="77777777" w:rsidR="0075088A" w:rsidRPr="00D94CF9" w:rsidRDefault="0075088A" w:rsidP="0075088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14:paraId="73D706E1" w14:textId="77777777" w:rsidR="0075088A" w:rsidRPr="002276D6" w:rsidRDefault="0075088A" w:rsidP="0075088A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276D6">
              <w:rPr>
                <w:rFonts w:asciiTheme="majorHAnsi" w:hAnsiTheme="majorHAnsi" w:cstheme="majorHAnsi"/>
                <w:b/>
                <w:sz w:val="20"/>
                <w:szCs w:val="20"/>
                <w:lang w:eastAsia="hr-HR"/>
              </w:rPr>
              <w:lastRenderedPageBreak/>
              <w:t>odr</w:t>
            </w:r>
            <w:proofErr w:type="spellEnd"/>
            <w:r w:rsidRPr="002276D6">
              <w:rPr>
                <w:rFonts w:asciiTheme="majorHAnsi" w:hAnsiTheme="majorHAnsi" w:cstheme="majorHAnsi"/>
                <w:b/>
                <w:sz w:val="20"/>
                <w:szCs w:val="20"/>
                <w:lang w:eastAsia="hr-HR"/>
              </w:rPr>
              <w:t xml:space="preserve"> B.1.1.</w:t>
            </w:r>
            <w:r w:rsidRPr="002276D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Prepoznaje važnost dobronamjernoga djelovanja prema ljudima i prirodi </w:t>
            </w:r>
          </w:p>
          <w:p w14:paraId="1B2FCF9D" w14:textId="77777777" w:rsidR="0075088A" w:rsidRPr="002276D6" w:rsidRDefault="0075088A" w:rsidP="0075088A">
            <w:pPr>
              <w:rPr>
                <w:rFonts w:asciiTheme="majorHAnsi" w:hAnsiTheme="majorHAnsi" w:cstheme="majorHAnsi"/>
                <w:b/>
                <w:sz w:val="20"/>
                <w:szCs w:val="20"/>
                <w:lang w:val="hr-HR" w:eastAsia="hr-HR"/>
              </w:rPr>
            </w:pPr>
          </w:p>
          <w:p w14:paraId="143C86D7" w14:textId="77777777" w:rsidR="0075088A" w:rsidRPr="002276D6" w:rsidRDefault="0075088A" w:rsidP="0075088A">
            <w:pPr>
              <w:rPr>
                <w:rFonts w:asciiTheme="majorHAnsi" w:hAnsiTheme="majorHAnsi" w:cstheme="majorHAnsi"/>
                <w:b/>
                <w:sz w:val="20"/>
                <w:szCs w:val="20"/>
                <w:lang w:val="hr-HR" w:eastAsia="hr-HR"/>
              </w:rPr>
            </w:pPr>
            <w:proofErr w:type="spellStart"/>
            <w:r w:rsidRPr="002276D6">
              <w:rPr>
                <w:rFonts w:asciiTheme="majorHAnsi" w:hAnsiTheme="majorHAnsi" w:cstheme="majorHAnsi"/>
                <w:b/>
                <w:sz w:val="20"/>
                <w:szCs w:val="20"/>
                <w:lang w:val="hr-HR" w:eastAsia="hr-HR"/>
              </w:rPr>
              <w:t>odr</w:t>
            </w:r>
            <w:proofErr w:type="spellEnd"/>
            <w:r w:rsidRPr="002276D6">
              <w:rPr>
                <w:rFonts w:asciiTheme="majorHAnsi" w:hAnsiTheme="majorHAnsi" w:cstheme="majorHAnsi"/>
                <w:b/>
                <w:sz w:val="20"/>
                <w:szCs w:val="20"/>
                <w:lang w:val="hr-HR" w:eastAsia="hr-HR"/>
              </w:rPr>
              <w:t xml:space="preserve"> C.1.1.</w:t>
            </w:r>
          </w:p>
          <w:p w14:paraId="710DA08C" w14:textId="77777777" w:rsidR="0075088A" w:rsidRPr="002276D6" w:rsidRDefault="0075088A" w:rsidP="0075088A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Identificira primjere dobroga odnosa prema prirodi. </w:t>
            </w:r>
          </w:p>
          <w:p w14:paraId="32D50EC6" w14:textId="77777777" w:rsidR="0075088A" w:rsidRDefault="0075088A" w:rsidP="0075088A">
            <w:pPr>
              <w:spacing w:before="120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proofErr w:type="spellStart"/>
            <w:r w:rsidRPr="002276D6"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  <w:t>osr</w:t>
            </w:r>
            <w:proofErr w:type="spellEnd"/>
            <w:r w:rsidRPr="002276D6"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  <w:t xml:space="preserve"> A.1.1. </w:t>
            </w:r>
            <w:r w:rsidRPr="002276D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Razvija sliku o sebi.</w:t>
            </w:r>
          </w:p>
          <w:p w14:paraId="32A49BC5" w14:textId="77777777" w:rsidR="0075088A" w:rsidRPr="002276D6" w:rsidRDefault="0075088A" w:rsidP="0075088A">
            <w:pPr>
              <w:spacing w:before="120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</w:p>
          <w:p w14:paraId="6FF8A63C" w14:textId="77777777" w:rsidR="0075088A" w:rsidRDefault="0075088A" w:rsidP="0075088A">
            <w:pPr>
              <w:shd w:val="clear" w:color="auto" w:fill="FFFFFF"/>
              <w:spacing w:after="48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hr-HR" w:eastAsia="hr-HR"/>
              </w:rPr>
            </w:pPr>
            <w:proofErr w:type="spellStart"/>
            <w:r w:rsidRPr="002276D6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  <w:t>osr</w:t>
            </w:r>
            <w:proofErr w:type="spellEnd"/>
            <w:r w:rsidRPr="002276D6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  <w:t xml:space="preserve"> A.1.2. </w:t>
            </w:r>
            <w:r w:rsidRPr="002276D6">
              <w:rPr>
                <w:rFonts w:asciiTheme="majorHAnsi" w:eastAsia="Times New Roman" w:hAnsiTheme="majorHAnsi" w:cstheme="majorHAnsi"/>
                <w:sz w:val="20"/>
                <w:szCs w:val="20"/>
                <w:lang w:val="hr-HR" w:eastAsia="hr-HR"/>
              </w:rPr>
              <w:t>Upravlja emocijama i ponašanjem.</w:t>
            </w:r>
          </w:p>
          <w:p w14:paraId="310E4B8D" w14:textId="77777777" w:rsidR="0075088A" w:rsidRPr="002276D6" w:rsidRDefault="0075088A" w:rsidP="0075088A">
            <w:pPr>
              <w:shd w:val="clear" w:color="auto" w:fill="FFFFFF"/>
              <w:spacing w:after="48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hr-HR" w:eastAsia="hr-HR"/>
              </w:rPr>
            </w:pPr>
          </w:p>
          <w:p w14:paraId="0C752E87" w14:textId="77777777" w:rsidR="0075088A" w:rsidRDefault="0075088A" w:rsidP="0075088A">
            <w:pPr>
              <w:shd w:val="clear" w:color="auto" w:fill="FFFFFF"/>
              <w:spacing w:after="48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hr-HR" w:eastAsia="hr-HR"/>
              </w:rPr>
            </w:pPr>
            <w:proofErr w:type="spellStart"/>
            <w:r w:rsidRPr="002276D6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  <w:t>osr</w:t>
            </w:r>
            <w:proofErr w:type="spellEnd"/>
            <w:r w:rsidRPr="002276D6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  <w:t xml:space="preserve"> A.1.3. </w:t>
            </w:r>
            <w:r w:rsidRPr="002276D6">
              <w:rPr>
                <w:rFonts w:asciiTheme="majorHAnsi" w:eastAsia="Times New Roman" w:hAnsiTheme="majorHAnsi" w:cstheme="majorHAnsi"/>
                <w:sz w:val="20"/>
                <w:szCs w:val="20"/>
                <w:lang w:val="hr-HR" w:eastAsia="hr-HR"/>
              </w:rPr>
              <w:t>Razvija svoje potencijale.</w:t>
            </w:r>
          </w:p>
          <w:p w14:paraId="06869D68" w14:textId="77777777" w:rsidR="0075088A" w:rsidRPr="002276D6" w:rsidRDefault="0075088A" w:rsidP="0075088A">
            <w:pPr>
              <w:shd w:val="clear" w:color="auto" w:fill="FFFFFF"/>
              <w:spacing w:after="48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hr-HR" w:eastAsia="hr-HR"/>
              </w:rPr>
            </w:pPr>
          </w:p>
          <w:p w14:paraId="75514045" w14:textId="77777777" w:rsidR="0075088A" w:rsidRDefault="0075088A" w:rsidP="0075088A">
            <w:pPr>
              <w:shd w:val="clear" w:color="auto" w:fill="FFFFFF"/>
              <w:spacing w:after="48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hr-HR" w:eastAsia="hr-HR"/>
              </w:rPr>
            </w:pPr>
            <w:proofErr w:type="spellStart"/>
            <w:r w:rsidRPr="002276D6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  <w:t>osr</w:t>
            </w:r>
            <w:proofErr w:type="spellEnd"/>
            <w:r w:rsidRPr="002276D6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  <w:t xml:space="preserve"> B.1.1.</w:t>
            </w:r>
            <w:r w:rsidRPr="002276D6">
              <w:rPr>
                <w:rFonts w:asciiTheme="majorHAnsi" w:eastAsia="Times New Roman" w:hAnsiTheme="majorHAnsi" w:cstheme="majorHAnsi"/>
                <w:sz w:val="20"/>
                <w:szCs w:val="20"/>
                <w:lang w:val="hr-HR" w:eastAsia="hr-HR"/>
              </w:rPr>
              <w:t xml:space="preserve"> Prepoznaje i uvažava potrebe i osjećaje drugih.</w:t>
            </w:r>
          </w:p>
          <w:p w14:paraId="491B9EB0" w14:textId="77777777" w:rsidR="0075088A" w:rsidRPr="002276D6" w:rsidRDefault="0075088A" w:rsidP="0075088A">
            <w:pPr>
              <w:shd w:val="clear" w:color="auto" w:fill="FFFFFF"/>
              <w:spacing w:after="48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</w:pPr>
          </w:p>
          <w:p w14:paraId="43A39716" w14:textId="77777777" w:rsidR="0075088A" w:rsidRDefault="0075088A" w:rsidP="0075088A">
            <w:pPr>
              <w:shd w:val="clear" w:color="auto" w:fill="FFFFFF"/>
              <w:spacing w:after="48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hr-HR" w:eastAsia="hr-HR"/>
              </w:rPr>
            </w:pPr>
            <w:proofErr w:type="spellStart"/>
            <w:r w:rsidRPr="002276D6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  <w:t>osr</w:t>
            </w:r>
            <w:proofErr w:type="spellEnd"/>
            <w:r w:rsidRPr="002276D6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  <w:t xml:space="preserve"> B.1.2.</w:t>
            </w:r>
            <w:r w:rsidRPr="002276D6">
              <w:rPr>
                <w:rFonts w:asciiTheme="majorHAnsi" w:eastAsia="Times New Roman" w:hAnsiTheme="majorHAnsi" w:cstheme="majorHAnsi"/>
                <w:sz w:val="20"/>
                <w:szCs w:val="20"/>
                <w:lang w:val="hr-HR" w:eastAsia="hr-HR"/>
              </w:rPr>
              <w:t xml:space="preserve"> Razvija komunikacijske kompetencije.</w:t>
            </w:r>
          </w:p>
          <w:p w14:paraId="75E7F5F7" w14:textId="77777777" w:rsidR="0075088A" w:rsidRPr="002276D6" w:rsidRDefault="0075088A" w:rsidP="0075088A">
            <w:pPr>
              <w:shd w:val="clear" w:color="auto" w:fill="FFFFFF"/>
              <w:spacing w:after="48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</w:pPr>
          </w:p>
          <w:p w14:paraId="5ED3EFCD" w14:textId="77777777" w:rsidR="0075088A" w:rsidRDefault="0075088A" w:rsidP="0075088A">
            <w:pPr>
              <w:shd w:val="clear" w:color="auto" w:fill="FFFFFF"/>
              <w:spacing w:after="48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hr-HR" w:eastAsia="hr-HR"/>
              </w:rPr>
            </w:pPr>
            <w:proofErr w:type="spellStart"/>
            <w:r w:rsidRPr="002276D6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  <w:t>osr</w:t>
            </w:r>
            <w:proofErr w:type="spellEnd"/>
            <w:r w:rsidRPr="002276D6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  <w:t xml:space="preserve"> C.1.2.</w:t>
            </w:r>
            <w:r w:rsidRPr="002276D6">
              <w:rPr>
                <w:rFonts w:asciiTheme="majorHAnsi" w:eastAsia="Times New Roman" w:hAnsiTheme="majorHAnsi" w:cstheme="majorHAnsi"/>
                <w:sz w:val="20"/>
                <w:szCs w:val="20"/>
                <w:lang w:val="hr-HR" w:eastAsia="hr-HR"/>
              </w:rPr>
              <w:t xml:space="preserve"> Opisuje kako društvene norme i pravila reguliraju ponašanje i međusobne odnose.</w:t>
            </w:r>
          </w:p>
          <w:p w14:paraId="03A37B0B" w14:textId="77777777" w:rsidR="0075088A" w:rsidRPr="002276D6" w:rsidRDefault="0075088A" w:rsidP="0075088A">
            <w:pPr>
              <w:shd w:val="clear" w:color="auto" w:fill="FFFFFF"/>
              <w:spacing w:after="48"/>
              <w:textAlignment w:val="baseline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</w:pPr>
          </w:p>
          <w:p w14:paraId="31B41A3B" w14:textId="77777777" w:rsidR="0075088A" w:rsidRPr="002276D6" w:rsidRDefault="0075088A" w:rsidP="0075088A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 w:eastAsia="hr-HR"/>
              </w:rPr>
            </w:pPr>
            <w:proofErr w:type="spellStart"/>
            <w:r w:rsidRPr="002276D6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  <w:t>osr</w:t>
            </w:r>
            <w:proofErr w:type="spellEnd"/>
            <w:r w:rsidRPr="002276D6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 w:eastAsia="hr-HR"/>
              </w:rPr>
              <w:t xml:space="preserve"> C.1.3.</w:t>
            </w:r>
            <w:r w:rsidRPr="002276D6">
              <w:rPr>
                <w:rFonts w:asciiTheme="majorHAnsi" w:eastAsia="Times New Roman" w:hAnsiTheme="majorHAnsi" w:cstheme="majorHAnsi"/>
                <w:sz w:val="20"/>
                <w:szCs w:val="20"/>
                <w:lang w:val="hr-HR" w:eastAsia="hr-HR"/>
              </w:rPr>
              <w:t xml:space="preserve"> Pridonosi skupini. </w:t>
            </w:r>
          </w:p>
          <w:p w14:paraId="655F1CFA" w14:textId="77777777" w:rsidR="0075088A" w:rsidRPr="002276D6" w:rsidRDefault="0075088A" w:rsidP="0075088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CE790F8" w14:textId="77777777" w:rsidR="0075088A" w:rsidRDefault="0075088A" w:rsidP="0075088A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  <w:proofErr w:type="spellStart"/>
            <w:r w:rsidRPr="002276D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zdr</w:t>
            </w:r>
            <w:proofErr w:type="spellEnd"/>
            <w:r w:rsidRPr="002276D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 xml:space="preserve"> B.1.1.A</w:t>
            </w:r>
            <w:r w:rsidRPr="002276D6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76D6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Razlikuje</w:t>
            </w:r>
            <w:proofErr w:type="spellEnd"/>
            <w:r w:rsidRPr="002276D6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76D6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primjereno</w:t>
            </w:r>
            <w:proofErr w:type="spellEnd"/>
            <w:r w:rsidRPr="002276D6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76D6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od</w:t>
            </w:r>
            <w:proofErr w:type="spellEnd"/>
            <w:r w:rsidRPr="002276D6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76D6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neprimjerenoga</w:t>
            </w:r>
            <w:proofErr w:type="spellEnd"/>
            <w:r w:rsidRPr="002276D6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276D6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ponašanja</w:t>
            </w:r>
            <w:proofErr w:type="spellEnd"/>
            <w:r w:rsidRPr="002276D6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.</w:t>
            </w:r>
          </w:p>
          <w:p w14:paraId="2AB12E05" w14:textId="77777777" w:rsidR="0075088A" w:rsidRPr="002276D6" w:rsidRDefault="0075088A" w:rsidP="0075088A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</w:pPr>
          </w:p>
          <w:p w14:paraId="6A3F4AEF" w14:textId="77777777" w:rsidR="0075088A" w:rsidRDefault="0075088A" w:rsidP="007508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276D6">
              <w:rPr>
                <w:rFonts w:asciiTheme="majorHAnsi" w:hAnsiTheme="majorHAnsi" w:cstheme="majorHAnsi"/>
                <w:b/>
                <w:sz w:val="20"/>
                <w:szCs w:val="20"/>
              </w:rPr>
              <w:t>odr</w:t>
            </w:r>
            <w:proofErr w:type="spellEnd"/>
            <w:r w:rsidRPr="002276D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A.1.2.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Opisuje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raznolikost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prirodi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razlike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među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ljudima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92A99DA" w14:textId="77777777" w:rsidR="0075088A" w:rsidRPr="002276D6" w:rsidRDefault="0075088A" w:rsidP="0075088A">
            <w:pPr>
              <w:rPr>
                <w:rFonts w:asciiTheme="majorHAnsi" w:hAnsiTheme="majorHAnsi" w:cstheme="majorHAnsi"/>
                <w:b/>
                <w:sz w:val="20"/>
                <w:szCs w:val="20"/>
                <w:lang w:val="hr-HR"/>
              </w:rPr>
            </w:pPr>
          </w:p>
          <w:p w14:paraId="125D10AC" w14:textId="77777777" w:rsidR="0075088A" w:rsidRDefault="0075088A" w:rsidP="007508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276D6">
              <w:rPr>
                <w:rFonts w:asciiTheme="majorHAnsi" w:hAnsiTheme="majorHAnsi" w:cstheme="majorHAnsi"/>
                <w:b/>
                <w:sz w:val="20"/>
                <w:szCs w:val="20"/>
              </w:rPr>
              <w:t>osr</w:t>
            </w:r>
            <w:proofErr w:type="spellEnd"/>
            <w:r w:rsidRPr="002276D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 1.4.</w:t>
            </w:r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Razvija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nacionalni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kulturni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identitet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zajedništvom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pripadnošću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skupini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</w:p>
          <w:p w14:paraId="17554D1C" w14:textId="77777777" w:rsidR="0075088A" w:rsidRPr="002276D6" w:rsidRDefault="0075088A" w:rsidP="0075088A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</w:p>
          <w:p w14:paraId="3E7BEE9C" w14:textId="77777777" w:rsidR="0075088A" w:rsidRDefault="0075088A" w:rsidP="007508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276D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goo C 1.1.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Sudjeluje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zajedničkom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radu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razredu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37D9C6E" w14:textId="77777777" w:rsidR="0075088A" w:rsidRPr="002276D6" w:rsidRDefault="0075088A" w:rsidP="007508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E705EB" w14:textId="77777777" w:rsidR="0075088A" w:rsidRPr="002276D6" w:rsidRDefault="0075088A" w:rsidP="0075088A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6D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pod C.1.1. </w:t>
            </w:r>
          </w:p>
          <w:p w14:paraId="5DDB0008" w14:textId="77777777" w:rsidR="0075088A" w:rsidRPr="002276D6" w:rsidRDefault="0075088A" w:rsidP="0075088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Prepoznaje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važnost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ljudskog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rada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stvaranja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dobara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 za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osiguranje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sredstava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 za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život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pojedinca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dobrobit</w:t>
            </w:r>
            <w:proofErr w:type="spellEnd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276D6">
              <w:rPr>
                <w:rFonts w:asciiTheme="majorHAnsi" w:hAnsiTheme="majorHAnsi" w:cstheme="majorHAnsi"/>
                <w:sz w:val="20"/>
                <w:szCs w:val="20"/>
              </w:rPr>
              <w:t>zajednice</w:t>
            </w:r>
            <w:proofErr w:type="spellEnd"/>
          </w:p>
        </w:tc>
      </w:tr>
      <w:tr w:rsidR="00570B14" w:rsidRPr="00F01D10" w14:paraId="5D6461F2" w14:textId="77777777" w:rsidTr="00570B14">
        <w:tc>
          <w:tcPr>
            <w:tcW w:w="1704" w:type="dxa"/>
            <w:vMerge/>
            <w:vAlign w:val="center"/>
          </w:tcPr>
          <w:p w14:paraId="657787A0" w14:textId="77777777" w:rsidR="00570B14" w:rsidRPr="00F01D10" w:rsidRDefault="00570B14" w:rsidP="0075088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4250" w:type="dxa"/>
            <w:gridSpan w:val="2"/>
            <w:vAlign w:val="center"/>
          </w:tcPr>
          <w:p w14:paraId="04E5FD1D" w14:textId="2724C602" w:rsidR="00570B14" w:rsidRPr="00B55C8E" w:rsidRDefault="00570B14" w:rsidP="00C72577">
            <w:pPr>
              <w:pStyle w:val="Odlomakpopisa"/>
              <w:numPr>
                <w:ilvl w:val="0"/>
                <w:numId w:val="14"/>
              </w:numPr>
              <w:spacing w:after="200" w:line="276" w:lineRule="auto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B55C8E">
              <w:rPr>
                <w:rFonts w:asciiTheme="majorHAnsi" w:hAnsiTheme="majorHAnsi" w:cstheme="majorHAnsi"/>
                <w:color w:val="2F5496" w:themeColor="accent1" w:themeShade="BF"/>
              </w:rPr>
              <w:t>DAN KRUHA I ZAHVALNOSTI</w:t>
            </w:r>
            <w:r>
              <w:rPr>
                <w:rFonts w:asciiTheme="majorHAnsi" w:hAnsiTheme="majorHAnsi" w:cstheme="majorHAnsi"/>
                <w:color w:val="2F5496" w:themeColor="accent1" w:themeShade="BF"/>
              </w:rPr>
              <w:t xml:space="preserve"> – D.1.2.</w:t>
            </w:r>
          </w:p>
          <w:p w14:paraId="062C0460" w14:textId="77777777" w:rsidR="00570B14" w:rsidRPr="00B55C8E" w:rsidRDefault="00570B14" w:rsidP="00C72577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razgovor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zahvalnosti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za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plodove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zemlje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povezati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priredbom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školi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61B08B40" w14:textId="77777777" w:rsidR="00570B14" w:rsidRPr="00B55C8E" w:rsidRDefault="00570B14" w:rsidP="00C72577">
            <w:pPr>
              <w:spacing w:line="36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igranje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kviza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skupinama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Prepoznavanje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plodova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zemlje-što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se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može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od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njih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pripremiti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u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kuhinji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i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Prepoznati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plod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zemlje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i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gdje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raste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sam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plod (u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zemlji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ili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iznad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nje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  <w:p w14:paraId="4CDAEED1" w14:textId="77777777" w:rsidR="00570B14" w:rsidRPr="00B55C8E" w:rsidRDefault="00570B14" w:rsidP="00C72577">
            <w:pPr>
              <w:pStyle w:val="style143"/>
              <w:shd w:val="clear" w:color="auto" w:fill="FFFFFF"/>
              <w:spacing w:before="0" w:beforeAutospacing="0" w:after="0" w:afterAutospacing="0" w:line="36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-  pogledati crtež u brašnu </w:t>
            </w:r>
            <w:hyperlink r:id="rId7" w:history="1">
              <w:r w:rsidRPr="00B55C8E">
                <w:rPr>
                  <w:rStyle w:val="Hiperveza"/>
                  <w:rFonts w:asciiTheme="majorHAnsi" w:hAnsiTheme="majorHAnsi" w:cstheme="majorHAnsi"/>
                  <w:i/>
                  <w:color w:val="auto"/>
                  <w:sz w:val="20"/>
                  <w:szCs w:val="20"/>
                  <w:u w:val="none"/>
                </w:rPr>
                <w:t>Priča o kruhu</w:t>
              </w:r>
            </w:hyperlink>
            <w:r w:rsidRPr="00B55C8E">
              <w:rPr>
                <w:rStyle w:val="style339"/>
                <w:rFonts w:asciiTheme="majorHAnsi" w:hAnsiTheme="majorHAnsi" w:cstheme="majorHAnsi"/>
                <w:sz w:val="20"/>
                <w:szCs w:val="20"/>
              </w:rPr>
              <w:t xml:space="preserve"> i/ili </w:t>
            </w:r>
            <w:hyperlink r:id="rId8" w:history="1">
              <w:r w:rsidRPr="00B55C8E">
                <w:rPr>
                  <w:rStyle w:val="Hiperveza"/>
                  <w:rFonts w:asciiTheme="majorHAnsi" w:hAnsiTheme="majorHAnsi" w:cstheme="majorHAnsi"/>
                  <w:i/>
                  <w:color w:val="auto"/>
                  <w:sz w:val="20"/>
                  <w:szCs w:val="20"/>
                  <w:u w:val="none"/>
                </w:rPr>
                <w:t>Od zrna do kruha</w:t>
              </w:r>
            </w:hyperlink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 </w:t>
            </w:r>
          </w:p>
          <w:p w14:paraId="0608963B" w14:textId="77777777" w:rsidR="00570B14" w:rsidRPr="00B55C8E" w:rsidRDefault="00570B14" w:rsidP="00C72577">
            <w:pPr>
              <w:framePr w:hSpace="180" w:wrap="around" w:vAnchor="page" w:hAnchor="margin" w:xAlign="center" w:y="2077"/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razgovarati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hrani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27801CB" w14:textId="77777777" w:rsidR="00570B14" w:rsidRPr="00B55C8E" w:rsidRDefault="00570B14" w:rsidP="00C72577">
            <w:pPr>
              <w:pStyle w:val="Odlomakpopisa"/>
              <w:spacing w:after="200" w:line="276" w:lineRule="auto"/>
              <w:rPr>
                <w:rFonts w:asciiTheme="majorHAnsi" w:hAnsiTheme="majorHAnsi" w:cstheme="majorHAnsi"/>
                <w:color w:val="BF8F00"/>
                <w:sz w:val="20"/>
                <w:szCs w:val="20"/>
              </w:rPr>
            </w:pPr>
          </w:p>
          <w:p w14:paraId="20E9909B" w14:textId="0BD6769C" w:rsidR="00570B14" w:rsidRDefault="00570B14" w:rsidP="00C72577">
            <w:pPr>
              <w:pStyle w:val="Odlomakpopisa"/>
              <w:numPr>
                <w:ilvl w:val="0"/>
                <w:numId w:val="14"/>
              </w:numPr>
              <w:spacing w:after="200" w:line="276" w:lineRule="auto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32463D">
              <w:rPr>
                <w:rFonts w:asciiTheme="majorHAnsi" w:hAnsiTheme="majorHAnsi" w:cstheme="majorHAnsi"/>
                <w:color w:val="2F5496" w:themeColor="accent1" w:themeShade="BF"/>
              </w:rPr>
              <w:t>DAN KRUHA I ZAHVALNOSTI – SLAVA OCU</w:t>
            </w:r>
            <w:r>
              <w:rPr>
                <w:rFonts w:asciiTheme="majorHAnsi" w:hAnsiTheme="majorHAnsi" w:cstheme="majorHAnsi"/>
                <w:color w:val="2F5496" w:themeColor="accent1" w:themeShade="BF"/>
              </w:rPr>
              <w:t xml:space="preserve"> – D.1.2.</w:t>
            </w:r>
          </w:p>
          <w:p w14:paraId="3B5D4534" w14:textId="77777777" w:rsidR="00570B14" w:rsidRPr="00B55C8E" w:rsidRDefault="00570B14" w:rsidP="00C72577">
            <w:pPr>
              <w:pStyle w:val="style143"/>
              <w:shd w:val="clear" w:color="auto" w:fill="FFFFFF"/>
              <w:spacing w:before="0" w:beforeAutospacing="0" w:after="0" w:afterAutospacing="0" w:line="36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- riješiti radni listić</w:t>
            </w:r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hyperlink r:id="rId9" w:history="1">
              <w:r w:rsidRPr="00B55C8E">
                <w:rPr>
                  <w:rStyle w:val="Hiperveza"/>
                  <w:rFonts w:asciiTheme="majorHAnsi" w:hAnsiTheme="majorHAnsi" w:cstheme="majorHAnsi"/>
                  <w:i/>
                  <w:color w:val="auto"/>
                  <w:sz w:val="20"/>
                  <w:szCs w:val="20"/>
                  <w:u w:val="none"/>
                </w:rPr>
                <w:t>Dani kruha i zahvalnosti</w:t>
              </w:r>
            </w:hyperlink>
          </w:p>
          <w:p w14:paraId="0434ACE4" w14:textId="77777777" w:rsidR="00570B14" w:rsidRPr="00D441B5" w:rsidRDefault="00570B14" w:rsidP="00C72577">
            <w:pPr>
              <w:pStyle w:val="style143"/>
              <w:shd w:val="clear" w:color="auto" w:fill="FFFFFF"/>
              <w:spacing w:before="0" w:beforeAutospacing="0" w:after="0" w:afterAutospacing="0" w:line="36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- učenje molitve </w:t>
            </w:r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Slava Ocu</w:t>
            </w:r>
          </w:p>
          <w:p w14:paraId="1425DBDA" w14:textId="77777777" w:rsidR="00570B14" w:rsidRPr="00B55C8E" w:rsidRDefault="00570B14" w:rsidP="0075088A">
            <w:pPr>
              <w:pStyle w:val="Odlomakpopisa"/>
              <w:numPr>
                <w:ilvl w:val="0"/>
                <w:numId w:val="14"/>
              </w:numPr>
              <w:spacing w:after="200" w:line="276" w:lineRule="auto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B55C8E">
              <w:rPr>
                <w:rFonts w:asciiTheme="majorHAnsi" w:hAnsiTheme="majorHAnsi" w:cstheme="majorHAnsi"/>
                <w:color w:val="2F5496" w:themeColor="accent1" w:themeShade="BF"/>
              </w:rPr>
              <w:t>DIVNI BOŽJI SVIJET</w:t>
            </w:r>
          </w:p>
          <w:p w14:paraId="0B6FE522" w14:textId="77777777" w:rsidR="00570B14" w:rsidRPr="00B55C8E" w:rsidRDefault="00570B14" w:rsidP="0075088A">
            <w:pPr>
              <w:spacing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55C8E"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promatranje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prirode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razgovor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promatranom</w:t>
            </w:r>
            <w:proofErr w:type="spellEnd"/>
          </w:p>
          <w:p w14:paraId="5EB5FFE6" w14:textId="77777777" w:rsidR="00570B14" w:rsidRPr="00B55C8E" w:rsidRDefault="00570B14" w:rsidP="0075088A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55C8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gledanje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kratkog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animiranog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filma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„</w:t>
            </w:r>
            <w:proofErr w:type="spellStart"/>
            <w:proofErr w:type="gram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Stvaranje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svijeta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“ </w:t>
            </w:r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razgovor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što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je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sve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Bog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stvorio</w:t>
            </w:r>
            <w:proofErr w:type="spellEnd"/>
          </w:p>
          <w:p w14:paraId="0726FD64" w14:textId="77777777" w:rsidR="00570B14" w:rsidRPr="00B55C8E" w:rsidRDefault="00570B14" w:rsidP="0075088A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55C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-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slušanje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učenje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pjesme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s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pokretima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„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Tko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stvori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?“</w:t>
            </w:r>
            <w:proofErr w:type="gramEnd"/>
          </w:p>
          <w:p w14:paraId="7DD388D7" w14:textId="77777777" w:rsidR="00570B14" w:rsidRPr="00B55C8E" w:rsidRDefault="00570B14" w:rsidP="0075088A">
            <w:pPr>
              <w:pStyle w:val="StandardWeb"/>
              <w:shd w:val="clear" w:color="auto" w:fill="FFFFFF"/>
              <w:spacing w:before="0" w:beforeAutospacing="0" w:after="281" w:afterAutospacing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- on-line igra  </w:t>
            </w:r>
            <w:hyperlink r:id="rId10" w:history="1">
              <w:r w:rsidRPr="00B55C8E">
                <w:rPr>
                  <w:rStyle w:val="Hiperveza"/>
                  <w:rFonts w:asciiTheme="majorHAnsi" w:hAnsiTheme="majorHAnsi" w:cstheme="majorHAnsi"/>
                  <w:i/>
                  <w:color w:val="auto"/>
                  <w:sz w:val="20"/>
                  <w:szCs w:val="20"/>
                  <w:u w:val="none"/>
                </w:rPr>
                <w:t>Božja stvorenja</w:t>
              </w:r>
            </w:hyperlink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 – </w:t>
            </w:r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poveži sliku Božjeg stvorenja s riječju</w:t>
            </w:r>
          </w:p>
          <w:p w14:paraId="3735A40E" w14:textId="77777777" w:rsidR="00570B14" w:rsidRPr="00B55C8E" w:rsidRDefault="00570B14" w:rsidP="0075088A">
            <w:pPr>
              <w:pStyle w:val="Odlomakpopisa"/>
              <w:spacing w:after="200" w:line="276" w:lineRule="auto"/>
              <w:rPr>
                <w:rFonts w:asciiTheme="majorHAnsi" w:hAnsiTheme="majorHAnsi" w:cstheme="majorHAnsi"/>
                <w:color w:val="BF8F00"/>
                <w:sz w:val="20"/>
                <w:szCs w:val="20"/>
              </w:rPr>
            </w:pPr>
          </w:p>
          <w:p w14:paraId="1FE381FB" w14:textId="77777777" w:rsidR="00570B14" w:rsidRPr="00B55C8E" w:rsidRDefault="00570B14" w:rsidP="0075088A">
            <w:pPr>
              <w:pStyle w:val="Odlomakpopisa"/>
              <w:numPr>
                <w:ilvl w:val="0"/>
                <w:numId w:val="14"/>
              </w:numPr>
              <w:spacing w:after="200" w:line="276" w:lineRule="auto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B55C8E">
              <w:rPr>
                <w:rFonts w:asciiTheme="majorHAnsi" w:hAnsiTheme="majorHAnsi" w:cstheme="majorHAnsi"/>
                <w:color w:val="2F5496" w:themeColor="accent1" w:themeShade="BF"/>
              </w:rPr>
              <w:t>ČOVJEK – BOŽJE STVORENJE</w:t>
            </w:r>
          </w:p>
          <w:p w14:paraId="75FE4C4D" w14:textId="77777777" w:rsidR="00570B14" w:rsidRPr="00B55C8E" w:rsidRDefault="00570B14" w:rsidP="0075088A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55C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-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upoznavanje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s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biblijskim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izvješćem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stvaranju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čovjeka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- 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pogledati</w:t>
            </w:r>
            <w:proofErr w:type="spellEnd"/>
            <w:proofErr w:type="gram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analizirati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kratki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animirani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film </w:t>
            </w:r>
            <w:hyperlink r:id="rId11" w:history="1">
              <w:proofErr w:type="spellStart"/>
              <w:r w:rsidRPr="00B55C8E">
                <w:rPr>
                  <w:rStyle w:val="Hiperveza"/>
                  <w:rFonts w:asciiTheme="majorHAnsi" w:hAnsiTheme="majorHAnsi" w:cstheme="majorHAnsi"/>
                  <w:i/>
                  <w:color w:val="auto"/>
                  <w:sz w:val="20"/>
                  <w:szCs w:val="20"/>
                  <w:u w:val="none"/>
                </w:rPr>
                <w:t>Stvaranje</w:t>
              </w:r>
              <w:proofErr w:type="spellEnd"/>
              <w:r w:rsidRPr="00B55C8E">
                <w:rPr>
                  <w:rStyle w:val="Hiperveza"/>
                  <w:rFonts w:asciiTheme="majorHAnsi" w:hAnsiTheme="majorHAnsi" w:cstheme="majorHAnsi"/>
                  <w:i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B55C8E">
                <w:rPr>
                  <w:rStyle w:val="Hiperveza"/>
                  <w:rFonts w:asciiTheme="majorHAnsi" w:hAnsiTheme="majorHAnsi" w:cstheme="majorHAnsi"/>
                  <w:i/>
                  <w:color w:val="auto"/>
                  <w:sz w:val="20"/>
                  <w:szCs w:val="20"/>
                  <w:u w:val="none"/>
                </w:rPr>
                <w:t>svijeta</w:t>
              </w:r>
              <w:proofErr w:type="spellEnd"/>
            </w:hyperlink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  <w:p w14:paraId="37C2292C" w14:textId="77777777" w:rsidR="00570B14" w:rsidRPr="00B55C8E" w:rsidRDefault="00570B14" w:rsidP="0075088A">
            <w:pPr>
              <w:pStyle w:val="StandardWeb"/>
              <w:shd w:val="clear" w:color="auto" w:fill="FFFFFF"/>
              <w:spacing w:before="0" w:beforeAutospacing="0" w:after="0" w:afterAutospacing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- pripovijedati o životu ljudi u Zemaljskom raju</w:t>
            </w:r>
          </w:p>
          <w:p w14:paraId="2EB258EC" w14:textId="77777777" w:rsidR="00570B14" w:rsidRPr="00B55C8E" w:rsidRDefault="00570B14" w:rsidP="0075088A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riješiti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2" w:history="1">
              <w:proofErr w:type="spellStart"/>
              <w:r w:rsidRPr="00B55C8E">
                <w:rPr>
                  <w:rFonts w:asciiTheme="majorHAnsi" w:hAnsiTheme="majorHAnsi" w:cstheme="majorHAnsi"/>
                  <w:sz w:val="20"/>
                  <w:szCs w:val="20"/>
                </w:rPr>
                <w:t>digitalne</w:t>
              </w:r>
              <w:proofErr w:type="spellEnd"/>
              <w:r w:rsidRPr="00B55C8E">
                <w:rPr>
                  <w:rFonts w:asciiTheme="majorHAnsi" w:hAnsiTheme="majorHAnsi" w:cstheme="majorHAnsi"/>
                  <w:sz w:val="20"/>
                  <w:szCs w:val="20"/>
                </w:rPr>
                <w:t xml:space="preserve"> </w:t>
              </w:r>
              <w:proofErr w:type="spellStart"/>
              <w:r w:rsidRPr="00B55C8E">
                <w:rPr>
                  <w:rFonts w:asciiTheme="majorHAnsi" w:hAnsiTheme="majorHAnsi" w:cstheme="majorHAnsi"/>
                  <w:sz w:val="20"/>
                  <w:szCs w:val="20"/>
                </w:rPr>
                <w:t>vježbe</w:t>
              </w:r>
              <w:proofErr w:type="spellEnd"/>
            </w:hyperlink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temu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prvih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ljudi</w:t>
            </w:r>
            <w:proofErr w:type="spellEnd"/>
          </w:p>
          <w:p w14:paraId="0B0A2AB5" w14:textId="77777777" w:rsidR="00570B14" w:rsidRPr="00B55C8E" w:rsidRDefault="00570B14" w:rsidP="0075088A">
            <w:pPr>
              <w:pStyle w:val="Odlomakpopisa"/>
              <w:spacing w:after="200" w:line="276" w:lineRule="auto"/>
              <w:rPr>
                <w:rFonts w:asciiTheme="majorHAnsi" w:hAnsiTheme="majorHAnsi" w:cstheme="majorHAnsi"/>
                <w:color w:val="BF8F00"/>
                <w:sz w:val="20"/>
                <w:szCs w:val="20"/>
              </w:rPr>
            </w:pPr>
          </w:p>
          <w:p w14:paraId="2015147C" w14:textId="77777777" w:rsidR="00570B14" w:rsidRPr="00B55C8E" w:rsidRDefault="00570B14" w:rsidP="0075088A">
            <w:pPr>
              <w:pStyle w:val="Odlomakpopisa"/>
              <w:numPr>
                <w:ilvl w:val="0"/>
                <w:numId w:val="14"/>
              </w:numPr>
              <w:spacing w:after="200" w:line="276" w:lineRule="auto"/>
              <w:rPr>
                <w:rFonts w:asciiTheme="majorHAnsi" w:hAnsiTheme="majorHAnsi" w:cstheme="majorHAnsi"/>
                <w:color w:val="2F5496" w:themeColor="accent1" w:themeShade="BF"/>
              </w:rPr>
            </w:pPr>
            <w:proofErr w:type="gramStart"/>
            <w:r w:rsidRPr="00B55C8E">
              <w:rPr>
                <w:rFonts w:asciiTheme="majorHAnsi" w:hAnsiTheme="majorHAnsi" w:cstheme="majorHAnsi"/>
                <w:color w:val="2F5496" w:themeColor="accent1" w:themeShade="BF"/>
              </w:rPr>
              <w:t>BOG  STVARA</w:t>
            </w:r>
            <w:proofErr w:type="gramEnd"/>
            <w:r w:rsidRPr="00B55C8E">
              <w:rPr>
                <w:rFonts w:asciiTheme="majorHAnsi" w:hAnsiTheme="majorHAnsi" w:cstheme="majorHAnsi"/>
                <w:color w:val="2F5496" w:themeColor="accent1" w:themeShade="BF"/>
              </w:rPr>
              <w:t xml:space="preserve"> – ČOVJEK IZRAĐUJE</w:t>
            </w:r>
          </w:p>
          <w:p w14:paraId="63BF8B66" w14:textId="77777777" w:rsidR="00570B14" w:rsidRPr="00B55C8E" w:rsidRDefault="00570B14" w:rsidP="0075088A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- 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razgovor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gledanom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u PPT-</w:t>
            </w:r>
            <w:proofErr w:type="gram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u  </w:t>
            </w:r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„</w:t>
            </w:r>
            <w:proofErr w:type="gram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Bog je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stvorio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planete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“</w:t>
            </w:r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653A44B" w14:textId="77777777" w:rsidR="00570B14" w:rsidRPr="00B55C8E" w:rsidRDefault="00570B14" w:rsidP="0075088A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kviz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PPT: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Imenuj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i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prepoznaj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ono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što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je Bog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stvorio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od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onog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što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je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čovjek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napravio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ili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igranje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interaktivne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igre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55C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Što</w:t>
            </w:r>
            <w:proofErr w:type="spellEnd"/>
            <w:proofErr w:type="gram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je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stvorio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Bog, a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što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čovjek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?</w:t>
            </w:r>
          </w:p>
          <w:p w14:paraId="11D29BBA" w14:textId="77777777" w:rsidR="00570B14" w:rsidRDefault="00570B14" w:rsidP="0075088A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riješiti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radni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list s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kratkom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slikopričom</w:t>
            </w:r>
            <w:proofErr w:type="spellEnd"/>
          </w:p>
          <w:p w14:paraId="57ACF72D" w14:textId="77777777" w:rsidR="00570B14" w:rsidRPr="00B55C8E" w:rsidRDefault="00570B14" w:rsidP="0075088A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19C1B1" w14:textId="77777777" w:rsidR="00570B14" w:rsidRPr="0032463D" w:rsidRDefault="00570B14" w:rsidP="0075088A">
            <w:pPr>
              <w:pStyle w:val="Odlomakpopisa"/>
              <w:spacing w:after="200" w:line="276" w:lineRule="auto"/>
              <w:rPr>
                <w:rFonts w:asciiTheme="majorHAnsi" w:hAnsiTheme="majorHAnsi" w:cstheme="majorHAnsi"/>
                <w:color w:val="2F5496" w:themeColor="accent1" w:themeShade="BF"/>
              </w:rPr>
            </w:pPr>
          </w:p>
          <w:p w14:paraId="79288DEC" w14:textId="77777777" w:rsidR="00570B14" w:rsidRDefault="00570B14" w:rsidP="0075088A">
            <w:pPr>
              <w:pStyle w:val="Odlomakpopisa"/>
              <w:numPr>
                <w:ilvl w:val="0"/>
                <w:numId w:val="14"/>
              </w:numPr>
              <w:spacing w:after="200" w:line="276" w:lineRule="auto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B55C8E">
              <w:rPr>
                <w:rFonts w:asciiTheme="majorHAnsi" w:hAnsiTheme="majorHAnsi" w:cstheme="majorHAnsi"/>
                <w:color w:val="2F5496" w:themeColor="accent1" w:themeShade="BF"/>
              </w:rPr>
              <w:lastRenderedPageBreak/>
              <w:t>HVALA ŠTO SAM STVOREN TAKO ČUDESNO</w:t>
            </w:r>
          </w:p>
          <w:p w14:paraId="23D982C8" w14:textId="77777777" w:rsidR="00570B14" w:rsidRPr="0032463D" w:rsidRDefault="00570B14" w:rsidP="0075088A">
            <w:pPr>
              <w:spacing w:after="200" w:line="276" w:lineRule="auto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32463D">
              <w:rPr>
                <w:rFonts w:asciiTheme="majorHAnsi" w:hAnsiTheme="majorHAnsi" w:cstheme="majorHAnsi"/>
                <w:color w:val="2F5496" w:themeColor="accent1" w:themeShade="BF"/>
              </w:rPr>
              <w:t>-</w:t>
            </w:r>
            <w:r w:rsidRPr="003246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2463D">
              <w:rPr>
                <w:rFonts w:asciiTheme="majorHAnsi" w:hAnsiTheme="majorHAnsi" w:cstheme="majorHAnsi"/>
                <w:sz w:val="20"/>
                <w:szCs w:val="20"/>
              </w:rPr>
              <w:t>ponavljanje</w:t>
            </w:r>
            <w:proofErr w:type="spellEnd"/>
            <w:r w:rsidRPr="003246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2463D">
              <w:rPr>
                <w:rFonts w:asciiTheme="majorHAnsi" w:hAnsiTheme="majorHAnsi" w:cstheme="majorHAnsi"/>
                <w:sz w:val="20"/>
                <w:szCs w:val="20"/>
              </w:rPr>
              <w:t>pomoću</w:t>
            </w:r>
            <w:proofErr w:type="spellEnd"/>
            <w:r w:rsidRPr="003246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2463D">
              <w:rPr>
                <w:rFonts w:asciiTheme="majorHAnsi" w:hAnsiTheme="majorHAnsi" w:cstheme="majorHAnsi"/>
                <w:sz w:val="20"/>
                <w:szCs w:val="20"/>
              </w:rPr>
              <w:t>umne</w:t>
            </w:r>
            <w:proofErr w:type="spellEnd"/>
            <w:r w:rsidRPr="003246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2463D">
              <w:rPr>
                <w:rFonts w:asciiTheme="majorHAnsi" w:hAnsiTheme="majorHAnsi" w:cstheme="majorHAnsi"/>
                <w:sz w:val="20"/>
                <w:szCs w:val="20"/>
              </w:rPr>
              <w:t>mape</w:t>
            </w:r>
            <w:proofErr w:type="spellEnd"/>
            <w:r w:rsidRPr="003246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2463D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3246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2463D">
              <w:rPr>
                <w:rFonts w:asciiTheme="majorHAnsi" w:hAnsiTheme="majorHAnsi" w:cstheme="majorHAnsi"/>
                <w:sz w:val="20"/>
                <w:szCs w:val="20"/>
              </w:rPr>
              <w:t>radne</w:t>
            </w:r>
            <w:proofErr w:type="spellEnd"/>
            <w:r w:rsidRPr="0032463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32463D">
              <w:rPr>
                <w:rFonts w:asciiTheme="majorHAnsi" w:hAnsiTheme="majorHAnsi" w:cstheme="majorHAnsi"/>
                <w:sz w:val="20"/>
                <w:szCs w:val="20"/>
              </w:rPr>
              <w:t>bilježnice</w:t>
            </w:r>
            <w:proofErr w:type="spellEnd"/>
          </w:p>
          <w:p w14:paraId="0791B9AB" w14:textId="11181BB0" w:rsidR="00570B14" w:rsidRDefault="00570B14" w:rsidP="0075088A">
            <w:pPr>
              <w:pStyle w:val="Odlomakpopisa"/>
              <w:numPr>
                <w:ilvl w:val="0"/>
                <w:numId w:val="14"/>
              </w:numPr>
              <w:spacing w:after="200" w:line="276" w:lineRule="auto"/>
              <w:rPr>
                <w:rFonts w:asciiTheme="majorHAnsi" w:hAnsiTheme="majorHAnsi" w:cstheme="majorHAnsi"/>
                <w:color w:val="2F5496" w:themeColor="accent1" w:themeShade="BF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</w:rPr>
              <w:t xml:space="preserve"> SVI SMO BRAĆA I SESTRE (ČETIRI ČAROBNE RIJEČI)</w:t>
            </w:r>
          </w:p>
          <w:p w14:paraId="64EAF7C4" w14:textId="49745C6D" w:rsidR="00570B14" w:rsidRPr="00D36963" w:rsidRDefault="00570B14" w:rsidP="00D36963">
            <w:pPr>
              <w:spacing w:after="20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36963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proofErr w:type="spellStart"/>
            <w:r w:rsidRPr="00D36963">
              <w:rPr>
                <w:rFonts w:asciiTheme="majorHAnsi" w:hAnsiTheme="majorHAnsi" w:cstheme="majorHAnsi"/>
                <w:sz w:val="22"/>
                <w:szCs w:val="22"/>
              </w:rPr>
              <w:t>osmišljavanje</w:t>
            </w:r>
            <w:proofErr w:type="spellEnd"/>
            <w:r w:rsidRPr="00D3696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36963">
              <w:rPr>
                <w:rFonts w:asciiTheme="majorHAnsi" w:hAnsiTheme="majorHAnsi" w:cstheme="majorHAnsi"/>
                <w:sz w:val="22"/>
                <w:szCs w:val="22"/>
              </w:rPr>
              <w:t>situacija</w:t>
            </w:r>
            <w:proofErr w:type="spellEnd"/>
            <w:r w:rsidRPr="00D36963">
              <w:rPr>
                <w:rFonts w:asciiTheme="majorHAnsi" w:hAnsiTheme="majorHAnsi" w:cstheme="majorHAnsi"/>
                <w:sz w:val="22"/>
                <w:szCs w:val="22"/>
              </w:rPr>
              <w:t xml:space="preserve"> u </w:t>
            </w:r>
            <w:proofErr w:type="spellStart"/>
            <w:r w:rsidRPr="00D36963">
              <w:rPr>
                <w:rFonts w:asciiTheme="majorHAnsi" w:hAnsiTheme="majorHAnsi" w:cstheme="majorHAnsi"/>
                <w:sz w:val="22"/>
                <w:szCs w:val="22"/>
              </w:rPr>
              <w:t>kojima</w:t>
            </w:r>
            <w:proofErr w:type="spellEnd"/>
            <w:r w:rsidRPr="00D36963">
              <w:rPr>
                <w:rFonts w:asciiTheme="majorHAnsi" w:hAnsiTheme="majorHAnsi" w:cstheme="majorHAnsi"/>
                <w:sz w:val="22"/>
                <w:szCs w:val="22"/>
              </w:rPr>
              <w:t xml:space="preserve"> se </w:t>
            </w:r>
            <w:proofErr w:type="spellStart"/>
            <w:r w:rsidRPr="00D36963">
              <w:rPr>
                <w:rFonts w:asciiTheme="majorHAnsi" w:hAnsiTheme="majorHAnsi" w:cstheme="majorHAnsi"/>
                <w:sz w:val="22"/>
                <w:szCs w:val="22"/>
              </w:rPr>
              <w:t>govore</w:t>
            </w:r>
            <w:proofErr w:type="spellEnd"/>
            <w:r w:rsidRPr="00D3696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36963">
              <w:rPr>
                <w:rFonts w:asciiTheme="majorHAnsi" w:hAnsiTheme="majorHAnsi" w:cstheme="majorHAnsi"/>
                <w:sz w:val="22"/>
                <w:szCs w:val="22"/>
              </w:rPr>
              <w:t>čarobne</w:t>
            </w:r>
            <w:proofErr w:type="spellEnd"/>
            <w:r w:rsidRPr="00D3696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36963">
              <w:rPr>
                <w:rFonts w:asciiTheme="majorHAnsi" w:hAnsiTheme="majorHAnsi" w:cstheme="majorHAnsi"/>
                <w:sz w:val="22"/>
                <w:szCs w:val="22"/>
              </w:rPr>
              <w:t>riječi</w:t>
            </w:r>
            <w:proofErr w:type="spellEnd"/>
          </w:p>
          <w:p w14:paraId="6A7B09CC" w14:textId="2249E2E2" w:rsidR="00570B14" w:rsidRDefault="00570B14" w:rsidP="0075088A">
            <w:pPr>
              <w:pStyle w:val="Odlomakpopisa"/>
              <w:numPr>
                <w:ilvl w:val="0"/>
                <w:numId w:val="14"/>
              </w:numPr>
              <w:spacing w:after="200" w:line="276" w:lineRule="auto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B55C8E">
              <w:rPr>
                <w:rFonts w:asciiTheme="majorHAnsi" w:hAnsiTheme="majorHAnsi" w:cstheme="majorHAnsi"/>
                <w:color w:val="2F5496" w:themeColor="accent1" w:themeShade="BF"/>
              </w:rPr>
              <w:t>PONAVLJANJE</w:t>
            </w:r>
          </w:p>
          <w:p w14:paraId="0D33BA78" w14:textId="77777777" w:rsidR="00570B14" w:rsidRPr="0032463D" w:rsidRDefault="00570B14" w:rsidP="0075088A">
            <w:p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441B5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proofErr w:type="spellStart"/>
            <w:r w:rsidRPr="00D441B5">
              <w:rPr>
                <w:rFonts w:asciiTheme="majorHAnsi" w:hAnsiTheme="majorHAnsi" w:cstheme="majorHAnsi"/>
                <w:sz w:val="20"/>
                <w:szCs w:val="20"/>
              </w:rPr>
              <w:t>gledanje</w:t>
            </w:r>
            <w:proofErr w:type="spellEnd"/>
            <w:r w:rsidRPr="00D441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441B5">
              <w:rPr>
                <w:rFonts w:asciiTheme="majorHAnsi" w:hAnsiTheme="majorHAnsi" w:cstheme="majorHAnsi"/>
                <w:sz w:val="20"/>
                <w:szCs w:val="20"/>
              </w:rPr>
              <w:t>animiranog</w:t>
            </w:r>
            <w:proofErr w:type="spellEnd"/>
            <w:r w:rsidRPr="00D441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441B5">
              <w:rPr>
                <w:rFonts w:asciiTheme="majorHAnsi" w:hAnsiTheme="majorHAnsi" w:cstheme="majorHAnsi"/>
                <w:sz w:val="20"/>
                <w:szCs w:val="20"/>
              </w:rPr>
              <w:t>filma</w:t>
            </w:r>
            <w:proofErr w:type="spellEnd"/>
            <w:r w:rsidRPr="00D441B5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D441B5">
              <w:rPr>
                <w:rFonts w:asciiTheme="majorHAnsi" w:hAnsiTheme="majorHAnsi" w:cstheme="majorHAnsi"/>
                <w:sz w:val="20"/>
                <w:szCs w:val="20"/>
              </w:rPr>
              <w:t>stvaranju</w:t>
            </w:r>
            <w:proofErr w:type="spellEnd"/>
          </w:p>
        </w:tc>
        <w:tc>
          <w:tcPr>
            <w:tcW w:w="4882" w:type="dxa"/>
            <w:vMerge/>
          </w:tcPr>
          <w:p w14:paraId="14853B87" w14:textId="77777777" w:rsidR="00570B14" w:rsidRPr="00F01D10" w:rsidRDefault="00570B14" w:rsidP="0075088A">
            <w:pPr>
              <w:pStyle w:val="Odlomakpopisa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2366" w:type="dxa"/>
            <w:vMerge/>
          </w:tcPr>
          <w:p w14:paraId="56496AC8" w14:textId="77777777" w:rsidR="00570B14" w:rsidRPr="00F01D10" w:rsidRDefault="00570B14" w:rsidP="0075088A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2250" w:type="dxa"/>
            <w:vMerge/>
          </w:tcPr>
          <w:p w14:paraId="59925219" w14:textId="77777777" w:rsidR="00570B14" w:rsidRPr="00F01D10" w:rsidRDefault="00570B14" w:rsidP="0075088A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</w:tr>
      <w:tr w:rsidR="00570B14" w:rsidRPr="00F01D10" w14:paraId="7F7DFCBD" w14:textId="77777777" w:rsidTr="00570B14">
        <w:tc>
          <w:tcPr>
            <w:tcW w:w="1704" w:type="dxa"/>
            <w:vAlign w:val="center"/>
          </w:tcPr>
          <w:p w14:paraId="3D37F228" w14:textId="77777777" w:rsidR="00570B14" w:rsidRDefault="00570B14" w:rsidP="0075088A">
            <w:pPr>
              <w:jc w:val="center"/>
              <w:rPr>
                <w:rFonts w:ascii="Comic Sans MS" w:eastAsia="Times New Roman" w:hAnsi="Comic Sans MS" w:cstheme="majorHAnsi"/>
                <w:b/>
                <w:lang w:val="hr-HR"/>
              </w:rPr>
            </w:pPr>
            <w:r>
              <w:rPr>
                <w:rFonts w:ascii="Comic Sans MS" w:eastAsia="Times New Roman" w:hAnsi="Comic Sans MS" w:cstheme="majorHAnsi"/>
                <w:b/>
                <w:lang w:val="hr-HR"/>
              </w:rPr>
              <w:lastRenderedPageBreak/>
              <w:t>BOŽJI PRIJATELJI</w:t>
            </w:r>
          </w:p>
          <w:p w14:paraId="6F0E6B16" w14:textId="1F43B0AB" w:rsidR="00570B14" w:rsidRPr="00D94CF9" w:rsidRDefault="00570B14" w:rsidP="00D36963">
            <w:pPr>
              <w:jc w:val="center"/>
              <w:rPr>
                <w:rFonts w:ascii="Comic Sans MS" w:eastAsia="Times New Roman" w:hAnsi="Comic Sans MS" w:cstheme="majorHAnsi"/>
                <w:b/>
                <w:lang w:val="hr-HR"/>
              </w:rPr>
            </w:pPr>
            <w:r>
              <w:rPr>
                <w:rFonts w:ascii="Comic Sans MS" w:eastAsia="Times New Roman" w:hAnsi="Comic Sans MS" w:cstheme="majorHAnsi"/>
                <w:b/>
                <w:lang w:val="hr-HR"/>
              </w:rPr>
              <w:t>(zadnji sat uoči blagdana Svih svetih)</w:t>
            </w:r>
          </w:p>
        </w:tc>
        <w:tc>
          <w:tcPr>
            <w:tcW w:w="4250" w:type="dxa"/>
            <w:gridSpan w:val="2"/>
            <w:vAlign w:val="center"/>
          </w:tcPr>
          <w:p w14:paraId="040F7794" w14:textId="77777777" w:rsidR="00570B14" w:rsidRPr="00D441B5" w:rsidRDefault="00570B14" w:rsidP="0075088A">
            <w:pPr>
              <w:pStyle w:val="Odlomakpopisa"/>
              <w:numPr>
                <w:ilvl w:val="0"/>
                <w:numId w:val="14"/>
              </w:numPr>
              <w:spacing w:after="200" w:line="276" w:lineRule="auto"/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D441B5">
              <w:rPr>
                <w:rFonts w:asciiTheme="majorHAnsi" w:hAnsiTheme="majorHAnsi" w:cstheme="majorHAnsi"/>
                <w:color w:val="2F5496" w:themeColor="accent1" w:themeShade="BF"/>
              </w:rPr>
              <w:t>SVI SVETI I DUŠNI DAN</w:t>
            </w:r>
          </w:p>
          <w:p w14:paraId="606B1592" w14:textId="77777777" w:rsidR="00570B14" w:rsidRPr="00B55C8E" w:rsidRDefault="00570B14" w:rsidP="0075088A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- 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gledanje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kratkog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filma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„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Život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jednog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lista</w:t>
            </w:r>
            <w:proofErr w:type="spell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>“</w:t>
            </w:r>
            <w:proofErr w:type="gramEnd"/>
            <w:r w:rsidRPr="00B55C8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  <w:p w14:paraId="072773B6" w14:textId="77777777" w:rsidR="00570B14" w:rsidRPr="00B55C8E" w:rsidRDefault="00570B14" w:rsidP="0075088A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razgovor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dječjim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opažanjima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prirode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: u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proljeće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sve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raste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cvjeta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, u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jesen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lišće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opada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nestaje</w:t>
            </w:r>
            <w:proofErr w:type="spellEnd"/>
          </w:p>
          <w:p w14:paraId="0F8EAF4A" w14:textId="77777777" w:rsidR="00570B14" w:rsidRPr="00B55C8E" w:rsidRDefault="00570B14" w:rsidP="0075088A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- 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razgovor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o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blagdanu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Svih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svetih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Dušnom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danu</w:t>
            </w:r>
            <w:proofErr w:type="spellEnd"/>
          </w:p>
          <w:p w14:paraId="6FE756C3" w14:textId="77777777" w:rsidR="00570B14" w:rsidRPr="00B55C8E" w:rsidRDefault="00570B14" w:rsidP="0075088A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proofErr w:type="spellStart"/>
            <w:proofErr w:type="gram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uz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pomoć</w:t>
            </w:r>
            <w:proofErr w:type="spellEnd"/>
            <w:proofErr w:type="gramEnd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radnog</w:t>
            </w:r>
            <w:proofErr w:type="spellEnd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listića</w:t>
            </w:r>
            <w:proofErr w:type="spellEnd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ili</w:t>
            </w:r>
            <w:proofErr w:type="spellEnd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prikaza</w:t>
            </w:r>
            <w:proofErr w:type="spellEnd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na</w:t>
            </w:r>
            <w:proofErr w:type="spellEnd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ploči</w:t>
            </w:r>
            <w:proofErr w:type="spellEnd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učenici</w:t>
            </w:r>
            <w:proofErr w:type="spellEnd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pokazuju</w:t>
            </w:r>
            <w:proofErr w:type="spellEnd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one </w:t>
            </w:r>
            <w:proofErr w:type="spellStart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sličice</w:t>
            </w:r>
            <w:proofErr w:type="spellEnd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koje</w:t>
            </w:r>
            <w:proofErr w:type="spellEnd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povezuju</w:t>
            </w:r>
            <w:proofErr w:type="spellEnd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blagdanom</w:t>
            </w:r>
            <w:proofErr w:type="spellEnd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Svih</w:t>
            </w:r>
            <w:proofErr w:type="spellEnd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Svetih</w:t>
            </w:r>
            <w:proofErr w:type="spellEnd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i</w:t>
            </w:r>
            <w:proofErr w:type="spellEnd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objašnjavaju</w:t>
            </w:r>
            <w:proofErr w:type="spellEnd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izbor</w:t>
            </w:r>
            <w:proofErr w:type="spellEnd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svijeća</w:t>
            </w:r>
            <w:proofErr w:type="spellEnd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cvijeće</w:t>
            </w:r>
            <w:proofErr w:type="spellEnd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crkva</w:t>
            </w:r>
            <w:proofErr w:type="spellEnd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lampion, </w:t>
            </w:r>
            <w:proofErr w:type="spellStart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sklopljene</w:t>
            </w:r>
            <w:proofErr w:type="spellEnd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ruke</w:t>
            </w:r>
            <w:proofErr w:type="spellEnd"/>
            <w:r w:rsidRPr="00B55C8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</w:rPr>
              <w:t>).</w:t>
            </w:r>
            <w:r w:rsidRPr="00B55C8E">
              <w:rPr>
                <w:rStyle w:val="eop"/>
                <w:rFonts w:asciiTheme="majorHAnsi" w:hAnsiTheme="majorHAnsi" w:cstheme="majorHAnsi"/>
                <w:sz w:val="20"/>
                <w:szCs w:val="20"/>
              </w:rPr>
              <w:t> </w:t>
            </w:r>
          </w:p>
          <w:p w14:paraId="18F86F7A" w14:textId="77777777" w:rsidR="00570B14" w:rsidRPr="00B55C8E" w:rsidRDefault="00570B14" w:rsidP="0075088A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likovnim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radom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dočarati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igru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svjetla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tame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ili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risati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cvijeće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55C8E">
              <w:rPr>
                <w:rFonts w:asciiTheme="majorHAnsi" w:hAnsiTheme="majorHAnsi" w:cstheme="majorHAnsi"/>
                <w:sz w:val="20"/>
                <w:szCs w:val="20"/>
              </w:rPr>
              <w:t>svijeće</w:t>
            </w:r>
            <w:proofErr w:type="spellEnd"/>
          </w:p>
          <w:p w14:paraId="0DD95FE2" w14:textId="77777777" w:rsidR="00570B14" w:rsidRPr="00B55C8E" w:rsidRDefault="00570B14" w:rsidP="0075088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882" w:type="dxa"/>
          </w:tcPr>
          <w:p w14:paraId="67401C4B" w14:textId="77777777" w:rsidR="00570B14" w:rsidRPr="00070A7D" w:rsidRDefault="00570B14" w:rsidP="0075088A">
            <w:pPr>
              <w:pStyle w:val="Default"/>
              <w:spacing w:line="276" w:lineRule="auto"/>
              <w:ind w:right="1026"/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</w:pPr>
            <w:r w:rsidRPr="00070A7D">
              <w:rPr>
                <w:rFonts w:ascii="Calibri Light" w:hAnsi="Calibri Light" w:cs="Calibri Light"/>
                <w:b/>
                <w:color w:val="auto"/>
                <w:sz w:val="20"/>
                <w:szCs w:val="20"/>
              </w:rPr>
              <w:lastRenderedPageBreak/>
              <w:t xml:space="preserve">OŠ KV D.1.2. </w:t>
            </w:r>
            <w:r w:rsidRPr="00D441B5">
              <w:rPr>
                <w:i/>
                <w:color w:val="00B050"/>
                <w:sz w:val="20"/>
                <w:szCs w:val="20"/>
                <w:shd w:val="clear" w:color="auto" w:fill="FFFFFF"/>
              </w:rPr>
              <w:t>Učenik prepoznaje Crkvene blagdane i slavlja te njihovu poruku.</w:t>
            </w:r>
          </w:p>
          <w:p w14:paraId="218A561E" w14:textId="77777777" w:rsidR="00570B14" w:rsidRPr="002C031E" w:rsidRDefault="00570B14" w:rsidP="0075088A">
            <w:pPr>
              <w:numPr>
                <w:ilvl w:val="0"/>
                <w:numId w:val="11"/>
              </w:num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2C031E">
              <w:rPr>
                <w:rFonts w:ascii="Calibri Light" w:hAnsi="Calibri Light" w:cs="Calibri Light"/>
                <w:sz w:val="20"/>
                <w:szCs w:val="20"/>
              </w:rPr>
              <w:t>Učenik</w:t>
            </w:r>
            <w:proofErr w:type="spellEnd"/>
            <w:r w:rsidRPr="002C031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C031E">
              <w:rPr>
                <w:rFonts w:ascii="Calibri Light" w:hAnsi="Calibri Light" w:cs="Calibri Light"/>
                <w:sz w:val="20"/>
                <w:szCs w:val="20"/>
              </w:rPr>
              <w:t>uočava</w:t>
            </w:r>
            <w:proofErr w:type="spellEnd"/>
            <w:r w:rsidRPr="002C031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C031E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2C031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C031E">
              <w:rPr>
                <w:rFonts w:ascii="Calibri Light" w:hAnsi="Calibri Light" w:cs="Calibri Light"/>
                <w:sz w:val="20"/>
                <w:szCs w:val="20"/>
              </w:rPr>
              <w:t>opisuje</w:t>
            </w:r>
            <w:proofErr w:type="spellEnd"/>
            <w:r w:rsidRPr="002C031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C031E">
              <w:rPr>
                <w:rFonts w:ascii="Calibri Light" w:hAnsi="Calibri Light" w:cs="Calibri Light"/>
                <w:sz w:val="20"/>
                <w:szCs w:val="20"/>
              </w:rPr>
              <w:t>vanjska</w:t>
            </w:r>
            <w:proofErr w:type="spellEnd"/>
            <w:r w:rsidRPr="002C031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C031E">
              <w:rPr>
                <w:rFonts w:ascii="Calibri Light" w:hAnsi="Calibri Light" w:cs="Calibri Light"/>
                <w:sz w:val="20"/>
                <w:szCs w:val="20"/>
              </w:rPr>
              <w:t>obilježja</w:t>
            </w:r>
            <w:proofErr w:type="spellEnd"/>
            <w:r w:rsidRPr="002C031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C031E">
              <w:rPr>
                <w:rFonts w:ascii="Calibri Light" w:hAnsi="Calibri Light" w:cs="Calibri Light"/>
                <w:sz w:val="20"/>
                <w:szCs w:val="20"/>
              </w:rPr>
              <w:t>pojedinih</w:t>
            </w:r>
            <w:proofErr w:type="spellEnd"/>
            <w:r w:rsidRPr="002C031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C031E">
              <w:rPr>
                <w:rFonts w:ascii="Calibri Light" w:hAnsi="Calibri Light" w:cs="Calibri Light"/>
                <w:sz w:val="20"/>
                <w:szCs w:val="20"/>
              </w:rPr>
              <w:t>blagdana</w:t>
            </w:r>
            <w:proofErr w:type="spellEnd"/>
            <w:r w:rsidRPr="002C031E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14:paraId="531693D0" w14:textId="77777777" w:rsidR="00570B14" w:rsidRPr="002C031E" w:rsidRDefault="00570B14" w:rsidP="0075088A">
            <w:pPr>
              <w:numPr>
                <w:ilvl w:val="0"/>
                <w:numId w:val="11"/>
              </w:num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2C031E">
              <w:rPr>
                <w:rFonts w:ascii="Calibri Light" w:hAnsi="Calibri Light" w:cs="Calibri Light"/>
                <w:sz w:val="20"/>
                <w:szCs w:val="20"/>
              </w:rPr>
              <w:t>Učenik</w:t>
            </w:r>
            <w:proofErr w:type="spellEnd"/>
            <w:r w:rsidRPr="002C031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C031E">
              <w:rPr>
                <w:rFonts w:ascii="Calibri Light" w:hAnsi="Calibri Light" w:cs="Calibri Light"/>
                <w:sz w:val="20"/>
                <w:szCs w:val="20"/>
              </w:rPr>
              <w:t>objašnjava</w:t>
            </w:r>
            <w:proofErr w:type="spellEnd"/>
            <w:r w:rsidRPr="002C031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C031E">
              <w:rPr>
                <w:rFonts w:ascii="Calibri Light" w:hAnsi="Calibri Light" w:cs="Calibri Light"/>
                <w:sz w:val="20"/>
                <w:szCs w:val="20"/>
              </w:rPr>
              <w:t>poruku</w:t>
            </w:r>
            <w:proofErr w:type="spellEnd"/>
            <w:r w:rsidRPr="002C031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C031E">
              <w:rPr>
                <w:rFonts w:ascii="Calibri Light" w:hAnsi="Calibri Light" w:cs="Calibri Light"/>
                <w:sz w:val="20"/>
                <w:szCs w:val="20"/>
              </w:rPr>
              <w:t>blagdana</w:t>
            </w:r>
            <w:proofErr w:type="spellEnd"/>
            <w:r w:rsidRPr="002C031E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2C031E">
              <w:rPr>
                <w:rFonts w:ascii="Calibri Light" w:hAnsi="Calibri Light" w:cs="Calibri Light"/>
                <w:sz w:val="20"/>
                <w:szCs w:val="20"/>
              </w:rPr>
              <w:t>svetkovina</w:t>
            </w:r>
            <w:proofErr w:type="spellEnd"/>
            <w:r w:rsidRPr="002C031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C031E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2C031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C031E">
              <w:rPr>
                <w:rFonts w:ascii="Calibri Light" w:hAnsi="Calibri Light" w:cs="Calibri Light"/>
                <w:sz w:val="20"/>
                <w:szCs w:val="20"/>
              </w:rPr>
              <w:t>običaja</w:t>
            </w:r>
            <w:proofErr w:type="spellEnd"/>
            <w:r w:rsidRPr="002C031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gramStart"/>
            <w:r w:rsidRPr="002C031E">
              <w:rPr>
                <w:rFonts w:ascii="Calibri Light" w:hAnsi="Calibri Light" w:cs="Calibri Light"/>
                <w:sz w:val="20"/>
                <w:szCs w:val="20"/>
              </w:rPr>
              <w:t>( Svi</w:t>
            </w:r>
            <w:proofErr w:type="gramEnd"/>
            <w:r w:rsidRPr="002C031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C031E">
              <w:rPr>
                <w:rFonts w:ascii="Calibri Light" w:hAnsi="Calibri Light" w:cs="Calibri Light"/>
                <w:sz w:val="20"/>
                <w:szCs w:val="20"/>
              </w:rPr>
              <w:t>sveti</w:t>
            </w:r>
            <w:proofErr w:type="spellEnd"/>
            <w:r w:rsidRPr="002C031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C031E">
              <w:rPr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2C031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C031E">
              <w:rPr>
                <w:rFonts w:ascii="Calibri Light" w:hAnsi="Calibri Light" w:cs="Calibri Light"/>
                <w:sz w:val="20"/>
                <w:szCs w:val="20"/>
              </w:rPr>
              <w:t>Dušni</w:t>
            </w:r>
            <w:proofErr w:type="spellEnd"/>
            <w:r w:rsidRPr="002C031E">
              <w:rPr>
                <w:rFonts w:ascii="Calibri Light" w:hAnsi="Calibri Light" w:cs="Calibri Light"/>
                <w:sz w:val="20"/>
                <w:szCs w:val="20"/>
              </w:rPr>
              <w:t xml:space="preserve"> dan)</w:t>
            </w:r>
          </w:p>
          <w:p w14:paraId="24318761" w14:textId="77777777" w:rsidR="00570B14" w:rsidRPr="002C031E" w:rsidRDefault="00570B14" w:rsidP="0075088A">
            <w:pPr>
              <w:numPr>
                <w:ilvl w:val="0"/>
                <w:numId w:val="11"/>
              </w:num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2C031E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Učenik</w:t>
            </w:r>
            <w:proofErr w:type="spellEnd"/>
            <w:r w:rsidRPr="002C031E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C031E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konkretnim</w:t>
            </w:r>
            <w:proofErr w:type="spellEnd"/>
            <w:r w:rsidRPr="002C031E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C031E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gestama</w:t>
            </w:r>
            <w:proofErr w:type="spellEnd"/>
            <w:r w:rsidRPr="002C031E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C031E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sudjelovanja</w:t>
            </w:r>
            <w:proofErr w:type="spellEnd"/>
            <w:r w:rsidRPr="002C031E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C031E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izražava</w:t>
            </w:r>
            <w:proofErr w:type="spellEnd"/>
            <w:r w:rsidRPr="002C031E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C031E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stav</w:t>
            </w:r>
            <w:proofErr w:type="spellEnd"/>
            <w:r w:rsidRPr="002C031E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C031E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prihvaćanja</w:t>
            </w:r>
            <w:proofErr w:type="spellEnd"/>
            <w:r w:rsidRPr="002C031E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C031E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poruke</w:t>
            </w:r>
            <w:proofErr w:type="spellEnd"/>
            <w:r w:rsidRPr="002C031E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 xml:space="preserve">  </w:t>
            </w:r>
            <w:proofErr w:type="spellStart"/>
            <w:r w:rsidRPr="002C031E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blagdana</w:t>
            </w:r>
            <w:proofErr w:type="spellEnd"/>
            <w:proofErr w:type="gramEnd"/>
            <w:r w:rsidRPr="002C031E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 xml:space="preserve">, </w:t>
            </w:r>
            <w:proofErr w:type="spellStart"/>
            <w:r w:rsidRPr="002C031E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svetkovina</w:t>
            </w:r>
            <w:proofErr w:type="spellEnd"/>
            <w:r w:rsidRPr="002C031E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C031E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i</w:t>
            </w:r>
            <w:proofErr w:type="spellEnd"/>
            <w:r w:rsidRPr="002C031E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C031E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običaja</w:t>
            </w:r>
            <w:proofErr w:type="spellEnd"/>
            <w:r w:rsidRPr="002C031E">
              <w:rPr>
                <w:rStyle w:val="normaltextrun"/>
                <w:rFonts w:ascii="Calibri Light" w:hAnsi="Calibri Light" w:cs="Calibri Light"/>
                <w:sz w:val="20"/>
                <w:szCs w:val="20"/>
              </w:rPr>
              <w:t>.</w:t>
            </w:r>
            <w:r w:rsidRPr="002C031E">
              <w:rPr>
                <w:rStyle w:val="eop"/>
                <w:rFonts w:ascii="Calibri Light" w:hAnsi="Calibri Light" w:cs="Calibri Light"/>
                <w:sz w:val="20"/>
                <w:szCs w:val="20"/>
              </w:rPr>
              <w:t> </w:t>
            </w:r>
          </w:p>
          <w:p w14:paraId="1B234E89" w14:textId="77777777" w:rsidR="00570B14" w:rsidRPr="00F01D10" w:rsidRDefault="00570B14" w:rsidP="0075088A">
            <w:pPr>
              <w:pStyle w:val="Odlomakpopisa"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2366" w:type="dxa"/>
          </w:tcPr>
          <w:p w14:paraId="34889D62" w14:textId="77777777" w:rsidR="00570B14" w:rsidRPr="00D94CF9" w:rsidRDefault="00570B14" w:rsidP="0075088A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4CF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PID OŠ A.B.C.D. 1.1. </w:t>
            </w:r>
          </w:p>
          <w:p w14:paraId="780A9A9B" w14:textId="77777777" w:rsidR="00570B14" w:rsidRPr="00D94CF9" w:rsidRDefault="00570B14" w:rsidP="0075088A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Učenik uz usmjeravanje opisuje i predstavlja rezultate promatranja prirode, prirodnih ili društvenih pojava u neposrednome okružju i koristi se različitim izvorima informacija.</w:t>
            </w:r>
            <w:r w:rsidRPr="00D94CF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49DA1CA0" w14:textId="77777777" w:rsidR="00570B14" w:rsidRPr="00D94CF9" w:rsidRDefault="00570B14" w:rsidP="0075088A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F890AC1" w14:textId="77777777" w:rsidR="00570B14" w:rsidRPr="00D94CF9" w:rsidRDefault="00570B14" w:rsidP="0075088A">
            <w:pPr>
              <w:pStyle w:val="Defaul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94CF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OŠ LK A.1.1. </w:t>
            </w:r>
          </w:p>
          <w:p w14:paraId="576E65C7" w14:textId="77777777" w:rsidR="00570B14" w:rsidRPr="00D94CF9" w:rsidRDefault="00570B14" w:rsidP="0075088A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Učenik prepoznaje umjetnost kao način komunikacije i odgovara na različite poticaje likovnim Izražavanjem. </w:t>
            </w:r>
          </w:p>
          <w:p w14:paraId="41437110" w14:textId="77777777" w:rsidR="00570B14" w:rsidRPr="00D94CF9" w:rsidRDefault="00570B14" w:rsidP="0075088A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  <w:tc>
          <w:tcPr>
            <w:tcW w:w="2250" w:type="dxa"/>
          </w:tcPr>
          <w:p w14:paraId="5355509F" w14:textId="77777777" w:rsidR="00570B14" w:rsidRPr="00D94CF9" w:rsidRDefault="00570B14" w:rsidP="0075088A">
            <w:pPr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D94CF9">
              <w:rPr>
                <w:rFonts w:asciiTheme="majorHAnsi" w:hAnsiTheme="majorHAnsi" w:cstheme="majorHAnsi"/>
                <w:b/>
                <w:sz w:val="20"/>
                <w:szCs w:val="20"/>
              </w:rPr>
              <w:t>odr</w:t>
            </w:r>
            <w:proofErr w:type="spellEnd"/>
            <w:r w:rsidRPr="00D94CF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A.1.2. </w:t>
            </w:r>
            <w:proofErr w:type="spellStart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Opisuje</w:t>
            </w:r>
            <w:proofErr w:type="spellEnd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raznolikost</w:t>
            </w:r>
            <w:proofErr w:type="spellEnd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prirodi</w:t>
            </w:r>
            <w:proofErr w:type="spellEnd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proofErr w:type="spellEnd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razlike</w:t>
            </w:r>
            <w:proofErr w:type="spellEnd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među</w:t>
            </w:r>
            <w:proofErr w:type="spellEnd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ljudima</w:t>
            </w:r>
            <w:proofErr w:type="spellEnd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B02CD7D" w14:textId="77777777" w:rsidR="00570B14" w:rsidRPr="00D94CF9" w:rsidRDefault="00570B14" w:rsidP="0075088A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D94CF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goo C 1.1. </w:t>
            </w:r>
            <w:proofErr w:type="spellStart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Sudjeluje</w:t>
            </w:r>
            <w:proofErr w:type="spellEnd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zajedničkom</w:t>
            </w:r>
            <w:proofErr w:type="spellEnd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radu</w:t>
            </w:r>
            <w:proofErr w:type="spellEnd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 u </w:t>
            </w:r>
            <w:proofErr w:type="spellStart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razredu</w:t>
            </w:r>
            <w:proofErr w:type="spellEnd"/>
            <w:r w:rsidRPr="00D94CF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591F334" w14:textId="77777777" w:rsidR="00570B14" w:rsidRPr="00D94CF9" w:rsidRDefault="00570B14" w:rsidP="0075088A">
            <w:pPr>
              <w:pStyle w:val="Default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D94CF9">
              <w:rPr>
                <w:rFonts w:asciiTheme="majorHAnsi" w:hAnsiTheme="majorHAnsi" w:cstheme="majorHAnsi"/>
                <w:b/>
                <w:sz w:val="20"/>
                <w:szCs w:val="20"/>
              </w:rPr>
              <w:t>osr</w:t>
            </w:r>
            <w:proofErr w:type="spellEnd"/>
            <w:r w:rsidRPr="00D94CF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 1.1.</w:t>
            </w:r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 Razvija sliku o sebi.</w:t>
            </w:r>
          </w:p>
          <w:p w14:paraId="4B2BCD9C" w14:textId="77777777" w:rsidR="00570B14" w:rsidRPr="00D94CF9" w:rsidRDefault="00570B14" w:rsidP="0075088A">
            <w:pPr>
              <w:pStyle w:val="Default"/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A7BAA98" w14:textId="77777777" w:rsidR="00570B14" w:rsidRPr="00D94CF9" w:rsidRDefault="00570B14" w:rsidP="0075088A">
            <w:pPr>
              <w:pStyle w:val="Default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D94CF9">
              <w:rPr>
                <w:rFonts w:asciiTheme="majorHAnsi" w:hAnsiTheme="majorHAnsi" w:cstheme="majorHAnsi"/>
                <w:b/>
                <w:sz w:val="20"/>
                <w:szCs w:val="20"/>
              </w:rPr>
              <w:t>osr</w:t>
            </w:r>
            <w:proofErr w:type="spellEnd"/>
            <w:r w:rsidRPr="00D94CF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 1.4.</w:t>
            </w:r>
            <w:r w:rsidRPr="00D94CF9">
              <w:rPr>
                <w:rFonts w:asciiTheme="majorHAnsi" w:hAnsiTheme="majorHAnsi" w:cstheme="majorHAnsi"/>
                <w:sz w:val="20"/>
                <w:szCs w:val="20"/>
              </w:rPr>
              <w:t xml:space="preserve"> Razvija nacionalni i kulturni identitet zajedništvom i pripadnošću skupini. </w:t>
            </w:r>
          </w:p>
          <w:p w14:paraId="254C69A7" w14:textId="77777777" w:rsidR="00570B14" w:rsidRPr="00D94CF9" w:rsidRDefault="00570B14" w:rsidP="0075088A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</w:tr>
      <w:tr w:rsidR="0075088A" w:rsidRPr="00F01D10" w14:paraId="68391F49" w14:textId="77777777" w:rsidTr="00B55C8E">
        <w:trPr>
          <w:trHeight w:val="456"/>
        </w:trPr>
        <w:tc>
          <w:tcPr>
            <w:tcW w:w="1704" w:type="dxa"/>
            <w:vAlign w:val="center"/>
          </w:tcPr>
          <w:p w14:paraId="1F55CD08" w14:textId="77777777" w:rsidR="0075088A" w:rsidRPr="00827358" w:rsidRDefault="0075088A" w:rsidP="0075088A">
            <w:pPr>
              <w:jc w:val="center"/>
              <w:rPr>
                <w:rFonts w:ascii="Comic Sans MS" w:eastAsia="Times New Roman" w:hAnsi="Comic Sans MS" w:cstheme="majorHAnsi"/>
                <w:b/>
                <w:lang w:val="hr-HR"/>
              </w:rPr>
            </w:pPr>
          </w:p>
        </w:tc>
        <w:tc>
          <w:tcPr>
            <w:tcW w:w="13748" w:type="dxa"/>
            <w:gridSpan w:val="5"/>
            <w:vAlign w:val="center"/>
          </w:tcPr>
          <w:p w14:paraId="39A774D0" w14:textId="77777777" w:rsidR="0075088A" w:rsidRPr="00F01D10" w:rsidRDefault="0075088A" w:rsidP="0075088A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hr-HR"/>
              </w:rPr>
            </w:pPr>
          </w:p>
        </w:tc>
      </w:tr>
      <w:tr w:rsidR="0075088A" w:rsidRPr="00F01D10" w14:paraId="3E4A3764" w14:textId="77777777" w:rsidTr="00B55C8E">
        <w:trPr>
          <w:trHeight w:val="456"/>
        </w:trPr>
        <w:tc>
          <w:tcPr>
            <w:tcW w:w="1704" w:type="dxa"/>
          </w:tcPr>
          <w:p w14:paraId="7272178C" w14:textId="77777777" w:rsidR="0075088A" w:rsidRPr="00CD17C1" w:rsidRDefault="0075088A" w:rsidP="0075088A">
            <w:pPr>
              <w:textAlignment w:val="baseline"/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</w:pPr>
            <w:r w:rsidRPr="00CD17C1"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  <w:t>VREDNOVANJE ZA UČENJE</w:t>
            </w:r>
          </w:p>
        </w:tc>
        <w:tc>
          <w:tcPr>
            <w:tcW w:w="13748" w:type="dxa"/>
            <w:gridSpan w:val="5"/>
            <w:vAlign w:val="center"/>
          </w:tcPr>
          <w:p w14:paraId="1DFE4282" w14:textId="77777777" w:rsidR="0075088A" w:rsidRPr="00310001" w:rsidRDefault="0075088A" w:rsidP="0075088A">
            <w:proofErr w:type="spellStart"/>
            <w:r w:rsidRPr="00310001">
              <w:rPr>
                <w:rStyle w:val="normaltextrun"/>
                <w:color w:val="000000"/>
                <w:bdr w:val="none" w:sz="0" w:space="0" w:color="auto" w:frame="1"/>
              </w:rPr>
              <w:t>Vrednovanje</w:t>
            </w:r>
            <w:proofErr w:type="spellEnd"/>
            <w:r w:rsidRPr="00310001"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10001">
              <w:rPr>
                <w:rStyle w:val="normaltextrun"/>
                <w:color w:val="000000"/>
                <w:bdr w:val="none" w:sz="0" w:space="0" w:color="auto" w:frame="1"/>
              </w:rPr>
              <w:t>usvojenosti</w:t>
            </w:r>
            <w:proofErr w:type="spellEnd"/>
            <w:r w:rsidRPr="00310001"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10001">
              <w:rPr>
                <w:rStyle w:val="normaltextrun"/>
                <w:color w:val="000000"/>
                <w:bdr w:val="none" w:sz="0" w:space="0" w:color="auto" w:frame="1"/>
              </w:rPr>
              <w:t>ishoda</w:t>
            </w:r>
            <w:proofErr w:type="spellEnd"/>
            <w:r w:rsidRPr="00310001"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10001">
              <w:rPr>
                <w:rStyle w:val="normaltextrun"/>
                <w:color w:val="000000"/>
                <w:bdr w:val="none" w:sz="0" w:space="0" w:color="auto" w:frame="1"/>
              </w:rPr>
              <w:t>pomoću</w:t>
            </w:r>
            <w:proofErr w:type="spellEnd"/>
            <w:r w:rsidRPr="00310001"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10001">
              <w:rPr>
                <w:rStyle w:val="normaltextrun"/>
                <w:color w:val="000000"/>
                <w:bdr w:val="none" w:sz="0" w:space="0" w:color="auto" w:frame="1"/>
              </w:rPr>
              <w:t>digitalnog</w:t>
            </w:r>
            <w:proofErr w:type="spellEnd"/>
            <w:r w:rsidRPr="00310001"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10001">
              <w:rPr>
                <w:rStyle w:val="normaltextrun"/>
                <w:color w:val="000000"/>
                <w:bdr w:val="none" w:sz="0" w:space="0" w:color="auto" w:frame="1"/>
              </w:rPr>
              <w:t>alata</w:t>
            </w:r>
            <w:proofErr w:type="spellEnd"/>
            <w:r w:rsidRPr="00310001">
              <w:rPr>
                <w:rStyle w:val="normaltextrun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310001">
              <w:rPr>
                <w:rStyle w:val="normaltextrun"/>
                <w:color w:val="000000"/>
                <w:bdr w:val="none" w:sz="0" w:space="0" w:color="auto" w:frame="1"/>
              </w:rPr>
              <w:t>umne</w:t>
            </w:r>
            <w:proofErr w:type="spellEnd"/>
            <w:r w:rsidRPr="00310001"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10001">
              <w:rPr>
                <w:rStyle w:val="normaltextrun"/>
                <w:color w:val="000000"/>
                <w:bdr w:val="none" w:sz="0" w:space="0" w:color="auto" w:frame="1"/>
              </w:rPr>
              <w:t>mape</w:t>
            </w:r>
            <w:proofErr w:type="spellEnd"/>
            <w:r w:rsidRPr="00310001">
              <w:rPr>
                <w:rStyle w:val="normaltextrun"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310001">
              <w:rPr>
                <w:rStyle w:val="normaltextrun"/>
                <w:color w:val="000000"/>
                <w:bdr w:val="none" w:sz="0" w:space="0" w:color="auto" w:frame="1"/>
              </w:rPr>
              <w:t>različitih</w:t>
            </w:r>
            <w:proofErr w:type="spellEnd"/>
            <w:r w:rsidRPr="00310001"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10001">
              <w:rPr>
                <w:rStyle w:val="normaltextrun"/>
                <w:color w:val="000000"/>
                <w:bdr w:val="none" w:sz="0" w:space="0" w:color="auto" w:frame="1"/>
              </w:rPr>
              <w:t>izlaznih</w:t>
            </w:r>
            <w:proofErr w:type="spellEnd"/>
            <w:r w:rsidRPr="00310001"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10001">
              <w:rPr>
                <w:rStyle w:val="normaltextrun"/>
                <w:color w:val="000000"/>
                <w:bdr w:val="none" w:sz="0" w:space="0" w:color="auto" w:frame="1"/>
              </w:rPr>
              <w:t>kartica</w:t>
            </w:r>
            <w:proofErr w:type="spellEnd"/>
            <w:r>
              <w:rPr>
                <w:rFonts w:eastAsia="Times New Roman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/>
                <w:lang w:eastAsia="hr-HR"/>
              </w:rPr>
              <w:t>s</w:t>
            </w:r>
            <w:r w:rsidRPr="00310001">
              <w:rPr>
                <w:rFonts w:eastAsia="Times New Roman"/>
                <w:lang w:eastAsia="hr-HR"/>
              </w:rPr>
              <w:t>lagalica</w:t>
            </w:r>
            <w:proofErr w:type="spellEnd"/>
            <w:r w:rsidRPr="00310001">
              <w:rPr>
                <w:rFonts w:eastAsia="Times New Roman"/>
                <w:lang w:eastAsia="hr-HR"/>
              </w:rPr>
              <w:t xml:space="preserve"> od </w:t>
            </w:r>
            <w:proofErr w:type="spellStart"/>
            <w:r w:rsidRPr="00310001">
              <w:rPr>
                <w:rFonts w:eastAsia="Times New Roman"/>
                <w:lang w:eastAsia="hr-HR"/>
              </w:rPr>
              <w:t>sličica</w:t>
            </w:r>
            <w:proofErr w:type="spellEnd"/>
            <w:r w:rsidRPr="00310001">
              <w:rPr>
                <w:rFonts w:eastAsia="Times New Roman"/>
                <w:lang w:eastAsia="hr-HR"/>
              </w:rPr>
              <w:t xml:space="preserve"> (</w:t>
            </w:r>
            <w:proofErr w:type="spellStart"/>
            <w:r w:rsidRPr="00310001">
              <w:rPr>
                <w:rFonts w:eastAsia="Times New Roman"/>
                <w:lang w:eastAsia="hr-HR"/>
              </w:rPr>
              <w:t>povezivanje</w:t>
            </w:r>
            <w:proofErr w:type="spellEnd"/>
            <w:r w:rsidRPr="00310001">
              <w:rPr>
                <w:rFonts w:eastAsia="Times New Roman"/>
                <w:lang w:eastAsia="hr-HR"/>
              </w:rPr>
              <w:t xml:space="preserve">) </w:t>
            </w:r>
            <w:proofErr w:type="spellStart"/>
            <w:r w:rsidRPr="00310001">
              <w:rPr>
                <w:rFonts w:eastAsia="Times New Roman"/>
                <w:lang w:eastAsia="hr-HR"/>
              </w:rPr>
              <w:t>ili</w:t>
            </w:r>
            <w:proofErr w:type="spellEnd"/>
            <w:r w:rsidRPr="00310001">
              <w:rPr>
                <w:rFonts w:eastAsia="Times New Roman"/>
                <w:lang w:eastAsia="hr-HR"/>
              </w:rPr>
              <w:t xml:space="preserve"> on-line </w:t>
            </w:r>
            <w:proofErr w:type="spellStart"/>
            <w:r w:rsidRPr="00310001">
              <w:rPr>
                <w:rFonts w:eastAsia="Times New Roman"/>
                <w:lang w:eastAsia="hr-HR"/>
              </w:rPr>
              <w:t>igra</w:t>
            </w:r>
            <w:proofErr w:type="spellEnd"/>
            <w:r>
              <w:rPr>
                <w:rFonts w:eastAsia="Times New Roman"/>
                <w:lang w:eastAsia="hr-HR"/>
              </w:rPr>
              <w:t>.</w:t>
            </w:r>
          </w:p>
        </w:tc>
      </w:tr>
      <w:tr w:rsidR="0075088A" w:rsidRPr="00F01D10" w14:paraId="34E4D9FA" w14:textId="77777777" w:rsidTr="00B55C8E">
        <w:trPr>
          <w:trHeight w:val="456"/>
        </w:trPr>
        <w:tc>
          <w:tcPr>
            <w:tcW w:w="1704" w:type="dxa"/>
          </w:tcPr>
          <w:p w14:paraId="403BB9B7" w14:textId="77777777" w:rsidR="0075088A" w:rsidRPr="00CD17C1" w:rsidRDefault="0075088A" w:rsidP="0075088A">
            <w:pPr>
              <w:textAlignment w:val="baseline"/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</w:pPr>
          </w:p>
          <w:p w14:paraId="4E5078C5" w14:textId="77777777" w:rsidR="0075088A" w:rsidRPr="00CD17C1" w:rsidRDefault="0075088A" w:rsidP="0075088A">
            <w:pPr>
              <w:textAlignment w:val="baseline"/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</w:pPr>
            <w:r w:rsidRPr="00CD17C1"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  <w:t>VREDNOVANJE KAO UČENJE</w:t>
            </w:r>
          </w:p>
        </w:tc>
        <w:tc>
          <w:tcPr>
            <w:tcW w:w="13748" w:type="dxa"/>
            <w:gridSpan w:val="5"/>
            <w:vAlign w:val="center"/>
          </w:tcPr>
          <w:p w14:paraId="00360EDD" w14:textId="77777777" w:rsidR="0075088A" w:rsidRPr="00672B33" w:rsidRDefault="0075088A" w:rsidP="0075088A">
            <w:pPr>
              <w:autoSpaceDE w:val="0"/>
              <w:autoSpaceDN w:val="0"/>
              <w:adjustRightInd w:val="0"/>
              <w:rPr>
                <w:szCs w:val="28"/>
                <w:lang w:eastAsia="hr-HR"/>
              </w:rPr>
            </w:pPr>
            <w:proofErr w:type="spellStart"/>
            <w:r w:rsidRPr="00672B33">
              <w:rPr>
                <w:szCs w:val="28"/>
              </w:rPr>
              <w:t>Učenici</w:t>
            </w:r>
            <w:proofErr w:type="spellEnd"/>
            <w:r w:rsidRPr="00672B33">
              <w:rPr>
                <w:szCs w:val="28"/>
              </w:rPr>
              <w:t xml:space="preserve"> </w:t>
            </w:r>
            <w:proofErr w:type="spellStart"/>
            <w:r w:rsidRPr="00672B33">
              <w:rPr>
                <w:szCs w:val="28"/>
              </w:rPr>
              <w:t>na</w:t>
            </w:r>
            <w:proofErr w:type="spellEnd"/>
            <w:r w:rsidRPr="00672B33">
              <w:rPr>
                <w:szCs w:val="28"/>
              </w:rPr>
              <w:t xml:space="preserve"> </w:t>
            </w:r>
            <w:proofErr w:type="spellStart"/>
            <w:r w:rsidRPr="00672B33">
              <w:rPr>
                <w:szCs w:val="28"/>
              </w:rPr>
              <w:t>listiću</w:t>
            </w:r>
            <w:proofErr w:type="spellEnd"/>
            <w:r w:rsidRPr="00672B33">
              <w:rPr>
                <w:szCs w:val="28"/>
              </w:rPr>
              <w:t xml:space="preserve"> </w:t>
            </w:r>
            <w:proofErr w:type="spellStart"/>
            <w:r w:rsidRPr="00672B33">
              <w:rPr>
                <w:szCs w:val="28"/>
              </w:rPr>
              <w:t>prema</w:t>
            </w:r>
            <w:proofErr w:type="spellEnd"/>
            <w:r w:rsidRPr="00672B33">
              <w:rPr>
                <w:szCs w:val="28"/>
              </w:rPr>
              <w:t xml:space="preserve"> </w:t>
            </w:r>
            <w:proofErr w:type="spellStart"/>
            <w:r w:rsidRPr="00672B33">
              <w:rPr>
                <w:szCs w:val="28"/>
              </w:rPr>
              <w:t>vlastitom</w:t>
            </w:r>
            <w:proofErr w:type="spellEnd"/>
            <w:r w:rsidRPr="00672B33">
              <w:rPr>
                <w:szCs w:val="28"/>
              </w:rPr>
              <w:t xml:space="preserve"> </w:t>
            </w:r>
            <w:proofErr w:type="spellStart"/>
            <w:r w:rsidRPr="00672B33">
              <w:rPr>
                <w:szCs w:val="28"/>
              </w:rPr>
              <w:t>izboru</w:t>
            </w:r>
            <w:proofErr w:type="spellEnd"/>
            <w:r w:rsidRPr="00672B33">
              <w:rPr>
                <w:szCs w:val="28"/>
              </w:rPr>
              <w:t xml:space="preserve"> </w:t>
            </w:r>
            <w:proofErr w:type="spellStart"/>
            <w:r w:rsidRPr="00672B33">
              <w:rPr>
                <w:szCs w:val="28"/>
              </w:rPr>
              <w:t>zaokružuju</w:t>
            </w:r>
            <w:proofErr w:type="spellEnd"/>
            <w:r w:rsidRPr="00672B33">
              <w:rPr>
                <w:szCs w:val="28"/>
              </w:rPr>
              <w:t xml:space="preserve"> </w:t>
            </w:r>
            <w:proofErr w:type="spellStart"/>
            <w:r w:rsidRPr="00672B33">
              <w:rPr>
                <w:szCs w:val="28"/>
              </w:rPr>
              <w:t>smiješka</w:t>
            </w:r>
            <w:proofErr w:type="spellEnd"/>
            <w:r w:rsidRPr="00672B33">
              <w:rPr>
                <w:szCs w:val="28"/>
              </w:rPr>
              <w:t xml:space="preserve"> koji </w:t>
            </w:r>
            <w:proofErr w:type="spellStart"/>
            <w:r w:rsidRPr="00672B33">
              <w:rPr>
                <w:szCs w:val="28"/>
                <w:lang w:eastAsia="hr-HR"/>
              </w:rPr>
              <w:t>najbolje</w:t>
            </w:r>
            <w:proofErr w:type="spellEnd"/>
            <w:r w:rsidRPr="00672B33">
              <w:rPr>
                <w:szCs w:val="28"/>
                <w:lang w:eastAsia="hr-HR"/>
              </w:rPr>
              <w:t xml:space="preserve"> </w:t>
            </w:r>
            <w:proofErr w:type="spellStart"/>
            <w:r w:rsidRPr="00672B33">
              <w:rPr>
                <w:szCs w:val="28"/>
                <w:lang w:eastAsia="hr-HR"/>
              </w:rPr>
              <w:t>opisuje</w:t>
            </w:r>
            <w:proofErr w:type="spellEnd"/>
            <w:r w:rsidRPr="00672B33">
              <w:rPr>
                <w:szCs w:val="28"/>
                <w:lang w:eastAsia="hr-HR"/>
              </w:rPr>
              <w:t xml:space="preserve"> </w:t>
            </w:r>
            <w:proofErr w:type="spellStart"/>
            <w:r w:rsidRPr="00672B33">
              <w:rPr>
                <w:szCs w:val="28"/>
                <w:lang w:eastAsia="hr-HR"/>
              </w:rPr>
              <w:t>njihovo</w:t>
            </w:r>
            <w:proofErr w:type="spellEnd"/>
            <w:r w:rsidRPr="00672B33">
              <w:rPr>
                <w:szCs w:val="28"/>
                <w:lang w:eastAsia="hr-HR"/>
              </w:rPr>
              <w:t xml:space="preserve"> </w:t>
            </w:r>
            <w:proofErr w:type="spellStart"/>
            <w:r w:rsidRPr="00672B33">
              <w:rPr>
                <w:szCs w:val="28"/>
                <w:lang w:eastAsia="hr-HR"/>
              </w:rPr>
              <w:t>raspoloženje</w:t>
            </w:r>
            <w:proofErr w:type="spellEnd"/>
            <w:r w:rsidRPr="00672B33">
              <w:rPr>
                <w:szCs w:val="28"/>
                <w:lang w:eastAsia="hr-HR"/>
              </w:rPr>
              <w:t xml:space="preserve"> </w:t>
            </w:r>
            <w:proofErr w:type="spellStart"/>
            <w:r w:rsidRPr="00672B33">
              <w:rPr>
                <w:szCs w:val="28"/>
                <w:lang w:eastAsia="hr-HR"/>
              </w:rPr>
              <w:t>tijekom</w:t>
            </w:r>
            <w:proofErr w:type="spellEnd"/>
            <w:r w:rsidRPr="00672B33">
              <w:rPr>
                <w:szCs w:val="28"/>
                <w:lang w:eastAsia="hr-HR"/>
              </w:rPr>
              <w:t xml:space="preserve"> </w:t>
            </w:r>
            <w:proofErr w:type="spellStart"/>
            <w:r w:rsidRPr="00672B33">
              <w:rPr>
                <w:szCs w:val="28"/>
                <w:lang w:eastAsia="hr-HR"/>
              </w:rPr>
              <w:t>obrade</w:t>
            </w:r>
            <w:proofErr w:type="spellEnd"/>
            <w:r w:rsidRPr="00672B33">
              <w:rPr>
                <w:szCs w:val="28"/>
                <w:lang w:eastAsia="hr-HR"/>
              </w:rPr>
              <w:t xml:space="preserve"> </w:t>
            </w:r>
            <w:proofErr w:type="spellStart"/>
            <w:r w:rsidRPr="00672B33">
              <w:rPr>
                <w:szCs w:val="28"/>
                <w:lang w:eastAsia="hr-HR"/>
              </w:rPr>
              <w:t>nastavnog</w:t>
            </w:r>
            <w:proofErr w:type="spellEnd"/>
            <w:r w:rsidRPr="00672B33">
              <w:rPr>
                <w:szCs w:val="28"/>
              </w:rPr>
              <w:t xml:space="preserve"> </w:t>
            </w:r>
            <w:proofErr w:type="spellStart"/>
            <w:r w:rsidRPr="00672B33">
              <w:rPr>
                <w:szCs w:val="28"/>
                <w:lang w:eastAsia="hr-HR"/>
              </w:rPr>
              <w:t>sadržaja</w:t>
            </w:r>
            <w:proofErr w:type="spellEnd"/>
            <w:r w:rsidRPr="00672B33">
              <w:rPr>
                <w:szCs w:val="28"/>
                <w:lang w:eastAsia="hr-HR"/>
              </w:rPr>
              <w:t xml:space="preserve"> </w:t>
            </w:r>
            <w:proofErr w:type="spellStart"/>
            <w:r w:rsidRPr="00672B33">
              <w:rPr>
                <w:szCs w:val="28"/>
                <w:lang w:eastAsia="hr-HR"/>
              </w:rPr>
              <w:t>ili</w:t>
            </w:r>
            <w:proofErr w:type="spellEnd"/>
            <w:r w:rsidRPr="00672B33">
              <w:rPr>
                <w:szCs w:val="28"/>
                <w:lang w:eastAsia="hr-HR"/>
              </w:rPr>
              <w:t xml:space="preserve"> </w:t>
            </w:r>
            <w:proofErr w:type="spellStart"/>
            <w:r w:rsidRPr="00672B33">
              <w:rPr>
                <w:szCs w:val="28"/>
                <w:lang w:eastAsia="hr-HR"/>
              </w:rPr>
              <w:t>tijekom</w:t>
            </w:r>
            <w:proofErr w:type="spellEnd"/>
            <w:r w:rsidRPr="00672B33">
              <w:rPr>
                <w:szCs w:val="28"/>
                <w:lang w:eastAsia="hr-HR"/>
              </w:rPr>
              <w:t xml:space="preserve"> </w:t>
            </w:r>
            <w:proofErr w:type="spellStart"/>
            <w:r w:rsidRPr="00672B33">
              <w:rPr>
                <w:szCs w:val="28"/>
                <w:lang w:eastAsia="hr-HR"/>
              </w:rPr>
              <w:t>suradnje</w:t>
            </w:r>
            <w:proofErr w:type="spellEnd"/>
            <w:r w:rsidRPr="00672B33">
              <w:rPr>
                <w:szCs w:val="28"/>
                <w:lang w:eastAsia="hr-HR"/>
              </w:rPr>
              <w:t xml:space="preserve"> s </w:t>
            </w:r>
            <w:proofErr w:type="spellStart"/>
            <w:r w:rsidRPr="00672B33">
              <w:rPr>
                <w:szCs w:val="28"/>
                <w:lang w:eastAsia="hr-HR"/>
              </w:rPr>
              <w:t>ostalim</w:t>
            </w:r>
            <w:proofErr w:type="spellEnd"/>
            <w:r w:rsidRPr="00672B33">
              <w:rPr>
                <w:szCs w:val="28"/>
                <w:lang w:eastAsia="hr-HR"/>
              </w:rPr>
              <w:t xml:space="preserve"> </w:t>
            </w:r>
            <w:proofErr w:type="spellStart"/>
            <w:r w:rsidRPr="00672B33">
              <w:rPr>
                <w:szCs w:val="28"/>
                <w:lang w:eastAsia="hr-HR"/>
              </w:rPr>
              <w:t>učenicima</w:t>
            </w:r>
            <w:proofErr w:type="spellEnd"/>
            <w:r w:rsidRPr="00672B33">
              <w:rPr>
                <w:szCs w:val="28"/>
                <w:lang w:eastAsia="hr-HR"/>
              </w:rPr>
              <w:t xml:space="preserve"> u </w:t>
            </w:r>
            <w:proofErr w:type="spellStart"/>
            <w:r w:rsidRPr="00672B33">
              <w:rPr>
                <w:szCs w:val="28"/>
                <w:lang w:eastAsia="hr-HR"/>
              </w:rPr>
              <w:t>razredu</w:t>
            </w:r>
            <w:proofErr w:type="spellEnd"/>
            <w:r w:rsidRPr="00672B33">
              <w:rPr>
                <w:szCs w:val="28"/>
                <w:lang w:eastAsia="hr-HR"/>
              </w:rPr>
              <w:t xml:space="preserve"> </w:t>
            </w:r>
            <w:proofErr w:type="spellStart"/>
            <w:r w:rsidRPr="00672B33">
              <w:rPr>
                <w:szCs w:val="28"/>
                <w:lang w:eastAsia="hr-HR"/>
              </w:rPr>
              <w:t>prilikom</w:t>
            </w:r>
            <w:proofErr w:type="spellEnd"/>
            <w:r w:rsidRPr="00672B33">
              <w:rPr>
                <w:szCs w:val="28"/>
                <w:lang w:eastAsia="hr-HR"/>
              </w:rPr>
              <w:t xml:space="preserve"> </w:t>
            </w:r>
            <w:proofErr w:type="spellStart"/>
            <w:r w:rsidRPr="00672B33">
              <w:rPr>
                <w:szCs w:val="28"/>
                <w:lang w:eastAsia="hr-HR"/>
              </w:rPr>
              <w:t>izvršavanja</w:t>
            </w:r>
            <w:proofErr w:type="spellEnd"/>
            <w:r w:rsidRPr="00672B33">
              <w:rPr>
                <w:szCs w:val="28"/>
                <w:lang w:eastAsia="hr-HR"/>
              </w:rPr>
              <w:t xml:space="preserve"> </w:t>
            </w:r>
            <w:proofErr w:type="spellStart"/>
            <w:r w:rsidRPr="00672B33">
              <w:rPr>
                <w:szCs w:val="28"/>
                <w:lang w:eastAsia="hr-HR"/>
              </w:rPr>
              <w:t>zadane</w:t>
            </w:r>
            <w:proofErr w:type="spellEnd"/>
            <w:r w:rsidRPr="00672B33">
              <w:rPr>
                <w:szCs w:val="28"/>
                <w:lang w:eastAsia="hr-HR"/>
              </w:rPr>
              <w:t xml:space="preserve"> </w:t>
            </w:r>
            <w:proofErr w:type="spellStart"/>
            <w:r w:rsidRPr="00672B33">
              <w:rPr>
                <w:szCs w:val="28"/>
                <w:lang w:eastAsia="hr-HR"/>
              </w:rPr>
              <w:t>aktivnosti</w:t>
            </w:r>
            <w:proofErr w:type="spellEnd"/>
            <w:r w:rsidRPr="00672B33">
              <w:rPr>
                <w:szCs w:val="28"/>
                <w:lang w:eastAsia="hr-HR"/>
              </w:rPr>
              <w:t xml:space="preserve"> (</w:t>
            </w:r>
            <w:proofErr w:type="spellStart"/>
            <w:r w:rsidRPr="00672B33">
              <w:rPr>
                <w:szCs w:val="28"/>
              </w:rPr>
              <w:t>kako</w:t>
            </w:r>
            <w:proofErr w:type="spellEnd"/>
            <w:r w:rsidRPr="00672B33">
              <w:rPr>
                <w:szCs w:val="28"/>
              </w:rPr>
              <w:t xml:space="preserve"> </w:t>
            </w:r>
            <w:proofErr w:type="spellStart"/>
            <w:r w:rsidRPr="00672B33">
              <w:rPr>
                <w:szCs w:val="28"/>
              </w:rPr>
              <w:t>su</w:t>
            </w:r>
            <w:proofErr w:type="spellEnd"/>
            <w:r w:rsidRPr="00672B33">
              <w:rPr>
                <w:szCs w:val="28"/>
              </w:rPr>
              <w:t xml:space="preserve"> </w:t>
            </w:r>
            <w:proofErr w:type="spellStart"/>
            <w:r w:rsidRPr="00672B33">
              <w:rPr>
                <w:szCs w:val="28"/>
              </w:rPr>
              <w:t>sudjelovali</w:t>
            </w:r>
            <w:proofErr w:type="spellEnd"/>
            <w:r w:rsidRPr="00672B33">
              <w:rPr>
                <w:szCs w:val="28"/>
              </w:rPr>
              <w:t xml:space="preserve"> u </w:t>
            </w:r>
            <w:proofErr w:type="spellStart"/>
            <w:r w:rsidRPr="00672B33">
              <w:rPr>
                <w:szCs w:val="28"/>
              </w:rPr>
              <w:t>radu</w:t>
            </w:r>
            <w:proofErr w:type="spellEnd"/>
            <w:r w:rsidRPr="00672B33">
              <w:rPr>
                <w:szCs w:val="28"/>
              </w:rPr>
              <w:t xml:space="preserve">, </w:t>
            </w:r>
            <w:proofErr w:type="spellStart"/>
            <w:r w:rsidRPr="00672B33">
              <w:rPr>
                <w:szCs w:val="28"/>
              </w:rPr>
              <w:t>koliko</w:t>
            </w:r>
            <w:proofErr w:type="spellEnd"/>
            <w:r w:rsidRPr="00672B33">
              <w:rPr>
                <w:szCs w:val="28"/>
              </w:rPr>
              <w:t xml:space="preserve"> </w:t>
            </w:r>
            <w:proofErr w:type="spellStart"/>
            <w:r w:rsidRPr="00672B33">
              <w:rPr>
                <w:szCs w:val="28"/>
              </w:rPr>
              <w:t>su</w:t>
            </w:r>
            <w:proofErr w:type="spellEnd"/>
            <w:r w:rsidRPr="00672B33">
              <w:rPr>
                <w:szCs w:val="28"/>
              </w:rPr>
              <w:t xml:space="preserve"> </w:t>
            </w:r>
            <w:proofErr w:type="spellStart"/>
            <w:r w:rsidRPr="00672B33">
              <w:rPr>
                <w:szCs w:val="28"/>
              </w:rPr>
              <w:t>zadovoljni</w:t>
            </w:r>
            <w:proofErr w:type="spellEnd"/>
            <w:r w:rsidRPr="00672B33">
              <w:rPr>
                <w:szCs w:val="28"/>
              </w:rPr>
              <w:t xml:space="preserve"> </w:t>
            </w:r>
            <w:proofErr w:type="spellStart"/>
            <w:r w:rsidRPr="00672B33">
              <w:rPr>
                <w:szCs w:val="28"/>
              </w:rPr>
              <w:t>sobom</w:t>
            </w:r>
            <w:proofErr w:type="spellEnd"/>
            <w:r w:rsidRPr="00672B33">
              <w:rPr>
                <w:szCs w:val="28"/>
              </w:rPr>
              <w:t xml:space="preserve"> i </w:t>
            </w:r>
            <w:proofErr w:type="spellStart"/>
            <w:r w:rsidRPr="00672B33">
              <w:rPr>
                <w:rFonts w:eastAsia="Times New Roman"/>
                <w:szCs w:val="28"/>
                <w:lang w:eastAsia="hr-HR"/>
              </w:rPr>
              <w:t>kako</w:t>
            </w:r>
            <w:proofErr w:type="spellEnd"/>
            <w:r w:rsidRPr="00672B33">
              <w:rPr>
                <w:rFonts w:eastAsia="Times New Roman"/>
                <w:szCs w:val="28"/>
                <w:lang w:eastAsia="hr-HR"/>
              </w:rPr>
              <w:t xml:space="preserve"> </w:t>
            </w:r>
            <w:proofErr w:type="spellStart"/>
            <w:r w:rsidRPr="00672B33">
              <w:rPr>
                <w:rFonts w:eastAsia="Times New Roman"/>
                <w:szCs w:val="28"/>
                <w:lang w:eastAsia="hr-HR"/>
              </w:rPr>
              <w:t>im</w:t>
            </w:r>
            <w:proofErr w:type="spellEnd"/>
            <w:r w:rsidRPr="00672B33">
              <w:rPr>
                <w:rFonts w:eastAsia="Times New Roman"/>
                <w:szCs w:val="28"/>
                <w:lang w:eastAsia="hr-HR"/>
              </w:rPr>
              <w:t xml:space="preserve"> se sat </w:t>
            </w:r>
            <w:proofErr w:type="spellStart"/>
            <w:r w:rsidRPr="00672B33">
              <w:rPr>
                <w:rFonts w:eastAsia="Times New Roman"/>
                <w:szCs w:val="28"/>
                <w:lang w:eastAsia="hr-HR"/>
              </w:rPr>
              <w:t>svidio</w:t>
            </w:r>
            <w:proofErr w:type="spellEnd"/>
            <w:r w:rsidRPr="00672B33">
              <w:rPr>
                <w:rFonts w:eastAsia="Times New Roman"/>
                <w:szCs w:val="28"/>
                <w:lang w:eastAsia="hr-HR"/>
              </w:rPr>
              <w:t>).</w:t>
            </w:r>
            <w:r w:rsidRPr="00672B33">
              <w:rPr>
                <w:szCs w:val="28"/>
                <w:lang w:eastAsia="hr-HR"/>
              </w:rPr>
              <w:t xml:space="preserve"> </w:t>
            </w:r>
            <w:proofErr w:type="spellStart"/>
            <w:r w:rsidRPr="00672B33">
              <w:rPr>
                <w:szCs w:val="28"/>
                <w:lang w:eastAsia="hr-HR"/>
              </w:rPr>
              <w:t>Vršnjačko</w:t>
            </w:r>
            <w:proofErr w:type="spellEnd"/>
            <w:r w:rsidRPr="00672B33">
              <w:rPr>
                <w:szCs w:val="28"/>
                <w:lang w:eastAsia="hr-HR"/>
              </w:rPr>
              <w:t xml:space="preserve"> </w:t>
            </w:r>
            <w:proofErr w:type="spellStart"/>
            <w:r w:rsidRPr="00672B33">
              <w:rPr>
                <w:szCs w:val="28"/>
                <w:lang w:eastAsia="hr-HR"/>
              </w:rPr>
              <w:t>vrednovanje</w:t>
            </w:r>
            <w:proofErr w:type="spellEnd"/>
            <w:r w:rsidRPr="00672B33">
              <w:rPr>
                <w:szCs w:val="28"/>
                <w:lang w:eastAsia="hr-HR"/>
              </w:rPr>
              <w:t xml:space="preserve"> </w:t>
            </w:r>
            <w:proofErr w:type="spellStart"/>
            <w:r w:rsidRPr="00672B33">
              <w:rPr>
                <w:szCs w:val="28"/>
                <w:lang w:eastAsia="hr-HR"/>
              </w:rPr>
              <w:t>podizanjem</w:t>
            </w:r>
            <w:proofErr w:type="spellEnd"/>
            <w:r w:rsidRPr="00672B33">
              <w:rPr>
                <w:szCs w:val="28"/>
                <w:lang w:eastAsia="hr-HR"/>
              </w:rPr>
              <w:t xml:space="preserve"> </w:t>
            </w:r>
            <w:proofErr w:type="spellStart"/>
            <w:r w:rsidRPr="00672B33">
              <w:rPr>
                <w:szCs w:val="28"/>
                <w:lang w:eastAsia="hr-HR"/>
              </w:rPr>
              <w:t>palca</w:t>
            </w:r>
            <w:proofErr w:type="spellEnd"/>
            <w:r w:rsidRPr="00672B33">
              <w:rPr>
                <w:szCs w:val="28"/>
                <w:lang w:eastAsia="hr-HR"/>
              </w:rPr>
              <w:t xml:space="preserve"> (tri </w:t>
            </w:r>
            <w:proofErr w:type="spellStart"/>
            <w:r w:rsidRPr="00672B33">
              <w:rPr>
                <w:szCs w:val="28"/>
                <w:lang w:eastAsia="hr-HR"/>
              </w:rPr>
              <w:t>razine</w:t>
            </w:r>
            <w:proofErr w:type="spellEnd"/>
            <w:r w:rsidRPr="00672B33">
              <w:rPr>
                <w:szCs w:val="28"/>
                <w:lang w:eastAsia="hr-HR"/>
              </w:rPr>
              <w:t xml:space="preserve"> </w:t>
            </w:r>
            <w:proofErr w:type="spellStart"/>
            <w:r w:rsidRPr="00672B33">
              <w:rPr>
                <w:szCs w:val="28"/>
                <w:lang w:eastAsia="hr-HR"/>
              </w:rPr>
              <w:t>vrednovanja</w:t>
            </w:r>
            <w:proofErr w:type="spellEnd"/>
            <w:r w:rsidRPr="00672B33">
              <w:rPr>
                <w:szCs w:val="28"/>
                <w:lang w:eastAsia="hr-HR"/>
              </w:rPr>
              <w:t>)</w:t>
            </w:r>
          </w:p>
        </w:tc>
      </w:tr>
      <w:tr w:rsidR="0075088A" w:rsidRPr="00F01D10" w14:paraId="6CD261B1" w14:textId="77777777" w:rsidTr="00B55C8E">
        <w:trPr>
          <w:trHeight w:val="456"/>
        </w:trPr>
        <w:tc>
          <w:tcPr>
            <w:tcW w:w="1704" w:type="dxa"/>
          </w:tcPr>
          <w:p w14:paraId="4A8B0D4F" w14:textId="77777777" w:rsidR="0075088A" w:rsidRPr="00CD17C1" w:rsidRDefault="0075088A" w:rsidP="0075088A">
            <w:pPr>
              <w:textAlignment w:val="baseline"/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</w:pPr>
          </w:p>
          <w:p w14:paraId="538A6E7C" w14:textId="77777777" w:rsidR="0075088A" w:rsidRPr="00CD17C1" w:rsidRDefault="0075088A" w:rsidP="0075088A">
            <w:pPr>
              <w:textAlignment w:val="baseline"/>
              <w:rPr>
                <w:rFonts w:ascii="Comic Sans MS" w:eastAsia="Times New Roman" w:hAnsi="Comic Sans MS" w:cstheme="majorHAnsi"/>
                <w:sz w:val="18"/>
                <w:szCs w:val="18"/>
                <w:lang w:eastAsia="hr-HR"/>
              </w:rPr>
            </w:pPr>
            <w:r w:rsidRPr="00CD17C1">
              <w:rPr>
                <w:rFonts w:ascii="Comic Sans MS" w:eastAsia="Times New Roman" w:hAnsi="Comic Sans MS" w:cstheme="majorHAnsi"/>
                <w:b/>
                <w:sz w:val="18"/>
                <w:szCs w:val="18"/>
                <w:lang w:eastAsia="hr-HR"/>
              </w:rPr>
              <w:t>VREDNOVANJE NAUČENOGA</w:t>
            </w:r>
          </w:p>
        </w:tc>
        <w:tc>
          <w:tcPr>
            <w:tcW w:w="13748" w:type="dxa"/>
            <w:gridSpan w:val="5"/>
            <w:vAlign w:val="center"/>
          </w:tcPr>
          <w:p w14:paraId="00BD5C46" w14:textId="77777777" w:rsidR="0075088A" w:rsidRPr="00006F95" w:rsidRDefault="0075088A" w:rsidP="0075088A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 w:line="360" w:lineRule="auto"/>
              <w:textAlignment w:val="baseline"/>
              <w:rPr>
                <w:rStyle w:val="eop"/>
              </w:rPr>
            </w:pPr>
            <w:r w:rsidRPr="00006F95">
              <w:rPr>
                <w:rStyle w:val="normaltextrun"/>
              </w:rPr>
              <w:t>Navedi dvije sličnosti i razlike između obitelji, škole i župe.</w:t>
            </w:r>
            <w:r w:rsidRPr="00006F95">
              <w:rPr>
                <w:rStyle w:val="eop"/>
              </w:rPr>
              <w:t> </w:t>
            </w:r>
          </w:p>
          <w:p w14:paraId="7B899901" w14:textId="77777777" w:rsidR="0075088A" w:rsidRPr="00006F95" w:rsidRDefault="0075088A" w:rsidP="0075088A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 w:line="360" w:lineRule="auto"/>
              <w:textAlignment w:val="baseline"/>
              <w:rPr>
                <w:rStyle w:val="normaltextrun"/>
              </w:rPr>
            </w:pPr>
            <w:r w:rsidRPr="00006F95">
              <w:rPr>
                <w:rStyle w:val="normaltextrun"/>
              </w:rPr>
              <w:t>Š</w:t>
            </w:r>
            <w:r>
              <w:rPr>
                <w:rStyle w:val="normaltextrun"/>
              </w:rPr>
              <w:t>to je stvorio Bog, a što čovjek – navedi nekoliko primjera.</w:t>
            </w:r>
            <w:r w:rsidRPr="00006F95">
              <w:rPr>
                <w:rStyle w:val="normaltextrun"/>
              </w:rPr>
              <w:t> Kako možeš čuvati svoj okoliš?</w:t>
            </w:r>
          </w:p>
          <w:p w14:paraId="68BFC8AD" w14:textId="77777777" w:rsidR="0075088A" w:rsidRPr="00006F95" w:rsidRDefault="0075088A" w:rsidP="0075088A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 w:line="360" w:lineRule="auto"/>
              <w:textAlignment w:val="baseline"/>
              <w:rPr>
                <w:rStyle w:val="normaltextrun"/>
              </w:rPr>
            </w:pPr>
            <w:r w:rsidRPr="00006F95">
              <w:rPr>
                <w:rStyle w:val="normaltextrun"/>
              </w:rPr>
              <w:t>Tko je stvorio čovjeka i zašto? Kako se zovu prvi ljudi?  </w:t>
            </w:r>
          </w:p>
          <w:p w14:paraId="20829042" w14:textId="77777777" w:rsidR="0075088A" w:rsidRDefault="0075088A" w:rsidP="0075088A">
            <w:pPr>
              <w:numPr>
                <w:ilvl w:val="0"/>
                <w:numId w:val="21"/>
              </w:numPr>
              <w:spacing w:line="360" w:lineRule="auto"/>
              <w:contextualSpacing/>
            </w:pPr>
            <w:proofErr w:type="spellStart"/>
            <w:r w:rsidRPr="00006F95">
              <w:t>Navedi</w:t>
            </w:r>
            <w:proofErr w:type="spellEnd"/>
            <w:r w:rsidRPr="00006F95">
              <w:t xml:space="preserve"> </w:t>
            </w:r>
            <w:proofErr w:type="spellStart"/>
            <w:r w:rsidRPr="00006F95">
              <w:t>nekoliko</w:t>
            </w:r>
            <w:proofErr w:type="spellEnd"/>
            <w:r w:rsidRPr="00006F95">
              <w:t xml:space="preserve"> </w:t>
            </w:r>
            <w:proofErr w:type="spellStart"/>
            <w:r w:rsidRPr="00006F95">
              <w:t>plodova</w:t>
            </w:r>
            <w:proofErr w:type="spellEnd"/>
            <w:r w:rsidRPr="00006F95">
              <w:t xml:space="preserve"> </w:t>
            </w:r>
            <w:proofErr w:type="spellStart"/>
            <w:r w:rsidRPr="00006F95">
              <w:t>zemlje</w:t>
            </w:r>
            <w:proofErr w:type="spellEnd"/>
            <w:r w:rsidRPr="00006F95">
              <w:t>.</w:t>
            </w:r>
          </w:p>
          <w:p w14:paraId="4BE4EDAC" w14:textId="77777777" w:rsidR="0075088A" w:rsidRPr="00006F95" w:rsidRDefault="0075088A" w:rsidP="0075088A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Style w:val="eop"/>
              </w:rPr>
            </w:pPr>
            <w:proofErr w:type="spellStart"/>
            <w:r w:rsidRPr="00006F95">
              <w:rPr>
                <w:rStyle w:val="normaltextrun"/>
              </w:rPr>
              <w:t>Opiši</w:t>
            </w:r>
            <w:proofErr w:type="spellEnd"/>
            <w:r w:rsidRPr="00006F95">
              <w:rPr>
                <w:rStyle w:val="normaltextrun"/>
              </w:rPr>
              <w:t xml:space="preserve"> </w:t>
            </w:r>
            <w:proofErr w:type="spellStart"/>
            <w:r w:rsidRPr="00006F95">
              <w:rPr>
                <w:rStyle w:val="normaltextrun"/>
              </w:rPr>
              <w:t>promjene</w:t>
            </w:r>
            <w:proofErr w:type="spellEnd"/>
            <w:r w:rsidRPr="00006F95">
              <w:rPr>
                <w:rStyle w:val="normaltextrun"/>
              </w:rPr>
              <w:t xml:space="preserve"> u </w:t>
            </w:r>
            <w:proofErr w:type="spellStart"/>
            <w:r w:rsidRPr="00006F95">
              <w:rPr>
                <w:rStyle w:val="normaltextrun"/>
              </w:rPr>
              <w:t>prirodi</w:t>
            </w:r>
            <w:proofErr w:type="spellEnd"/>
            <w:r w:rsidRPr="00006F95">
              <w:rPr>
                <w:rStyle w:val="normaltextrun"/>
              </w:rPr>
              <w:t xml:space="preserve"> </w:t>
            </w:r>
            <w:proofErr w:type="spellStart"/>
            <w:r w:rsidRPr="00006F95">
              <w:rPr>
                <w:rStyle w:val="normaltextrun"/>
              </w:rPr>
              <w:t>koje</w:t>
            </w:r>
            <w:proofErr w:type="spellEnd"/>
            <w:r w:rsidRPr="00006F95">
              <w:rPr>
                <w:rStyle w:val="normaltextrun"/>
              </w:rPr>
              <w:t xml:space="preserve"> se </w:t>
            </w:r>
            <w:proofErr w:type="spellStart"/>
            <w:r w:rsidRPr="00006F95">
              <w:rPr>
                <w:rStyle w:val="normaltextrun"/>
              </w:rPr>
              <w:t>događaju</w:t>
            </w:r>
            <w:proofErr w:type="spellEnd"/>
            <w:r w:rsidRPr="00006F95">
              <w:rPr>
                <w:rStyle w:val="normaltextrun"/>
              </w:rPr>
              <w:t xml:space="preserve"> </w:t>
            </w:r>
            <w:proofErr w:type="spellStart"/>
            <w:r w:rsidRPr="00006F95">
              <w:rPr>
                <w:rStyle w:val="normaltextrun"/>
              </w:rPr>
              <w:t>listu</w:t>
            </w:r>
            <w:proofErr w:type="spellEnd"/>
            <w:r w:rsidRPr="00006F95">
              <w:rPr>
                <w:rStyle w:val="normaltextrun"/>
              </w:rPr>
              <w:t>.</w:t>
            </w:r>
            <w:r w:rsidRPr="00006F95">
              <w:rPr>
                <w:rStyle w:val="eop"/>
              </w:rPr>
              <w:t> </w:t>
            </w:r>
            <w:proofErr w:type="spellStart"/>
            <w:r w:rsidRPr="00006F95">
              <w:rPr>
                <w:rStyle w:val="normaltextrun"/>
              </w:rPr>
              <w:t>Kakve</w:t>
            </w:r>
            <w:proofErr w:type="spellEnd"/>
            <w:r w:rsidRPr="00006F95">
              <w:rPr>
                <w:rStyle w:val="normaltextrun"/>
              </w:rPr>
              <w:t xml:space="preserve"> se </w:t>
            </w:r>
            <w:proofErr w:type="spellStart"/>
            <w:r w:rsidRPr="00006F95">
              <w:rPr>
                <w:rStyle w:val="normaltextrun"/>
              </w:rPr>
              <w:t>promjene</w:t>
            </w:r>
            <w:proofErr w:type="spellEnd"/>
            <w:r w:rsidRPr="00006F95">
              <w:rPr>
                <w:rStyle w:val="normaltextrun"/>
              </w:rPr>
              <w:t xml:space="preserve"> </w:t>
            </w:r>
            <w:proofErr w:type="spellStart"/>
            <w:r w:rsidRPr="00006F95">
              <w:rPr>
                <w:rStyle w:val="normaltextrun"/>
              </w:rPr>
              <w:t>kao</w:t>
            </w:r>
            <w:proofErr w:type="spellEnd"/>
            <w:r w:rsidRPr="00006F95">
              <w:rPr>
                <w:rStyle w:val="normaltextrun"/>
              </w:rPr>
              <w:t xml:space="preserve"> </w:t>
            </w:r>
            <w:proofErr w:type="spellStart"/>
            <w:r w:rsidRPr="00006F95">
              <w:rPr>
                <w:rStyle w:val="normaltextrun"/>
              </w:rPr>
              <w:t>listu</w:t>
            </w:r>
            <w:proofErr w:type="spellEnd"/>
            <w:r w:rsidRPr="00006F95">
              <w:rPr>
                <w:rStyle w:val="normaltextrun"/>
              </w:rPr>
              <w:t xml:space="preserve"> </w:t>
            </w:r>
            <w:proofErr w:type="spellStart"/>
            <w:r w:rsidRPr="00006F95">
              <w:rPr>
                <w:rStyle w:val="normaltextrun"/>
              </w:rPr>
              <w:t>događaju</w:t>
            </w:r>
            <w:proofErr w:type="spellEnd"/>
            <w:r w:rsidRPr="00006F95">
              <w:rPr>
                <w:rStyle w:val="normaltextrun"/>
              </w:rPr>
              <w:t xml:space="preserve"> </w:t>
            </w:r>
            <w:proofErr w:type="spellStart"/>
            <w:r w:rsidRPr="00006F95">
              <w:rPr>
                <w:rStyle w:val="normaltextrun"/>
              </w:rPr>
              <w:t>ljudima</w:t>
            </w:r>
            <w:proofErr w:type="spellEnd"/>
            <w:r w:rsidRPr="00006F95">
              <w:rPr>
                <w:rStyle w:val="normaltextrun"/>
              </w:rPr>
              <w:t>?</w:t>
            </w:r>
            <w:r w:rsidRPr="00006F95">
              <w:rPr>
                <w:rStyle w:val="eop"/>
              </w:rPr>
              <w:t> </w:t>
            </w:r>
          </w:p>
          <w:p w14:paraId="287EB415" w14:textId="77777777" w:rsidR="0075088A" w:rsidRPr="00006F95" w:rsidRDefault="0075088A" w:rsidP="0075088A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rStyle w:val="eop"/>
              </w:rPr>
            </w:pPr>
            <w:proofErr w:type="spellStart"/>
            <w:r w:rsidRPr="00006F95">
              <w:rPr>
                <w:rStyle w:val="normaltextrun"/>
              </w:rPr>
              <w:t>Navedi</w:t>
            </w:r>
            <w:proofErr w:type="spellEnd"/>
            <w:r w:rsidRPr="00006F95">
              <w:rPr>
                <w:rStyle w:val="normaltextrun"/>
              </w:rPr>
              <w:t xml:space="preserve"> </w:t>
            </w:r>
            <w:proofErr w:type="spellStart"/>
            <w:r w:rsidRPr="00006F95">
              <w:rPr>
                <w:rStyle w:val="normaltextrun"/>
              </w:rPr>
              <w:t>vanjska</w:t>
            </w:r>
            <w:proofErr w:type="spellEnd"/>
            <w:r w:rsidRPr="00006F95">
              <w:rPr>
                <w:rStyle w:val="normaltextrun"/>
              </w:rPr>
              <w:t xml:space="preserve"> </w:t>
            </w:r>
            <w:proofErr w:type="spellStart"/>
            <w:r w:rsidRPr="00006F95">
              <w:rPr>
                <w:rStyle w:val="normaltextrun"/>
              </w:rPr>
              <w:t>obilježja</w:t>
            </w:r>
            <w:proofErr w:type="spellEnd"/>
            <w:r w:rsidRPr="00006F95">
              <w:rPr>
                <w:rStyle w:val="normaltextrun"/>
              </w:rPr>
              <w:t xml:space="preserve"> </w:t>
            </w:r>
            <w:proofErr w:type="spellStart"/>
            <w:r w:rsidRPr="00006F95">
              <w:rPr>
                <w:rStyle w:val="normaltextrun"/>
              </w:rPr>
              <w:t>Svih</w:t>
            </w:r>
            <w:proofErr w:type="spellEnd"/>
            <w:r w:rsidRPr="00006F95">
              <w:rPr>
                <w:rStyle w:val="normaltextrun"/>
              </w:rPr>
              <w:t xml:space="preserve"> </w:t>
            </w:r>
            <w:proofErr w:type="spellStart"/>
            <w:r w:rsidRPr="00006F95">
              <w:rPr>
                <w:rStyle w:val="normaltextrun"/>
              </w:rPr>
              <w:t>svetih</w:t>
            </w:r>
            <w:proofErr w:type="spellEnd"/>
            <w:r w:rsidRPr="00006F95">
              <w:rPr>
                <w:rStyle w:val="normaltextrun"/>
              </w:rPr>
              <w:t xml:space="preserve"> i </w:t>
            </w:r>
            <w:proofErr w:type="spellStart"/>
            <w:r w:rsidRPr="00006F95">
              <w:rPr>
                <w:rStyle w:val="normaltextrun"/>
              </w:rPr>
              <w:t>Dušnog</w:t>
            </w:r>
            <w:proofErr w:type="spellEnd"/>
            <w:r w:rsidRPr="00006F95">
              <w:rPr>
                <w:rStyle w:val="normaltextrun"/>
              </w:rPr>
              <w:t xml:space="preserve"> dana? </w:t>
            </w:r>
            <w:r w:rsidRPr="00006F95">
              <w:rPr>
                <w:rStyle w:val="eop"/>
                <w:color w:val="2E75B5"/>
              </w:rPr>
              <w:t> </w:t>
            </w:r>
          </w:p>
          <w:p w14:paraId="1FCF3FE1" w14:textId="77777777" w:rsidR="0075088A" w:rsidRPr="00006F95" w:rsidRDefault="0075088A" w:rsidP="0075088A">
            <w:pPr>
              <w:numPr>
                <w:ilvl w:val="0"/>
                <w:numId w:val="21"/>
              </w:numPr>
              <w:spacing w:line="360" w:lineRule="auto"/>
              <w:contextualSpacing/>
            </w:pPr>
            <w:r w:rsidRPr="00006F95">
              <w:rPr>
                <w:rStyle w:val="normaltextrun"/>
              </w:rPr>
              <w:t xml:space="preserve">Na koji </w:t>
            </w:r>
            <w:proofErr w:type="spellStart"/>
            <w:r w:rsidRPr="00006F95">
              <w:rPr>
                <w:rStyle w:val="normaltextrun"/>
              </w:rPr>
              <w:t>način</w:t>
            </w:r>
            <w:proofErr w:type="spellEnd"/>
            <w:r w:rsidRPr="00006F95">
              <w:rPr>
                <w:rStyle w:val="normaltextrun"/>
              </w:rPr>
              <w:t xml:space="preserve"> </w:t>
            </w:r>
            <w:proofErr w:type="spellStart"/>
            <w:r w:rsidRPr="00006F95">
              <w:rPr>
                <w:rStyle w:val="normaltextrun"/>
              </w:rPr>
              <w:t>navedena</w:t>
            </w:r>
            <w:proofErr w:type="spellEnd"/>
            <w:r w:rsidRPr="00006F95">
              <w:rPr>
                <w:rStyle w:val="normaltextrun"/>
              </w:rPr>
              <w:t xml:space="preserve"> </w:t>
            </w:r>
            <w:proofErr w:type="spellStart"/>
            <w:r w:rsidRPr="00006F95">
              <w:rPr>
                <w:rStyle w:val="normaltextrun"/>
              </w:rPr>
              <w:t>obilježja</w:t>
            </w:r>
            <w:proofErr w:type="spellEnd"/>
            <w:r w:rsidRPr="00006F95">
              <w:rPr>
                <w:rStyle w:val="normaltextrun"/>
              </w:rPr>
              <w:t xml:space="preserve"> </w:t>
            </w:r>
            <w:proofErr w:type="spellStart"/>
            <w:r w:rsidRPr="00006F95">
              <w:rPr>
                <w:rStyle w:val="normaltextrun"/>
              </w:rPr>
              <w:t>povezujemo</w:t>
            </w:r>
            <w:proofErr w:type="spellEnd"/>
            <w:r w:rsidRPr="00006F95">
              <w:rPr>
                <w:rStyle w:val="normaltextrun"/>
              </w:rPr>
              <w:t xml:space="preserve"> s </w:t>
            </w:r>
            <w:proofErr w:type="spellStart"/>
            <w:r w:rsidRPr="00006F95">
              <w:rPr>
                <w:rStyle w:val="normaltextrun"/>
              </w:rPr>
              <w:t>navedenim</w:t>
            </w:r>
            <w:proofErr w:type="spellEnd"/>
            <w:r w:rsidRPr="00006F95">
              <w:rPr>
                <w:rStyle w:val="normaltextrun"/>
              </w:rPr>
              <w:t xml:space="preserve"> </w:t>
            </w:r>
            <w:proofErr w:type="spellStart"/>
            <w:r w:rsidRPr="00006F95">
              <w:rPr>
                <w:rStyle w:val="normaltextrun"/>
              </w:rPr>
              <w:t>blagdanima</w:t>
            </w:r>
            <w:proofErr w:type="spellEnd"/>
            <w:r w:rsidRPr="00006F95">
              <w:rPr>
                <w:rStyle w:val="normaltextrun"/>
              </w:rPr>
              <w:t>?</w:t>
            </w:r>
            <w:r w:rsidRPr="00006F95">
              <w:rPr>
                <w:rStyle w:val="eop"/>
                <w:color w:val="2E75B5"/>
              </w:rPr>
              <w:t> </w:t>
            </w:r>
          </w:p>
        </w:tc>
      </w:tr>
    </w:tbl>
    <w:p w14:paraId="5DFAC407" w14:textId="77777777" w:rsidR="00F90B51" w:rsidRPr="00F01D10" w:rsidRDefault="00F90B51" w:rsidP="00F90B51">
      <w:pPr>
        <w:jc w:val="center"/>
        <w:rPr>
          <w:rFonts w:asciiTheme="majorHAnsi" w:hAnsiTheme="majorHAnsi" w:cstheme="majorHAnsi"/>
          <w:b/>
          <w:sz w:val="20"/>
          <w:szCs w:val="20"/>
          <w:u w:val="single"/>
          <w:lang w:val="hr-HR"/>
        </w:rPr>
      </w:pPr>
    </w:p>
    <w:p w14:paraId="783F1CC7" w14:textId="77777777" w:rsidR="005E4083" w:rsidRPr="00CD17C1" w:rsidRDefault="00CD17C1" w:rsidP="00CD17C1">
      <w:pPr>
        <w:jc w:val="right"/>
        <w:rPr>
          <w:rFonts w:ascii="Comic Sans MS" w:hAnsi="Comic Sans MS"/>
        </w:rPr>
      </w:pPr>
      <w:r w:rsidRPr="00CD17C1">
        <w:rPr>
          <w:rFonts w:ascii="Comic Sans MS" w:hAnsi="Comic Sans MS"/>
        </w:rPr>
        <w:t>PLAN IZRADILA: Svjetlana Miletić</w:t>
      </w:r>
    </w:p>
    <w:sectPr w:rsidR="005E4083" w:rsidRPr="00CD17C1" w:rsidSect="00F82D89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45724" w14:textId="77777777" w:rsidR="00CD17C1" w:rsidRDefault="00CD17C1" w:rsidP="00CD17C1">
      <w:r>
        <w:separator/>
      </w:r>
    </w:p>
  </w:endnote>
  <w:endnote w:type="continuationSeparator" w:id="0">
    <w:p w14:paraId="0603B8E0" w14:textId="77777777" w:rsidR="00CD17C1" w:rsidRDefault="00CD17C1" w:rsidP="00CD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a">
    <w:altName w:val="Segoe UI Symbol"/>
    <w:charset w:val="00"/>
    <w:family w:val="auto"/>
    <w:pitch w:val="default"/>
    <w:sig w:usb0="E00002FF" w:usb1="4200FFFF" w:usb2="0F040021" w:usb3="0580A068" w:csb0="600001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224661"/>
      <w:docPartObj>
        <w:docPartGallery w:val="Page Numbers (Bottom of Page)"/>
        <w:docPartUnique/>
      </w:docPartObj>
    </w:sdtPr>
    <w:sdtEndPr/>
    <w:sdtContent>
      <w:p w14:paraId="1A30995A" w14:textId="77777777" w:rsidR="00CD17C1" w:rsidRDefault="00CD17C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5577C8EB" w14:textId="77777777" w:rsidR="00CD17C1" w:rsidRDefault="00CD17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FEF23" w14:textId="77777777" w:rsidR="00CD17C1" w:rsidRDefault="00CD17C1" w:rsidP="00CD17C1">
      <w:r>
        <w:separator/>
      </w:r>
    </w:p>
  </w:footnote>
  <w:footnote w:type="continuationSeparator" w:id="0">
    <w:p w14:paraId="3C5B15BF" w14:textId="77777777" w:rsidR="00CD17C1" w:rsidRDefault="00CD17C1" w:rsidP="00CD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7AA1"/>
    <w:multiLevelType w:val="hybridMultilevel"/>
    <w:tmpl w:val="084A5FAE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2AB8"/>
    <w:multiLevelType w:val="hybridMultilevel"/>
    <w:tmpl w:val="039250B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84A65"/>
    <w:multiLevelType w:val="hybridMultilevel"/>
    <w:tmpl w:val="011ABF94"/>
    <w:lvl w:ilvl="0" w:tplc="2DE656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64B96"/>
    <w:multiLevelType w:val="hybridMultilevel"/>
    <w:tmpl w:val="FF38C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1540E"/>
    <w:multiLevelType w:val="hybridMultilevel"/>
    <w:tmpl w:val="42B8189C"/>
    <w:lvl w:ilvl="0" w:tplc="41BC3616">
      <w:start w:val="16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50A99"/>
    <w:multiLevelType w:val="hybridMultilevel"/>
    <w:tmpl w:val="86EC946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40473"/>
    <w:multiLevelType w:val="hybridMultilevel"/>
    <w:tmpl w:val="A670BAD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45A4F"/>
    <w:multiLevelType w:val="hybridMultilevel"/>
    <w:tmpl w:val="3D207D9C"/>
    <w:lvl w:ilvl="0" w:tplc="4236A27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D347E5"/>
    <w:multiLevelType w:val="hybridMultilevel"/>
    <w:tmpl w:val="D600477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366AD"/>
    <w:multiLevelType w:val="hybridMultilevel"/>
    <w:tmpl w:val="D72E8080"/>
    <w:lvl w:ilvl="0" w:tplc="4BA2190A">
      <w:start w:val="7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07ED9"/>
    <w:multiLevelType w:val="hybridMultilevel"/>
    <w:tmpl w:val="40B0F94A"/>
    <w:lvl w:ilvl="0" w:tplc="5B8A10A8">
      <w:start w:val="16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14BD2"/>
    <w:multiLevelType w:val="hybridMultilevel"/>
    <w:tmpl w:val="1DC69C7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B6F65"/>
    <w:multiLevelType w:val="hybridMultilevel"/>
    <w:tmpl w:val="C9AAF842"/>
    <w:lvl w:ilvl="0" w:tplc="A7D8B7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32521"/>
    <w:multiLevelType w:val="hybridMultilevel"/>
    <w:tmpl w:val="1B062A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A02AD"/>
    <w:multiLevelType w:val="hybridMultilevel"/>
    <w:tmpl w:val="AFA618B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42352"/>
    <w:multiLevelType w:val="hybridMultilevel"/>
    <w:tmpl w:val="6A909F8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15F44"/>
    <w:multiLevelType w:val="hybridMultilevel"/>
    <w:tmpl w:val="F2BCD0F8"/>
    <w:lvl w:ilvl="0" w:tplc="5D7CC3E6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65DEC"/>
    <w:multiLevelType w:val="hybridMultilevel"/>
    <w:tmpl w:val="A350E57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A0698"/>
    <w:multiLevelType w:val="hybridMultilevel"/>
    <w:tmpl w:val="E86E88E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27AAC"/>
    <w:multiLevelType w:val="hybridMultilevel"/>
    <w:tmpl w:val="EBE4415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598092">
    <w:abstractNumId w:val="8"/>
  </w:num>
  <w:num w:numId="2" w16cid:durableId="1319310054">
    <w:abstractNumId w:val="2"/>
  </w:num>
  <w:num w:numId="3" w16cid:durableId="160001914">
    <w:abstractNumId w:val="1"/>
  </w:num>
  <w:num w:numId="4" w16cid:durableId="1606183883">
    <w:abstractNumId w:val="17"/>
  </w:num>
  <w:num w:numId="5" w16cid:durableId="1815872506">
    <w:abstractNumId w:val="19"/>
  </w:num>
  <w:num w:numId="6" w16cid:durableId="1874343365">
    <w:abstractNumId w:val="13"/>
  </w:num>
  <w:num w:numId="7" w16cid:durableId="1631326051">
    <w:abstractNumId w:val="12"/>
  </w:num>
  <w:num w:numId="8" w16cid:durableId="1280408408">
    <w:abstractNumId w:val="9"/>
  </w:num>
  <w:num w:numId="9" w16cid:durableId="541091830">
    <w:abstractNumId w:val="7"/>
  </w:num>
  <w:num w:numId="10" w16cid:durableId="1996257226">
    <w:abstractNumId w:val="18"/>
  </w:num>
  <w:num w:numId="11" w16cid:durableId="645740765">
    <w:abstractNumId w:val="11"/>
  </w:num>
  <w:num w:numId="12" w16cid:durableId="1575974705">
    <w:abstractNumId w:val="15"/>
  </w:num>
  <w:num w:numId="13" w16cid:durableId="188953958">
    <w:abstractNumId w:val="3"/>
  </w:num>
  <w:num w:numId="14" w16cid:durableId="47458635">
    <w:abstractNumId w:val="0"/>
  </w:num>
  <w:num w:numId="15" w16cid:durableId="377238935">
    <w:abstractNumId w:val="11"/>
  </w:num>
  <w:num w:numId="16" w16cid:durableId="1898318871">
    <w:abstractNumId w:val="2"/>
  </w:num>
  <w:num w:numId="17" w16cid:durableId="1305350613">
    <w:abstractNumId w:val="1"/>
  </w:num>
  <w:num w:numId="18" w16cid:durableId="759714623">
    <w:abstractNumId w:val="18"/>
  </w:num>
  <w:num w:numId="19" w16cid:durableId="251545231">
    <w:abstractNumId w:val="14"/>
  </w:num>
  <w:num w:numId="20" w16cid:durableId="1982464420">
    <w:abstractNumId w:val="6"/>
  </w:num>
  <w:num w:numId="21" w16cid:durableId="1954556207">
    <w:abstractNumId w:val="5"/>
  </w:num>
  <w:num w:numId="22" w16cid:durableId="1744791516">
    <w:abstractNumId w:val="10"/>
  </w:num>
  <w:num w:numId="23" w16cid:durableId="768158280">
    <w:abstractNumId w:val="4"/>
  </w:num>
  <w:num w:numId="24" w16cid:durableId="16038054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89"/>
    <w:rsid w:val="00124A17"/>
    <w:rsid w:val="00126433"/>
    <w:rsid w:val="00170A40"/>
    <w:rsid w:val="00202CEC"/>
    <w:rsid w:val="00223179"/>
    <w:rsid w:val="002276D6"/>
    <w:rsid w:val="00237E7A"/>
    <w:rsid w:val="0032463D"/>
    <w:rsid w:val="003A4C3A"/>
    <w:rsid w:val="003D6817"/>
    <w:rsid w:val="005538D3"/>
    <w:rsid w:val="00570B14"/>
    <w:rsid w:val="0059576D"/>
    <w:rsid w:val="005E4083"/>
    <w:rsid w:val="0075088A"/>
    <w:rsid w:val="00827358"/>
    <w:rsid w:val="00AC0491"/>
    <w:rsid w:val="00B55C8E"/>
    <w:rsid w:val="00B92236"/>
    <w:rsid w:val="00BE07EC"/>
    <w:rsid w:val="00C07E6E"/>
    <w:rsid w:val="00C356BD"/>
    <w:rsid w:val="00C72577"/>
    <w:rsid w:val="00CD17C1"/>
    <w:rsid w:val="00D36963"/>
    <w:rsid w:val="00D441B5"/>
    <w:rsid w:val="00D94CF9"/>
    <w:rsid w:val="00E22F65"/>
    <w:rsid w:val="00E33F7F"/>
    <w:rsid w:val="00E42F50"/>
    <w:rsid w:val="00E703BF"/>
    <w:rsid w:val="00EC6226"/>
    <w:rsid w:val="00F01D10"/>
    <w:rsid w:val="00F5398F"/>
    <w:rsid w:val="00F66856"/>
    <w:rsid w:val="00F82D89"/>
    <w:rsid w:val="00F9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EBF1"/>
  <w15:chartTrackingRefBased/>
  <w15:docId w15:val="{4BB646AA-B911-40B4-A07A-E4AF58A9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90B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-8">
    <w:name w:val="t-8"/>
    <w:basedOn w:val="Normal"/>
    <w:rsid w:val="00F90B51"/>
    <w:pPr>
      <w:spacing w:before="100" w:beforeAutospacing="1" w:after="100" w:afterAutospacing="1"/>
    </w:pPr>
    <w:rPr>
      <w:rFonts w:eastAsia="Times New Roman"/>
      <w:lang w:val="hr-HR" w:eastAsia="hr-HR"/>
    </w:rPr>
  </w:style>
  <w:style w:type="table" w:styleId="Reetkatablice">
    <w:name w:val="Table Grid"/>
    <w:basedOn w:val="Obinatablica"/>
    <w:uiPriority w:val="39"/>
    <w:rsid w:val="00F9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01D1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D1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D17C1"/>
    <w:rPr>
      <w:rFonts w:ascii="Times New Roman" w:eastAsia="Calibri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D1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D17C1"/>
    <w:rPr>
      <w:rFonts w:ascii="Times New Roman" w:eastAsia="Calibri" w:hAnsi="Times New Roman" w:cs="Times New Roman"/>
      <w:sz w:val="24"/>
      <w:szCs w:val="24"/>
      <w:lang w:val="en-GB"/>
    </w:rPr>
  </w:style>
  <w:style w:type="paragraph" w:styleId="Bezproreda">
    <w:name w:val="No Spacing"/>
    <w:uiPriority w:val="1"/>
    <w:qFormat/>
    <w:rsid w:val="00AC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59576D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59576D"/>
    <w:rPr>
      <w:color w:val="0000FF"/>
      <w:u w:val="single"/>
    </w:rPr>
  </w:style>
  <w:style w:type="paragraph" w:customStyle="1" w:styleId="style143">
    <w:name w:val="style143"/>
    <w:basedOn w:val="Normal"/>
    <w:rsid w:val="0059576D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customStyle="1" w:styleId="style339">
    <w:name w:val="style339"/>
    <w:basedOn w:val="Zadanifontodlomka"/>
    <w:rsid w:val="0059576D"/>
  </w:style>
  <w:style w:type="character" w:customStyle="1" w:styleId="normaltextrun">
    <w:name w:val="normaltextrun"/>
    <w:basedOn w:val="Zadanifontodlomka"/>
    <w:rsid w:val="0059576D"/>
  </w:style>
  <w:style w:type="character" w:customStyle="1" w:styleId="eop">
    <w:name w:val="eop"/>
    <w:basedOn w:val="Zadanifontodlomka"/>
    <w:rsid w:val="0059576D"/>
  </w:style>
  <w:style w:type="character" w:customStyle="1" w:styleId="kurziv">
    <w:name w:val="kurziv"/>
    <w:basedOn w:val="Zadanifontodlomka"/>
    <w:rsid w:val="00E33F7F"/>
  </w:style>
  <w:style w:type="paragraph" w:customStyle="1" w:styleId="paragraph">
    <w:name w:val="paragraph"/>
    <w:basedOn w:val="Normal"/>
    <w:rsid w:val="00B55C8E"/>
    <w:pPr>
      <w:spacing w:before="100" w:beforeAutospacing="1" w:after="100" w:afterAutospacing="1"/>
    </w:pPr>
    <w:rPr>
      <w:rFonts w:eastAsia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jeronaucni-portal.com/od-zrna-do-kruha-video-ulomak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jeronaucni-portal.com/prica-o-kruhu-video-crtez-u-brasnu/" TargetMode="External"/><Relationship Id="rId12" Type="http://schemas.openxmlformats.org/officeDocument/2006/relationships/hyperlink" Target="https://vjeronaucni-portal.com/zemaljski-raj-nekoliko-digitalnih-vjezbi-za-vjeronauk-u-prvom-razr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jeronaucni-portal.com/stvaranje-svijeta-istocni-grijeh-video-zapi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ordwall.net/hr/resource/563321/priroda-i-dru%c5%a1tvo/stvaran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jeronaucni-portal.com/wp-content/uploads/2015/10/Dani-kruha_prvi_razred_vjeronauk_radni_lis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Miletić</dc:creator>
  <cp:keywords/>
  <dc:description/>
  <cp:lastModifiedBy>SVJETLANA MILETIĆ</cp:lastModifiedBy>
  <cp:revision>3</cp:revision>
  <dcterms:created xsi:type="dcterms:W3CDTF">2023-09-29T09:13:00Z</dcterms:created>
  <dcterms:modified xsi:type="dcterms:W3CDTF">2023-09-29T09:26:00Z</dcterms:modified>
</cp:coreProperties>
</file>