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7651" w14:textId="77777777" w:rsidR="00F51D5D" w:rsidRDefault="00F51D5D" w:rsidP="00484B10"/>
    <w:p w14:paraId="3DDFAEC2" w14:textId="77777777" w:rsidR="00484B10" w:rsidRDefault="00484B10" w:rsidP="00484B10">
      <w:r>
        <w:t>OSNOVNA ŠKOLA NEDELIŠĆE</w:t>
      </w:r>
    </w:p>
    <w:p w14:paraId="49401E32" w14:textId="77777777" w:rsidR="00484B10" w:rsidRDefault="00484B10" w:rsidP="00484B10"/>
    <w:p w14:paraId="3BD33636" w14:textId="77777777" w:rsidR="00484B10" w:rsidRDefault="00484B10" w:rsidP="00484B10"/>
    <w:p w14:paraId="30D38B7C" w14:textId="77777777" w:rsidR="00484B10" w:rsidRDefault="00484B10" w:rsidP="00484B10"/>
    <w:p w14:paraId="3E9AF408" w14:textId="77777777" w:rsidR="00484B10" w:rsidRDefault="00484B10" w:rsidP="00484B10"/>
    <w:p w14:paraId="5990A488" w14:textId="77777777" w:rsidR="00484B10" w:rsidRDefault="00484B10" w:rsidP="00484B10"/>
    <w:p w14:paraId="1D04D624" w14:textId="77777777" w:rsidR="00484B10" w:rsidRDefault="00484B10" w:rsidP="00484B10"/>
    <w:p w14:paraId="5D97E9A9" w14:textId="77777777" w:rsidR="00484B10" w:rsidRDefault="00484B10" w:rsidP="00484B10"/>
    <w:p w14:paraId="27EBD648" w14:textId="77777777" w:rsidR="00484B10" w:rsidRPr="00190579" w:rsidRDefault="00484B10" w:rsidP="00484B10">
      <w:pPr>
        <w:jc w:val="center"/>
        <w:rPr>
          <w:sz w:val="32"/>
          <w:szCs w:val="32"/>
        </w:rPr>
      </w:pPr>
      <w:r w:rsidRPr="00190579">
        <w:rPr>
          <w:sz w:val="32"/>
          <w:szCs w:val="32"/>
        </w:rPr>
        <w:t>MJESEČNI PLAN I PROGRAM RADA POSEBNE ODGOJNO – OBRAZOVNE SKUPINE</w:t>
      </w:r>
    </w:p>
    <w:p w14:paraId="1D88527D" w14:textId="77777777" w:rsidR="00484B10" w:rsidRPr="00190579" w:rsidRDefault="00484B10" w:rsidP="00484B10">
      <w:pPr>
        <w:jc w:val="center"/>
        <w:rPr>
          <w:sz w:val="32"/>
          <w:szCs w:val="32"/>
        </w:rPr>
      </w:pPr>
      <w:r w:rsidRPr="00190579">
        <w:rPr>
          <w:sz w:val="32"/>
          <w:szCs w:val="32"/>
        </w:rPr>
        <w:t>(RAZREDNA NASTAVA)</w:t>
      </w:r>
    </w:p>
    <w:p w14:paraId="11D14015" w14:textId="77777777" w:rsidR="00484B10" w:rsidRDefault="00484B10" w:rsidP="00484B10"/>
    <w:p w14:paraId="239421B9" w14:textId="77777777" w:rsidR="00484B10" w:rsidRDefault="00484B10" w:rsidP="00484B10"/>
    <w:p w14:paraId="04DE839D" w14:textId="77777777" w:rsidR="00484B10" w:rsidRDefault="00484B10" w:rsidP="00484B10"/>
    <w:p w14:paraId="676BC37F" w14:textId="77777777" w:rsidR="00484B10" w:rsidRDefault="00484B10" w:rsidP="00484B10"/>
    <w:p w14:paraId="2C37D872" w14:textId="77777777" w:rsidR="00484B10" w:rsidRDefault="00484B10" w:rsidP="00484B10"/>
    <w:p w14:paraId="75776A2C" w14:textId="77777777" w:rsidR="00484B10" w:rsidRDefault="00484B10" w:rsidP="00484B10"/>
    <w:p w14:paraId="0131153F" w14:textId="014805AC" w:rsidR="00484B10" w:rsidRDefault="00172FC1" w:rsidP="00484B10">
      <w:pPr>
        <w:jc w:val="right"/>
      </w:pPr>
      <w:r>
        <w:t xml:space="preserve">Učiteljica: </w:t>
      </w:r>
      <w:r w:rsidR="005B64E8">
        <w:t xml:space="preserve">Vanja </w:t>
      </w:r>
      <w:proofErr w:type="spellStart"/>
      <w:r w:rsidR="005B64E8">
        <w:t>Lajtman</w:t>
      </w:r>
      <w:proofErr w:type="spellEnd"/>
      <w:r w:rsidR="00484B10">
        <w:t xml:space="preserve">, </w:t>
      </w:r>
      <w:proofErr w:type="spellStart"/>
      <w:r w:rsidR="00484B10">
        <w:t>mag.</w:t>
      </w:r>
      <w:r w:rsidR="005B64E8">
        <w:t>pedagogije</w:t>
      </w:r>
      <w:proofErr w:type="spellEnd"/>
      <w:r w:rsidR="00484B10">
        <w:br w:type="page"/>
      </w:r>
    </w:p>
    <w:p w14:paraId="5308BDB8" w14:textId="525DB477" w:rsidR="00484B10" w:rsidRDefault="00A77823" w:rsidP="00484B10">
      <w:pPr>
        <w:pStyle w:val="Heading2"/>
      </w:pPr>
      <w:r>
        <w:lastRenderedPageBreak/>
        <w:t xml:space="preserve">UČENIK: </w:t>
      </w:r>
      <w:r w:rsidR="005B64E8">
        <w:t xml:space="preserve">David </w:t>
      </w:r>
      <w:proofErr w:type="spellStart"/>
      <w:r w:rsidR="005B64E8">
        <w:t>Marciuš</w:t>
      </w:r>
      <w:proofErr w:type="spellEnd"/>
      <w:r>
        <w:t xml:space="preserve"> (1.PO</w:t>
      </w:r>
      <w:r w:rsidR="00484B10">
        <w:t>)</w:t>
      </w:r>
    </w:p>
    <w:p w14:paraId="11631FA7" w14:textId="77777777" w:rsidR="00484B10" w:rsidRDefault="00484B10" w:rsidP="00484B10">
      <w:pPr>
        <w:pStyle w:val="Heading3"/>
      </w:pPr>
      <w:r>
        <w:t>PREDMET: HRVATSKI JEZIK</w:t>
      </w:r>
    </w:p>
    <w:p w14:paraId="22C20683" w14:textId="77777777" w:rsidR="00484B10" w:rsidRPr="00F16DCA" w:rsidRDefault="00484B10" w:rsidP="00484B10"/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405"/>
        <w:gridCol w:w="6001"/>
        <w:gridCol w:w="1726"/>
        <w:gridCol w:w="2127"/>
      </w:tblGrid>
      <w:tr w:rsidR="00484B10" w:rsidRPr="00DD7A2D" w14:paraId="4EEF2790" w14:textId="77777777" w:rsidTr="00E5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hideMark/>
          </w:tcPr>
          <w:p w14:paraId="088095F4" w14:textId="77777777" w:rsidR="00484B10" w:rsidRPr="00DD7A2D" w:rsidRDefault="00484B10" w:rsidP="00E53189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Sadržaj edukacije (područja/teme/ključni pojmovi</w:t>
            </w:r>
            <w:r>
              <w:rPr>
                <w:rFonts w:ascii="Calibri" w:eastAsia="Times New Roman" w:hAnsi="Calibri" w:cs="Times New Roman"/>
                <w:lang w:eastAsia="hr-HR"/>
              </w:rPr>
              <w:t>)</w:t>
            </w:r>
          </w:p>
        </w:tc>
        <w:tc>
          <w:tcPr>
            <w:tcW w:w="6001" w:type="dxa"/>
            <w:hideMark/>
          </w:tcPr>
          <w:p w14:paraId="48055442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Ciljevi za učenika/cu (obrazovna postignuća)</w:t>
            </w:r>
          </w:p>
        </w:tc>
        <w:tc>
          <w:tcPr>
            <w:tcW w:w="1726" w:type="dxa"/>
            <w:hideMark/>
          </w:tcPr>
          <w:p w14:paraId="0F7E3EAC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2127" w:type="dxa"/>
            <w:hideMark/>
          </w:tcPr>
          <w:p w14:paraId="79370607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484B10" w:rsidRPr="00DD7A2D" w14:paraId="2DCC1044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7CDA43E" w14:textId="77777777" w:rsidR="00484B10" w:rsidRDefault="00A77823" w:rsidP="00484B1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Uvodni sat</w:t>
            </w:r>
            <w:r w:rsidR="00484B10">
              <w:rPr>
                <w:rFonts w:ascii="Calibri" w:eastAsia="Times New Roman" w:hAnsi="Calibri" w:cs="Calibri"/>
              </w:rPr>
              <w:t xml:space="preserve"> </w:t>
            </w:r>
          </w:p>
          <w:p w14:paraId="3722ABB3" w14:textId="77777777" w:rsidR="007A7B3B" w:rsidRPr="00A267A1" w:rsidRDefault="007A7B3B" w:rsidP="007A7B3B">
            <w:pPr>
              <w:spacing w:after="0" w:line="240" w:lineRule="auto"/>
              <w:ind w:left="-65"/>
              <w:textAlignment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1" w:type="dxa"/>
          </w:tcPr>
          <w:p w14:paraId="4821CF50" w14:textId="77777777" w:rsidR="007C7CA0" w:rsidRDefault="007C7CA0" w:rsidP="00C777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41B0F5F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298B27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10" w:rsidRPr="00DD7A2D" w14:paraId="00336DF3" w14:textId="77777777" w:rsidTr="00E5318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898C3EB" w14:textId="77777777" w:rsidR="00A77823" w:rsidRPr="00503F02" w:rsidRDefault="00A77823" w:rsidP="00A77823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</w:rPr>
              <w:t xml:space="preserve">Inicijalna procijena </w:t>
            </w:r>
          </w:p>
          <w:p w14:paraId="67A0BF39" w14:textId="77777777" w:rsidR="00C777F4" w:rsidRPr="00503F02" w:rsidRDefault="00C777F4" w:rsidP="00C777F4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001" w:type="dxa"/>
          </w:tcPr>
          <w:p w14:paraId="1CD4D808" w14:textId="77777777" w:rsidR="00C777F4" w:rsidRDefault="00C777F4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2C707B15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2E95BD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10" w:rsidRPr="00DD7A2D" w14:paraId="108B4A01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00DA12C" w14:textId="77777777" w:rsidR="00484B10" w:rsidRPr="00A267A1" w:rsidRDefault="00A77823" w:rsidP="007D6966">
            <w:pPr>
              <w:numPr>
                <w:ilvl w:val="1"/>
                <w:numId w:val="1"/>
              </w:numPr>
              <w:spacing w:after="0"/>
              <w:ind w:left="295" w:hanging="357"/>
              <w:textAlignment w:val="center"/>
            </w:pPr>
            <w:r>
              <w:t>Priprema za početno čitanje i pisanje</w:t>
            </w:r>
          </w:p>
        </w:tc>
        <w:tc>
          <w:tcPr>
            <w:tcW w:w="6001" w:type="dxa"/>
          </w:tcPr>
          <w:p w14:paraId="35ED0109" w14:textId="77777777" w:rsidR="00484B10" w:rsidRDefault="00A77823" w:rsidP="00C777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Vježbati grafomotoriku, vježbati bojanje u</w:t>
            </w:r>
            <w:r w:rsidR="00872212">
              <w:rPr>
                <w:rFonts w:ascii="Calibri" w:hAnsi="Calibri"/>
                <w:sz w:val="22"/>
                <w:szCs w:val="22"/>
              </w:rPr>
              <w:t>nutar zadanog okvira, šaranje, spajanje točkica...</w:t>
            </w:r>
          </w:p>
        </w:tc>
        <w:tc>
          <w:tcPr>
            <w:tcW w:w="1726" w:type="dxa"/>
          </w:tcPr>
          <w:p w14:paraId="604D7548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994225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77823" w:rsidRPr="00DD7A2D" w14:paraId="41D9D13B" w14:textId="77777777" w:rsidTr="00E5318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AA2C38E" w14:textId="77777777" w:rsidR="00A77823" w:rsidRDefault="00A77823" w:rsidP="007D6966">
            <w:pPr>
              <w:numPr>
                <w:ilvl w:val="1"/>
                <w:numId w:val="1"/>
              </w:numPr>
              <w:spacing w:after="0"/>
              <w:ind w:left="295" w:hanging="357"/>
              <w:textAlignment w:val="center"/>
            </w:pPr>
            <w:r>
              <w:t>Slušanje i govorenje</w:t>
            </w:r>
          </w:p>
        </w:tc>
        <w:tc>
          <w:tcPr>
            <w:tcW w:w="6001" w:type="dxa"/>
          </w:tcPr>
          <w:p w14:paraId="61350B74" w14:textId="3B90B8DA" w:rsidR="00A77823" w:rsidRPr="00A77823" w:rsidRDefault="00A77823" w:rsidP="00C777F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Priče prema nizu slika: </w:t>
            </w:r>
            <w:r w:rsidRPr="008F5869">
              <w:rPr>
                <w:i/>
              </w:rPr>
              <w:t xml:space="preserve">Prvi dan u školi, </w:t>
            </w:r>
            <w:r>
              <w:rPr>
                <w:i/>
              </w:rPr>
              <w:t xml:space="preserve">Školska torba. </w:t>
            </w:r>
            <w:r>
              <w:t>Slušati priču, pratiti priču po slikama. Obojati zadano.</w:t>
            </w:r>
          </w:p>
        </w:tc>
        <w:tc>
          <w:tcPr>
            <w:tcW w:w="1726" w:type="dxa"/>
          </w:tcPr>
          <w:p w14:paraId="4B055E6C" w14:textId="77777777" w:rsidR="00A77823" w:rsidRDefault="00A77823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0423B0" w14:textId="77777777" w:rsidR="00A77823" w:rsidRDefault="00A77823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77823" w:rsidRPr="00DD7A2D" w14:paraId="7F07F99F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C3CAA69" w14:textId="77777777" w:rsidR="00A77823" w:rsidRDefault="00A77823" w:rsidP="007D6966">
            <w:pPr>
              <w:numPr>
                <w:ilvl w:val="1"/>
                <w:numId w:val="1"/>
              </w:numPr>
              <w:spacing w:after="0"/>
              <w:ind w:left="295" w:hanging="357"/>
              <w:textAlignment w:val="center"/>
            </w:pPr>
            <w:r>
              <w:t>Vježbe za razvoj govora</w:t>
            </w:r>
          </w:p>
        </w:tc>
        <w:tc>
          <w:tcPr>
            <w:tcW w:w="6001" w:type="dxa"/>
          </w:tcPr>
          <w:p w14:paraId="1E626027" w14:textId="77777777" w:rsidR="00A77823" w:rsidRDefault="00A77823" w:rsidP="00C777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Vježbati izgovor glasova i riječi. Obogaćivati rječnik novim pojmovima. Vježbati imenovanje pojmova uz konkretni i slikovni materijal. </w:t>
            </w:r>
          </w:p>
        </w:tc>
        <w:tc>
          <w:tcPr>
            <w:tcW w:w="1726" w:type="dxa"/>
          </w:tcPr>
          <w:p w14:paraId="3F0F821F" w14:textId="77777777" w:rsidR="00A77823" w:rsidRDefault="00A77823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FFC3D1" w14:textId="77777777" w:rsidR="00A77823" w:rsidRDefault="00A77823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003AA6" w14:textId="77777777" w:rsidR="00484B10" w:rsidRDefault="00484B10" w:rsidP="00484B10"/>
    <w:p w14:paraId="53D6F61A" w14:textId="77777777" w:rsidR="00A77823" w:rsidRDefault="00D17B61" w:rsidP="00A77823">
      <w:pPr>
        <w:textAlignment w:val="center"/>
      </w:pPr>
      <w:r>
        <w:t>AKTIVNOSTI ZA UČENIKA:</w:t>
      </w:r>
    </w:p>
    <w:p w14:paraId="78AC30C3" w14:textId="5E86E574" w:rsidR="00D17B61" w:rsidRDefault="00D17B61" w:rsidP="00A77823">
      <w:pPr>
        <w:textAlignment w:val="center"/>
      </w:pPr>
      <w:r>
        <w:t>- Slušati čitanje i prepričavanje drugih</w:t>
      </w:r>
      <w:r>
        <w:br/>
        <w:t>- Vježbe za poticanje razvoja grafomotorike (spajanje točkica, bojanje, praćenje zadanih crta olovkom...)</w:t>
      </w:r>
      <w:r>
        <w:br/>
        <w:t>- Bogaćenje riječnika</w:t>
      </w:r>
      <w:r>
        <w:br/>
        <w:t xml:space="preserve">- </w:t>
      </w:r>
      <w:r w:rsidR="005B64E8">
        <w:t>Pričanje</w:t>
      </w:r>
      <w:r>
        <w:t xml:space="preserve"> priče uz pomoć slika</w:t>
      </w:r>
    </w:p>
    <w:p w14:paraId="00D7A992" w14:textId="77777777" w:rsidR="00D17B61" w:rsidRDefault="00872212" w:rsidP="00A77823">
      <w:pPr>
        <w:textAlignment w:val="center"/>
      </w:pPr>
      <w:r>
        <w:t>- V</w:t>
      </w:r>
      <w:r w:rsidR="00D17B61">
        <w:t>ježbati izgovor glasova i riječi, traženje pomoći i zahtijevanja</w:t>
      </w:r>
    </w:p>
    <w:p w14:paraId="6C90FBE9" w14:textId="77777777" w:rsidR="00872212" w:rsidRDefault="00872212" w:rsidP="00A77823">
      <w:pPr>
        <w:textAlignment w:val="center"/>
      </w:pPr>
      <w:r>
        <w:t>- Usvajanje imena novih učenika i učiteljica</w:t>
      </w:r>
    </w:p>
    <w:p w14:paraId="111D0A7E" w14:textId="77777777" w:rsidR="00D17B61" w:rsidRDefault="00D17B61" w:rsidP="00A77823">
      <w:pPr>
        <w:textAlignment w:val="center"/>
      </w:pPr>
    </w:p>
    <w:p w14:paraId="2228318F" w14:textId="77777777" w:rsidR="00D17B61" w:rsidRDefault="00D17B61" w:rsidP="00A77823">
      <w:pPr>
        <w:textAlignment w:val="center"/>
      </w:pPr>
    </w:p>
    <w:p w14:paraId="7B01EDBF" w14:textId="77777777" w:rsidR="00D17B61" w:rsidRDefault="00D17B61" w:rsidP="00A77823">
      <w:pPr>
        <w:textAlignment w:val="center"/>
      </w:pPr>
      <w:r>
        <w:lastRenderedPageBreak/>
        <w:t>STRATEGIJE PODRŠKE</w:t>
      </w:r>
    </w:p>
    <w:p w14:paraId="140ABE70" w14:textId="42FF392D" w:rsidR="00D17B61" w:rsidRDefault="00D17B61" w:rsidP="00A77823">
      <w:pPr>
        <w:textAlignment w:val="center"/>
      </w:pPr>
      <w:r>
        <w:t>- Demonstracija</w:t>
      </w:r>
      <w:r>
        <w:br/>
        <w:t>- Uvećani tisak i uvećani slikovni materijal</w:t>
      </w:r>
      <w:r>
        <w:br/>
        <w:t>- Prilagoditi osvjetljenje</w:t>
      </w:r>
      <w:r>
        <w:br/>
        <w:t>- Verbalna podrška, navođenje</w:t>
      </w:r>
      <w:r>
        <w:br/>
        <w:t>- Pokazivanje</w:t>
      </w:r>
      <w:r>
        <w:br/>
        <w:t>- Djelomična fizička podrška</w:t>
      </w:r>
      <w:r>
        <w:br/>
        <w:t>- Vizualna podrška</w:t>
      </w:r>
      <w:r>
        <w:br/>
        <w:t>-Obraćati se učeniku kratkim i jednostavnim rečenicama</w:t>
      </w:r>
      <w:r>
        <w:br/>
        <w:t>-Omogućiti duže vrijeme potrebno za rješavanje zadataka</w:t>
      </w:r>
      <w:r>
        <w:br/>
        <w:t>-Pojedinačno zadavati zadatke</w:t>
      </w:r>
      <w:r>
        <w:br/>
        <w:t>-Prilikom odgovaranja na pitanja omogućiti zadatke zaokruživanja između 2 ponuđena odgovora</w:t>
      </w:r>
      <w:r>
        <w:br/>
        <w:t>- Omogućiti kratku pauzu između prelaska zadatka / aktivnosti</w:t>
      </w:r>
      <w:r>
        <w:br/>
        <w:t>- Usmjeravanje pažnje</w:t>
      </w:r>
    </w:p>
    <w:p w14:paraId="7B388083" w14:textId="77777777" w:rsidR="00484B10" w:rsidRDefault="00484B10" w:rsidP="00A77823">
      <w:pPr>
        <w:ind w:left="295"/>
        <w:textAlignment w:val="center"/>
      </w:pPr>
      <w:r w:rsidRPr="00A77823">
        <w:br w:type="page"/>
      </w:r>
    </w:p>
    <w:p w14:paraId="41A719C6" w14:textId="77777777" w:rsidR="00484B10" w:rsidRPr="00DD7A2D" w:rsidRDefault="00484B10" w:rsidP="00484B10">
      <w:pPr>
        <w:pStyle w:val="Heading3"/>
      </w:pPr>
      <w:r>
        <w:lastRenderedPageBreak/>
        <w:t>PREDMET: MATEMATIKA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585"/>
        <w:gridCol w:w="6246"/>
        <w:gridCol w:w="1797"/>
        <w:gridCol w:w="2214"/>
      </w:tblGrid>
      <w:tr w:rsidR="00484B10" w:rsidRPr="00DD7A2D" w14:paraId="22235AF4" w14:textId="77777777" w:rsidTr="00E5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hideMark/>
          </w:tcPr>
          <w:p w14:paraId="4294A842" w14:textId="77777777" w:rsidR="00484B10" w:rsidRPr="00DD7A2D" w:rsidRDefault="00484B10" w:rsidP="00E53189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Sadržaj edukacije (područja/teme/ključni pojmovi</w:t>
            </w:r>
            <w:r>
              <w:rPr>
                <w:rFonts w:ascii="Calibri" w:eastAsia="Times New Roman" w:hAnsi="Calibri" w:cs="Times New Roman"/>
                <w:lang w:eastAsia="hr-HR"/>
              </w:rPr>
              <w:t>)</w:t>
            </w:r>
          </w:p>
        </w:tc>
        <w:tc>
          <w:tcPr>
            <w:tcW w:w="6246" w:type="dxa"/>
            <w:hideMark/>
          </w:tcPr>
          <w:p w14:paraId="5C07B1F5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Ciljevi za učenika/cu (obrazovna postignuća)</w:t>
            </w:r>
          </w:p>
        </w:tc>
        <w:tc>
          <w:tcPr>
            <w:tcW w:w="1797" w:type="dxa"/>
            <w:hideMark/>
          </w:tcPr>
          <w:p w14:paraId="2E42F6DF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2214" w:type="dxa"/>
            <w:hideMark/>
          </w:tcPr>
          <w:p w14:paraId="5A058DF2" w14:textId="77777777" w:rsidR="00484B10" w:rsidRPr="00DD7A2D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484B10" w:rsidRPr="00DD7A2D" w14:paraId="3A55A471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4164F48B" w14:textId="77777777" w:rsidR="00484B10" w:rsidRDefault="00572375" w:rsidP="00484B1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Uvodni sat i upoznavanje</w:t>
            </w:r>
          </w:p>
        </w:tc>
        <w:tc>
          <w:tcPr>
            <w:tcW w:w="6246" w:type="dxa"/>
          </w:tcPr>
          <w:p w14:paraId="59065149" w14:textId="77777777" w:rsidR="00C447D6" w:rsidRDefault="00C447D6" w:rsidP="0081298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626940B9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AE4E5ED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10" w:rsidRPr="00DD7A2D" w14:paraId="0602B274" w14:textId="77777777" w:rsidTr="00E5318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29259E6" w14:textId="77777777" w:rsidR="00484B10" w:rsidRPr="00874373" w:rsidRDefault="00572375" w:rsidP="00484B1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Inicijalna procijena znanja</w:t>
            </w:r>
          </w:p>
        </w:tc>
        <w:tc>
          <w:tcPr>
            <w:tcW w:w="6246" w:type="dxa"/>
          </w:tcPr>
          <w:p w14:paraId="438F6DAC" w14:textId="77777777" w:rsidR="00C447D6" w:rsidRPr="003B7A86" w:rsidRDefault="00C447D6" w:rsidP="00C447D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t-IT"/>
              </w:rPr>
            </w:pPr>
          </w:p>
        </w:tc>
        <w:tc>
          <w:tcPr>
            <w:tcW w:w="1797" w:type="dxa"/>
          </w:tcPr>
          <w:p w14:paraId="706F4443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79ABAF1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10" w:rsidRPr="00DD7A2D" w14:paraId="121D868E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084CC35" w14:textId="77777777" w:rsidR="00484B10" w:rsidRPr="000335A4" w:rsidRDefault="00572375" w:rsidP="00484B10">
            <w:pPr>
              <w:numPr>
                <w:ilvl w:val="1"/>
                <w:numId w:val="1"/>
              </w:numPr>
              <w:spacing w:after="0" w:line="240" w:lineRule="auto"/>
              <w:ind w:left="295"/>
              <w:textAlignment w:val="center"/>
            </w:pPr>
            <w:r>
              <w:t>Odnosi među predmetima</w:t>
            </w:r>
          </w:p>
        </w:tc>
        <w:tc>
          <w:tcPr>
            <w:tcW w:w="6246" w:type="dxa"/>
          </w:tcPr>
          <w:p w14:paraId="719ACC57" w14:textId="40AB6B6E" w:rsidR="008318CA" w:rsidRDefault="00D558AB" w:rsidP="001473E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Nizati 2 predmeta, usvojiti odnose veće-manje</w:t>
            </w:r>
            <w:r w:rsidR="005B64E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uz pomoć konkretnih i slikovnih materijala.</w:t>
            </w:r>
          </w:p>
        </w:tc>
        <w:tc>
          <w:tcPr>
            <w:tcW w:w="1797" w:type="dxa"/>
          </w:tcPr>
          <w:p w14:paraId="5A9E238F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FC70BD2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84B10" w:rsidRPr="00DD7A2D" w14:paraId="5452BBDA" w14:textId="77777777" w:rsidTr="00E5318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1BFB474" w14:textId="348C1590" w:rsidR="005377DC" w:rsidRPr="00CA3DFF" w:rsidRDefault="00572375" w:rsidP="00CA3DF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/>
              <w:textAlignment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Brojanje</w:t>
            </w:r>
            <w:proofErr w:type="spellEnd"/>
            <w:r>
              <w:rPr>
                <w:lang w:val="it-IT"/>
              </w:rPr>
              <w:t xml:space="preserve"> do </w:t>
            </w:r>
            <w:r w:rsidR="005B64E8">
              <w:rPr>
                <w:lang w:val="it-IT"/>
              </w:rPr>
              <w:t>10</w:t>
            </w:r>
          </w:p>
        </w:tc>
        <w:tc>
          <w:tcPr>
            <w:tcW w:w="6246" w:type="dxa"/>
          </w:tcPr>
          <w:p w14:paraId="027A88D5" w14:textId="77777777" w:rsidR="00484B10" w:rsidRDefault="00D558AB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Mehanički samostalno brojati do 10.</w:t>
            </w:r>
          </w:p>
        </w:tc>
        <w:tc>
          <w:tcPr>
            <w:tcW w:w="1797" w:type="dxa"/>
          </w:tcPr>
          <w:p w14:paraId="31DFF9D1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87FA7BB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F584C" w:rsidRPr="00DD7A2D" w14:paraId="6F2AB4C3" w14:textId="77777777" w:rsidTr="00E5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4FD6B0C" w14:textId="77777777" w:rsidR="008F584C" w:rsidRDefault="00572375" w:rsidP="00CA3DF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/>
              <w:textAlignment w:val="center"/>
              <w:rPr>
                <w:lang w:val="it-IT"/>
              </w:rPr>
            </w:pPr>
            <w:r>
              <w:t>Prepoznavanje i imenovanje osnovnih boja (crvena-plava)</w:t>
            </w:r>
          </w:p>
        </w:tc>
        <w:tc>
          <w:tcPr>
            <w:tcW w:w="6246" w:type="dxa"/>
          </w:tcPr>
          <w:p w14:paraId="09005E77" w14:textId="77777777" w:rsidR="008F584C" w:rsidRDefault="00D558AB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Prepoznati i imenovati crvenu i plavu boju. Prepoznati i imenovati predmete crvene i plave boje uz pomoć konkretnih i slikovnih materijala. Bojati zadanim bojama.</w:t>
            </w:r>
          </w:p>
        </w:tc>
        <w:tc>
          <w:tcPr>
            <w:tcW w:w="1797" w:type="dxa"/>
          </w:tcPr>
          <w:p w14:paraId="6E34AA0F" w14:textId="77777777" w:rsidR="008F584C" w:rsidRDefault="008F584C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56CEF71" w14:textId="77777777" w:rsidR="008F584C" w:rsidRDefault="008F584C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65A0A3" w14:textId="77777777" w:rsidR="008323FF" w:rsidRDefault="008323FF" w:rsidP="00484B10">
      <w:pPr>
        <w:pStyle w:val="Heading3"/>
      </w:pPr>
    </w:p>
    <w:p w14:paraId="59D07A89" w14:textId="77777777" w:rsidR="00E73842" w:rsidRPr="00E73842" w:rsidRDefault="00E73842" w:rsidP="00E73842"/>
    <w:p w14:paraId="2DF9B422" w14:textId="77777777" w:rsidR="00E73842" w:rsidRDefault="008323FF" w:rsidP="008323FF">
      <w:pPr>
        <w:textAlignment w:val="center"/>
      </w:pPr>
      <w:r>
        <w:t>AKTIVNOSTI ZA UČENIKA:</w:t>
      </w:r>
    </w:p>
    <w:p w14:paraId="5F805870" w14:textId="77777777" w:rsidR="008323FF" w:rsidRDefault="008323FF" w:rsidP="00E73842">
      <w:pPr>
        <w:textAlignment w:val="center"/>
      </w:pPr>
      <w:r>
        <w:br/>
        <w:t>- Bogaćenje riječnika</w:t>
      </w:r>
      <w:r w:rsidR="00E73842">
        <w:t>, usvajanje novih pojmova</w:t>
      </w:r>
    </w:p>
    <w:p w14:paraId="59CDA397" w14:textId="77777777" w:rsidR="00E73842" w:rsidRDefault="00E73842" w:rsidP="00E73842">
      <w:pPr>
        <w:pStyle w:val="ListParagraph"/>
        <w:numPr>
          <w:ilvl w:val="0"/>
          <w:numId w:val="23"/>
        </w:numPr>
        <w:ind w:left="284"/>
        <w:textAlignment w:val="center"/>
      </w:pPr>
      <w:r>
        <w:t>Određivanje odnosa među konkretnim predmetima i na slikovnom materijalu</w:t>
      </w:r>
    </w:p>
    <w:p w14:paraId="4109CF11" w14:textId="77777777" w:rsidR="00E73842" w:rsidRDefault="00E73842" w:rsidP="00E73842">
      <w:pPr>
        <w:pStyle w:val="ListParagraph"/>
        <w:numPr>
          <w:ilvl w:val="0"/>
          <w:numId w:val="23"/>
        </w:numPr>
        <w:ind w:left="284"/>
        <w:textAlignment w:val="center"/>
      </w:pPr>
      <w:r>
        <w:t>Samostalno brojanje do 10</w:t>
      </w:r>
    </w:p>
    <w:p w14:paraId="305998A4" w14:textId="77777777" w:rsidR="00E73842" w:rsidRDefault="00E73842" w:rsidP="00E73842">
      <w:pPr>
        <w:pStyle w:val="ListParagraph"/>
        <w:numPr>
          <w:ilvl w:val="0"/>
          <w:numId w:val="23"/>
        </w:numPr>
        <w:ind w:left="284"/>
        <w:textAlignment w:val="center"/>
      </w:pPr>
      <w:r>
        <w:t>Razlikovanje, razvrstavanje i imenovanje konkretnih predmeta crvene i plave boje, te na slikovnom materijalu</w:t>
      </w:r>
    </w:p>
    <w:p w14:paraId="7841A0C5" w14:textId="77777777" w:rsidR="008323FF" w:rsidRDefault="008323FF" w:rsidP="008323FF">
      <w:pPr>
        <w:textAlignment w:val="center"/>
      </w:pPr>
    </w:p>
    <w:p w14:paraId="08C19391" w14:textId="77777777" w:rsidR="008323FF" w:rsidRDefault="008323FF" w:rsidP="008323FF">
      <w:pPr>
        <w:textAlignment w:val="center"/>
      </w:pPr>
    </w:p>
    <w:p w14:paraId="0546C7AB" w14:textId="77777777" w:rsidR="00E73842" w:rsidRDefault="00E73842" w:rsidP="008323FF">
      <w:pPr>
        <w:textAlignment w:val="center"/>
      </w:pPr>
    </w:p>
    <w:p w14:paraId="0766A21F" w14:textId="77777777" w:rsidR="00E73842" w:rsidRDefault="00E73842" w:rsidP="008323FF">
      <w:pPr>
        <w:textAlignment w:val="center"/>
      </w:pPr>
    </w:p>
    <w:p w14:paraId="07663F2E" w14:textId="77777777" w:rsidR="00E73842" w:rsidRDefault="00E73842" w:rsidP="008323FF">
      <w:pPr>
        <w:textAlignment w:val="center"/>
      </w:pPr>
    </w:p>
    <w:p w14:paraId="789278DC" w14:textId="77777777" w:rsidR="008323FF" w:rsidRDefault="008323FF" w:rsidP="008323FF">
      <w:pPr>
        <w:textAlignment w:val="center"/>
      </w:pPr>
      <w:r>
        <w:lastRenderedPageBreak/>
        <w:t>STRATEGIJE PODRŠKE</w:t>
      </w:r>
    </w:p>
    <w:p w14:paraId="2633961F" w14:textId="77777777" w:rsidR="008323FF" w:rsidRDefault="008323FF" w:rsidP="008323FF">
      <w:pPr>
        <w:textAlignment w:val="center"/>
      </w:pPr>
      <w:r>
        <w:t>- Demonstracija</w:t>
      </w:r>
      <w:r>
        <w:br/>
        <w:t>- Uvećani tisak i uvećani slikovni materijal</w:t>
      </w:r>
      <w:r>
        <w:br/>
        <w:t>- Prilagoditi osvjetljenje</w:t>
      </w:r>
      <w:r>
        <w:br/>
        <w:t>- Verbalna podrška, navođenje</w:t>
      </w:r>
      <w:r>
        <w:br/>
        <w:t>- Pokazivanje</w:t>
      </w:r>
    </w:p>
    <w:p w14:paraId="2412E307" w14:textId="77777777" w:rsidR="008323FF" w:rsidRDefault="008323FF" w:rsidP="008323FF">
      <w:pPr>
        <w:textAlignment w:val="center"/>
      </w:pPr>
      <w:r>
        <w:t>- Konkretni i slikovni materijal</w:t>
      </w:r>
      <w:r>
        <w:br/>
        <w:t>- Djelomična fizička podrška</w:t>
      </w:r>
      <w:r>
        <w:br/>
        <w:t>- Vizualna podrška</w:t>
      </w:r>
      <w:r>
        <w:br/>
        <w:t>-Obraćati se učeniku kratkim i jednostavnim rečenicama</w:t>
      </w:r>
      <w:r>
        <w:br/>
        <w:t>-Prilikom opisivanja i pisanja učeniku postavljati potpitanja</w:t>
      </w:r>
      <w:r>
        <w:br/>
        <w:t>-Omogućiti duže vrijeme potrebno za rješavanje zadataka</w:t>
      </w:r>
      <w:r>
        <w:br/>
        <w:t>-Pojedinačno zadavati zadatke</w:t>
      </w:r>
      <w:r>
        <w:br/>
        <w:t>-Prilikom odgovaranja na pitanja omogućiti zadatke zaokruživanja između 2 ponuđena odgovora</w:t>
      </w:r>
      <w:r>
        <w:br/>
        <w:t>- Omogućiti kratku pauzu između prelaska zadatka / aktivnosti</w:t>
      </w:r>
      <w:r>
        <w:br/>
        <w:t>- Usmjeravanje pažnje</w:t>
      </w:r>
    </w:p>
    <w:p w14:paraId="039C4D20" w14:textId="77777777" w:rsidR="00484B10" w:rsidRDefault="00484B10" w:rsidP="00484B10">
      <w:pPr>
        <w:pStyle w:val="Heading3"/>
      </w:pPr>
      <w:r>
        <w:br w:type="page"/>
      </w:r>
    </w:p>
    <w:p w14:paraId="1E478657" w14:textId="77777777" w:rsidR="00484B10" w:rsidRPr="00F50485" w:rsidRDefault="00484B10" w:rsidP="00484B10">
      <w:pPr>
        <w:pStyle w:val="Heading3"/>
      </w:pPr>
      <w:r>
        <w:lastRenderedPageBreak/>
        <w:t>PREDMET: PRIRODA I DRUŠTVO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1265"/>
        <w:gridCol w:w="1412"/>
        <w:gridCol w:w="2251"/>
        <w:gridCol w:w="425"/>
        <w:gridCol w:w="6010"/>
        <w:gridCol w:w="709"/>
        <w:gridCol w:w="556"/>
        <w:gridCol w:w="709"/>
        <w:gridCol w:w="703"/>
        <w:gridCol w:w="709"/>
      </w:tblGrid>
      <w:tr w:rsidR="0074516B" w:rsidRPr="00F50485" w14:paraId="594AE55F" w14:textId="77777777" w:rsidTr="00D55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4"/>
            <w:hideMark/>
          </w:tcPr>
          <w:p w14:paraId="38F9768C" w14:textId="77777777" w:rsidR="00484B10" w:rsidRPr="00F50485" w:rsidRDefault="00484B10" w:rsidP="00E53189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Sadržaj edukacije (područja/teme/ključni pojmovi)</w:t>
            </w:r>
          </w:p>
        </w:tc>
        <w:tc>
          <w:tcPr>
            <w:tcW w:w="6719" w:type="dxa"/>
            <w:gridSpan w:val="2"/>
            <w:hideMark/>
          </w:tcPr>
          <w:p w14:paraId="5545A283" w14:textId="77777777" w:rsidR="00484B10" w:rsidRPr="00F50485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Ciljevi za učenika/cu (obrazovna postignuća)</w:t>
            </w:r>
          </w:p>
        </w:tc>
        <w:tc>
          <w:tcPr>
            <w:tcW w:w="1265" w:type="dxa"/>
            <w:gridSpan w:val="2"/>
            <w:hideMark/>
          </w:tcPr>
          <w:p w14:paraId="6B786AA2" w14:textId="77777777" w:rsidR="00484B10" w:rsidRPr="00F50485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1412" w:type="dxa"/>
            <w:gridSpan w:val="2"/>
            <w:hideMark/>
          </w:tcPr>
          <w:p w14:paraId="059FAA0A" w14:textId="77777777" w:rsidR="00484B10" w:rsidRPr="00F50485" w:rsidRDefault="00484B10" w:rsidP="00E53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B842EF" w:rsidRPr="00F50485" w14:paraId="64E68D92" w14:textId="77777777" w:rsidTr="00D558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</w:tcPr>
          <w:p w14:paraId="294E6001" w14:textId="77777777" w:rsidR="00B842EF" w:rsidRPr="00D558AB" w:rsidRDefault="00D558AB" w:rsidP="007D6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/>
              <w:textAlignment w:val="center"/>
            </w:pPr>
            <w:r w:rsidRPr="00D558AB">
              <w:t>Uvodni sat i upoznavanje</w:t>
            </w:r>
          </w:p>
        </w:tc>
        <w:tc>
          <w:tcPr>
            <w:tcW w:w="6435" w:type="dxa"/>
            <w:gridSpan w:val="2"/>
          </w:tcPr>
          <w:p w14:paraId="3EC5CED2" w14:textId="77777777" w:rsidR="00B842EF" w:rsidRDefault="00B842EF" w:rsidP="00D558AB">
            <w:pPr>
              <w:pStyle w:val="NormalWeb"/>
              <w:spacing w:before="0" w:beforeAutospacing="0" w:after="0" w:afterAutospacing="0"/>
              <w:ind w:left="-3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gridSpan w:val="2"/>
          </w:tcPr>
          <w:p w14:paraId="459C1A91" w14:textId="77777777" w:rsidR="00B842EF" w:rsidRDefault="00B842EF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10B40312" w14:textId="77777777" w:rsidR="00B842EF" w:rsidRDefault="00B842EF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6B" w:rsidRPr="00F50485" w14:paraId="641937F6" w14:textId="77777777" w:rsidTr="00D55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4"/>
            <w:hideMark/>
          </w:tcPr>
          <w:p w14:paraId="7BD2178A" w14:textId="77777777" w:rsidR="005377DC" w:rsidRPr="00D558AB" w:rsidRDefault="00D558AB" w:rsidP="00D558AB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bCs w:val="0"/>
              </w:rPr>
            </w:pPr>
            <w:r w:rsidRPr="00D558AB">
              <w:rPr>
                <w:bCs w:val="0"/>
              </w:rPr>
              <w:t>Inicijalna procijena</w:t>
            </w:r>
          </w:p>
        </w:tc>
        <w:tc>
          <w:tcPr>
            <w:tcW w:w="6719" w:type="dxa"/>
            <w:gridSpan w:val="2"/>
            <w:hideMark/>
          </w:tcPr>
          <w:p w14:paraId="45DE12DA" w14:textId="77777777" w:rsidR="0020034F" w:rsidRDefault="0020034F" w:rsidP="007D696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hideMark/>
          </w:tcPr>
          <w:p w14:paraId="738609A3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hideMark/>
          </w:tcPr>
          <w:p w14:paraId="782CA740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4516B" w:rsidRPr="00F50485" w14:paraId="6799F2DB" w14:textId="77777777" w:rsidTr="00D55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4"/>
          </w:tcPr>
          <w:p w14:paraId="3684BFFE" w14:textId="77777777" w:rsidR="00484B10" w:rsidRPr="00D558AB" w:rsidRDefault="00D558AB" w:rsidP="00484B1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cstheme="minorHAnsi"/>
              </w:rPr>
            </w:pPr>
            <w:r w:rsidRPr="00D558AB">
              <w:rPr>
                <w:rFonts w:cstheme="minorHAnsi"/>
              </w:rPr>
              <w:t>U školi</w:t>
            </w:r>
          </w:p>
          <w:p w14:paraId="1DC65522" w14:textId="77777777" w:rsidR="00D558AB" w:rsidRPr="00D558AB" w:rsidRDefault="00D558AB" w:rsidP="00484B1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cstheme="minorHAnsi"/>
              </w:rPr>
            </w:pPr>
            <w:r w:rsidRPr="00D558AB">
              <w:rPr>
                <w:rFonts w:cstheme="minorHAnsi"/>
              </w:rPr>
              <w:t>Školska torba</w:t>
            </w:r>
          </w:p>
        </w:tc>
        <w:tc>
          <w:tcPr>
            <w:tcW w:w="6719" w:type="dxa"/>
            <w:gridSpan w:val="2"/>
          </w:tcPr>
          <w:p w14:paraId="5CBCB55E" w14:textId="2683B229" w:rsidR="0020034F" w:rsidRDefault="00D558AB" w:rsidP="007D6966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Prepoznati i imenovati knjige, bilježnice, pernicu, torbu, </w:t>
            </w:r>
            <w:r w:rsidR="00A415B0">
              <w:rPr>
                <w:rFonts w:ascii="Calibri" w:hAnsi="Calibri"/>
                <w:sz w:val="22"/>
                <w:szCs w:val="22"/>
              </w:rPr>
              <w:t>školu, k</w:t>
            </w:r>
            <w:r>
              <w:rPr>
                <w:rFonts w:ascii="Calibri" w:hAnsi="Calibri"/>
                <w:sz w:val="22"/>
                <w:szCs w:val="22"/>
              </w:rPr>
              <w:t>lupu, pribor uz pomoć konkretnog i slikovnog materijala. Prepoznati i imenovati predmete koji se nalaze u školskoj torbi.</w:t>
            </w:r>
          </w:p>
        </w:tc>
        <w:tc>
          <w:tcPr>
            <w:tcW w:w="1265" w:type="dxa"/>
            <w:gridSpan w:val="2"/>
          </w:tcPr>
          <w:p w14:paraId="4E86C3F2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2317EADD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F50485" w14:paraId="0D98AAB5" w14:textId="77777777" w:rsidTr="00D558AB">
        <w:trPr>
          <w:gridAfter w:val="8"/>
          <w:wAfter w:w="120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00DBA8F" w14:textId="77777777" w:rsidR="00A415B0" w:rsidRDefault="00A415B0" w:rsidP="00E53189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9BAC807" w14:textId="77777777" w:rsidR="00A415B0" w:rsidRDefault="00A415B0" w:rsidP="00E5318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6B" w:rsidRPr="00F50485" w14:paraId="12635FBD" w14:textId="77777777" w:rsidTr="00D55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4"/>
          </w:tcPr>
          <w:p w14:paraId="34D9A677" w14:textId="77777777" w:rsidR="00484B10" w:rsidRPr="00CC3659" w:rsidRDefault="00D558AB" w:rsidP="007D6966">
            <w:pPr>
              <w:numPr>
                <w:ilvl w:val="1"/>
                <w:numId w:val="3"/>
              </w:numPr>
              <w:spacing w:after="0" w:line="240" w:lineRule="auto"/>
              <w:ind w:left="295"/>
              <w:textAlignment w:val="center"/>
              <w:rPr>
                <w:rFonts w:cstheme="minorHAnsi"/>
              </w:rPr>
            </w:pPr>
            <w:r>
              <w:rPr>
                <w:rFonts w:cstheme="minorHAnsi"/>
              </w:rPr>
              <w:t>Razredna pravila i ponašanje</w:t>
            </w:r>
          </w:p>
        </w:tc>
        <w:tc>
          <w:tcPr>
            <w:tcW w:w="6719" w:type="dxa"/>
            <w:gridSpan w:val="2"/>
          </w:tcPr>
          <w:p w14:paraId="1CD3EC5D" w14:textId="77777777" w:rsidR="005377DC" w:rsidRDefault="00D558AB" w:rsidP="006D5C47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Usvojiti razredna pravila. Pridržavati se razrednih pravila i ponašanja u školi. Napraviti plakat o razrednim pravilima i ponašanju.</w:t>
            </w:r>
          </w:p>
        </w:tc>
        <w:tc>
          <w:tcPr>
            <w:tcW w:w="1265" w:type="dxa"/>
            <w:gridSpan w:val="2"/>
          </w:tcPr>
          <w:p w14:paraId="091F6A0E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15344C64" w14:textId="77777777" w:rsidR="00484B10" w:rsidRDefault="00484B10" w:rsidP="00E53189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5C8D1C" w14:textId="77777777" w:rsidR="00484B10" w:rsidRDefault="00484B10" w:rsidP="00484B10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3E9E2E88" w14:textId="77777777" w:rsidR="00484B10" w:rsidRDefault="00484B10" w:rsidP="00484B10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556BFC8F" w14:textId="77777777" w:rsidR="00484B10" w:rsidRDefault="00484B10" w:rsidP="00484B10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AC4DC08" w14:textId="77777777" w:rsidR="00484B10" w:rsidRDefault="009948AD" w:rsidP="00484B10">
      <w:r>
        <w:t>AKTIVNOSTI ZA UČENIKA</w:t>
      </w:r>
    </w:p>
    <w:p w14:paraId="5D39EFD4" w14:textId="77777777" w:rsidR="009948AD" w:rsidRDefault="009948AD" w:rsidP="00484B10">
      <w:r>
        <w:t>- Gledanje i opisivanje fotografija i konkretnog materijala</w:t>
      </w:r>
      <w:r>
        <w:br/>
        <w:t>- Bojanje, lijepljenje</w:t>
      </w:r>
      <w:r>
        <w:br/>
        <w:t>- Pridruživanje slika</w:t>
      </w:r>
      <w:r>
        <w:br/>
        <w:t>- Razvrstavanje slikovnog materijala</w:t>
      </w:r>
    </w:p>
    <w:p w14:paraId="12B27874" w14:textId="77777777" w:rsidR="009948AD" w:rsidRDefault="00026A15" w:rsidP="00484B10">
      <w:r>
        <w:t>- Z</w:t>
      </w:r>
      <w:r w:rsidR="009948AD">
        <w:t>aokruživanje i spajanje točnih odgovora</w:t>
      </w:r>
    </w:p>
    <w:p w14:paraId="63C3A4D9" w14:textId="77777777" w:rsidR="009948AD" w:rsidRDefault="00026A15" w:rsidP="00484B10">
      <w:r>
        <w:t>- U</w:t>
      </w:r>
      <w:r w:rsidR="009948AD">
        <w:t>svajanje novih pojmova</w:t>
      </w:r>
    </w:p>
    <w:p w14:paraId="63980733" w14:textId="77777777" w:rsidR="009948AD" w:rsidRDefault="00026A15" w:rsidP="00484B10">
      <w:r>
        <w:t>- I</w:t>
      </w:r>
      <w:r w:rsidR="009948AD">
        <w:t>zrada plakata</w:t>
      </w:r>
    </w:p>
    <w:p w14:paraId="5A591EB8" w14:textId="77777777" w:rsidR="009948AD" w:rsidRDefault="00026A15" w:rsidP="00484B10">
      <w:r>
        <w:t>- Pospremanje knjiga i bilježnica</w:t>
      </w:r>
      <w:r w:rsidR="009948AD">
        <w:t xml:space="preserve"> u torbu </w:t>
      </w:r>
      <w:r>
        <w:t>te također pripremanje</w:t>
      </w:r>
      <w:r w:rsidR="009948AD">
        <w:t xml:space="preserve"> na radnu površinu</w:t>
      </w:r>
    </w:p>
    <w:p w14:paraId="27FC67F7" w14:textId="77777777" w:rsidR="00484B10" w:rsidRDefault="00484B10" w:rsidP="00484B10"/>
    <w:p w14:paraId="192D3085" w14:textId="77777777" w:rsidR="00D558AB" w:rsidRDefault="00D558AB" w:rsidP="00484B10"/>
    <w:p w14:paraId="75AB2439" w14:textId="08BBFEA9" w:rsidR="00D558AB" w:rsidRDefault="00D558AB" w:rsidP="00484B10"/>
    <w:p w14:paraId="2F255C4F" w14:textId="77777777" w:rsidR="00A415B0" w:rsidRDefault="00A415B0" w:rsidP="00484B10"/>
    <w:p w14:paraId="41998A9B" w14:textId="77777777" w:rsidR="00D558AB" w:rsidRDefault="009948AD" w:rsidP="00484B10">
      <w:r>
        <w:lastRenderedPageBreak/>
        <w:t>STRATEGIJE PODRŠKE</w:t>
      </w:r>
    </w:p>
    <w:p w14:paraId="3A67255D" w14:textId="77777777" w:rsidR="009948AD" w:rsidRDefault="009948AD" w:rsidP="00484B10">
      <w:r>
        <w:t>- Demonstracija</w:t>
      </w:r>
      <w:r>
        <w:br/>
        <w:t>-Uvećani tisak i uvećani slikovni materijal</w:t>
      </w:r>
      <w:r>
        <w:br/>
        <w:t>-Obraćati se učeniku kratkim i jednostavnim rečenicama</w:t>
      </w:r>
      <w:r>
        <w:br/>
        <w:t>-Koristiti slikovni, konkretni i  video materijal</w:t>
      </w:r>
      <w:r>
        <w:br/>
        <w:t>- Prilagoditi osvjetljenje</w:t>
      </w:r>
      <w:r>
        <w:br/>
        <w:t>-Prilikom opisivanja učeniku postavljati potpitanja</w:t>
      </w:r>
      <w:r>
        <w:br/>
        <w:t>- Upotreba konkretnih predmeta</w:t>
      </w:r>
      <w:r>
        <w:br/>
        <w:t>-Omogućiti duže vrijeme potrebno za rješavanje zadataka</w:t>
      </w:r>
      <w:r>
        <w:br/>
        <w:t>-Pojedinačno zadavati zadatke</w:t>
      </w:r>
      <w:r>
        <w:br/>
        <w:t>- Vizualna podrška</w:t>
      </w:r>
      <w:r>
        <w:br/>
        <w:t>- Djelomična fizička podrška, pokazivanje</w:t>
      </w:r>
      <w:r>
        <w:br/>
        <w:t>- Verbalno vođenje</w:t>
      </w:r>
      <w:r>
        <w:br/>
        <w:t>- Građa lagana za čitanje</w:t>
      </w:r>
      <w:r>
        <w:br/>
        <w:t>- Usmjeravanje pažnje</w:t>
      </w:r>
    </w:p>
    <w:p w14:paraId="22113E73" w14:textId="05815136" w:rsidR="00D558AB" w:rsidRDefault="00D558AB" w:rsidP="00484B10"/>
    <w:p w14:paraId="4D15426F" w14:textId="43A2708B" w:rsidR="00A415B0" w:rsidRDefault="00A415B0" w:rsidP="00484B10"/>
    <w:p w14:paraId="49C464A1" w14:textId="0E55500E" w:rsidR="00A415B0" w:rsidRDefault="00A415B0" w:rsidP="00484B10"/>
    <w:p w14:paraId="79ECDB36" w14:textId="0EA29451" w:rsidR="00A415B0" w:rsidRDefault="00A415B0" w:rsidP="00484B10"/>
    <w:p w14:paraId="0E2097E8" w14:textId="137066C4" w:rsidR="00A415B0" w:rsidRDefault="00A415B0" w:rsidP="00484B10"/>
    <w:p w14:paraId="5A232B9E" w14:textId="124D3201" w:rsidR="00A415B0" w:rsidRDefault="00A415B0" w:rsidP="00484B10"/>
    <w:p w14:paraId="36840F87" w14:textId="03548C9B" w:rsidR="00A415B0" w:rsidRDefault="00A415B0" w:rsidP="00484B10"/>
    <w:p w14:paraId="5DA2D2A0" w14:textId="4A77266F" w:rsidR="00A415B0" w:rsidRDefault="00A415B0" w:rsidP="00484B10"/>
    <w:p w14:paraId="580A46CA" w14:textId="77777777" w:rsidR="00A415B0" w:rsidRDefault="00A415B0" w:rsidP="00484B10"/>
    <w:p w14:paraId="74E4A841" w14:textId="77777777" w:rsidR="00A415B0" w:rsidRPr="00F50485" w:rsidRDefault="00A415B0" w:rsidP="00A415B0">
      <w:pPr>
        <w:pStyle w:val="Heading3"/>
      </w:pPr>
      <w:r>
        <w:lastRenderedPageBreak/>
        <w:t>PREDMET: LIKOVNA KULTURA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6010"/>
        <w:gridCol w:w="709"/>
        <w:gridCol w:w="556"/>
        <w:gridCol w:w="709"/>
        <w:gridCol w:w="703"/>
        <w:gridCol w:w="709"/>
      </w:tblGrid>
      <w:tr w:rsidR="00A415B0" w:rsidRPr="00F50485" w14:paraId="30164327" w14:textId="77777777" w:rsidTr="000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hideMark/>
          </w:tcPr>
          <w:p w14:paraId="0317B230" w14:textId="77777777" w:rsidR="00A415B0" w:rsidRPr="00F50485" w:rsidRDefault="00A415B0" w:rsidP="000F1D83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Sadržaj edukacije (područja/teme/ključni pojmovi)</w:t>
            </w:r>
          </w:p>
        </w:tc>
        <w:tc>
          <w:tcPr>
            <w:tcW w:w="6719" w:type="dxa"/>
            <w:gridSpan w:val="2"/>
            <w:hideMark/>
          </w:tcPr>
          <w:p w14:paraId="3F1B968E" w14:textId="77777777" w:rsidR="00A415B0" w:rsidRPr="00F50485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Ciljevi za učenika/</w:t>
            </w:r>
            <w:proofErr w:type="spellStart"/>
            <w:r w:rsidRPr="00F50485">
              <w:rPr>
                <w:rFonts w:ascii="Calibri" w:eastAsia="Times New Roman" w:hAnsi="Calibri" w:cs="Times New Roman"/>
                <w:lang w:eastAsia="hr-HR"/>
              </w:rPr>
              <w:t>cu</w:t>
            </w:r>
            <w:proofErr w:type="spellEnd"/>
            <w:r w:rsidRPr="00F50485">
              <w:rPr>
                <w:rFonts w:ascii="Calibri" w:eastAsia="Times New Roman" w:hAnsi="Calibri" w:cs="Times New Roman"/>
                <w:lang w:eastAsia="hr-HR"/>
              </w:rPr>
              <w:t xml:space="preserve"> (obrazovna postignuća)</w:t>
            </w:r>
          </w:p>
        </w:tc>
        <w:tc>
          <w:tcPr>
            <w:tcW w:w="1265" w:type="dxa"/>
            <w:gridSpan w:val="2"/>
            <w:hideMark/>
          </w:tcPr>
          <w:p w14:paraId="206BAB7E" w14:textId="77777777" w:rsidR="00A415B0" w:rsidRPr="00F50485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1412" w:type="dxa"/>
            <w:gridSpan w:val="2"/>
            <w:hideMark/>
          </w:tcPr>
          <w:p w14:paraId="5D9ECC73" w14:textId="77777777" w:rsidR="00A415B0" w:rsidRPr="00F50485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50485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A415B0" w:rsidRPr="00F50485" w14:paraId="33351476" w14:textId="77777777" w:rsidTr="000F1D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11AEDCE" w14:textId="77777777" w:rsidR="00A415B0" w:rsidRPr="00D558AB" w:rsidRDefault="00A415B0" w:rsidP="00A415B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/>
              <w:textAlignment w:val="center"/>
            </w:pPr>
            <w:r>
              <w:t xml:space="preserve">Uvodni sat </w:t>
            </w:r>
          </w:p>
        </w:tc>
        <w:tc>
          <w:tcPr>
            <w:tcW w:w="6435" w:type="dxa"/>
            <w:gridSpan w:val="2"/>
          </w:tcPr>
          <w:p w14:paraId="6121F258" w14:textId="6A6A9834" w:rsidR="00A415B0" w:rsidRPr="00A415B0" w:rsidRDefault="00A415B0" w:rsidP="000F1D83">
            <w:pPr>
              <w:pStyle w:val="NormalWeb"/>
              <w:spacing w:before="0" w:beforeAutospacing="0" w:after="0" w:afterAutospacing="0"/>
              <w:ind w:left="-3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VvjVježbati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bojanje i rezanje zadanog oblika.</w:t>
            </w:r>
          </w:p>
        </w:tc>
        <w:tc>
          <w:tcPr>
            <w:tcW w:w="1265" w:type="dxa"/>
            <w:gridSpan w:val="2"/>
          </w:tcPr>
          <w:p w14:paraId="6E5AF322" w14:textId="79ACA65A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322E3F09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F50485" w14:paraId="2BFC3CFD" w14:textId="77777777" w:rsidTr="000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</w:tcPr>
          <w:p w14:paraId="165EC4B1" w14:textId="6DADA763" w:rsidR="00A415B0" w:rsidRPr="00CC3659" w:rsidRDefault="00A415B0" w:rsidP="00A415B0">
            <w:pPr>
              <w:numPr>
                <w:ilvl w:val="1"/>
                <w:numId w:val="3"/>
              </w:numPr>
              <w:spacing w:after="0" w:line="240" w:lineRule="auto"/>
              <w:ind w:left="295"/>
              <w:textAlignment w:val="center"/>
              <w:rPr>
                <w:rFonts w:cstheme="minorHAnsi"/>
              </w:rPr>
            </w:pPr>
            <w:r>
              <w:rPr>
                <w:rFonts w:cstheme="minorHAnsi"/>
              </w:rPr>
              <w:t>Risanje- raznovrsne linije</w:t>
            </w:r>
            <w:r w:rsidR="0064360A">
              <w:rPr>
                <w:rFonts w:cstheme="minorHAnsi"/>
              </w:rPr>
              <w:t>, ploha, boja</w:t>
            </w:r>
          </w:p>
        </w:tc>
        <w:tc>
          <w:tcPr>
            <w:tcW w:w="6719" w:type="dxa"/>
            <w:gridSpan w:val="2"/>
          </w:tcPr>
          <w:p w14:paraId="4CAC7B43" w14:textId="2671D9BA" w:rsidR="00A415B0" w:rsidRDefault="0064360A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Crtati i bojati prema predlošku.</w:t>
            </w:r>
          </w:p>
        </w:tc>
        <w:tc>
          <w:tcPr>
            <w:tcW w:w="1265" w:type="dxa"/>
            <w:gridSpan w:val="2"/>
          </w:tcPr>
          <w:p w14:paraId="1001A5B0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2A3E1D71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F50485" w14:paraId="079C4A31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</w:tcPr>
          <w:p w14:paraId="06BC6D96" w14:textId="44FB25CD" w:rsidR="00A415B0" w:rsidRDefault="0064360A" w:rsidP="00A415B0">
            <w:pPr>
              <w:numPr>
                <w:ilvl w:val="1"/>
                <w:numId w:val="3"/>
              </w:numPr>
              <w:spacing w:after="0" w:line="240" w:lineRule="auto"/>
              <w:ind w:left="295"/>
              <w:textAlignment w:val="center"/>
              <w:rPr>
                <w:rFonts w:cstheme="minorHAnsi"/>
              </w:rPr>
            </w:pPr>
            <w:r>
              <w:rPr>
                <w:rFonts w:cstheme="minorHAnsi"/>
              </w:rPr>
              <w:t>Osnovne boje- plava i crvena</w:t>
            </w:r>
          </w:p>
        </w:tc>
        <w:tc>
          <w:tcPr>
            <w:tcW w:w="6719" w:type="dxa"/>
            <w:gridSpan w:val="2"/>
          </w:tcPr>
          <w:p w14:paraId="05C4C566" w14:textId="3C531957" w:rsidR="00A415B0" w:rsidRDefault="0064360A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Imenovati i razlikovati boje- crvenu i plavu, slikanje vodenim bojama.</w:t>
            </w:r>
          </w:p>
        </w:tc>
        <w:tc>
          <w:tcPr>
            <w:tcW w:w="1265" w:type="dxa"/>
            <w:gridSpan w:val="2"/>
          </w:tcPr>
          <w:p w14:paraId="68D58C7B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637B2DE3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F50485" w14:paraId="4B464CA3" w14:textId="77777777" w:rsidTr="000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</w:tcPr>
          <w:p w14:paraId="11D6DC6C" w14:textId="629CE2F3" w:rsidR="00A415B0" w:rsidRDefault="00A415B0" w:rsidP="0064360A">
            <w:pPr>
              <w:spacing w:after="0" w:line="240" w:lineRule="auto"/>
              <w:textAlignment w:val="center"/>
              <w:rPr>
                <w:rFonts w:cstheme="minorHAnsi"/>
              </w:rPr>
            </w:pPr>
          </w:p>
        </w:tc>
        <w:tc>
          <w:tcPr>
            <w:tcW w:w="6719" w:type="dxa"/>
            <w:gridSpan w:val="2"/>
          </w:tcPr>
          <w:p w14:paraId="7AD2CB8F" w14:textId="4D3520BD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dxa"/>
            <w:gridSpan w:val="2"/>
          </w:tcPr>
          <w:p w14:paraId="03D8333A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2" w:type="dxa"/>
            <w:gridSpan w:val="2"/>
          </w:tcPr>
          <w:p w14:paraId="1831D85E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F6F5C9" w14:textId="77777777" w:rsidR="00A415B0" w:rsidRDefault="00A415B0" w:rsidP="00A415B0"/>
    <w:p w14:paraId="3740016D" w14:textId="77777777" w:rsidR="00A415B0" w:rsidRDefault="00A415B0" w:rsidP="00A415B0"/>
    <w:p w14:paraId="2D839189" w14:textId="77777777" w:rsidR="00A415B0" w:rsidRDefault="00A415B0" w:rsidP="00A415B0">
      <w:r>
        <w:t>AKTIVNOSTI ZA UČENIKA</w:t>
      </w:r>
    </w:p>
    <w:p w14:paraId="2B72ED91" w14:textId="77777777" w:rsidR="00A415B0" w:rsidRDefault="00A415B0" w:rsidP="00A415B0">
      <w:pPr>
        <w:pStyle w:val="ListParagraph"/>
        <w:numPr>
          <w:ilvl w:val="0"/>
          <w:numId w:val="21"/>
        </w:numPr>
      </w:pPr>
      <w:r>
        <w:t>Ispunjavati zadani okvir točkama i crtama različitog karaktera</w:t>
      </w:r>
    </w:p>
    <w:p w14:paraId="3A90FE55" w14:textId="7362A4DA" w:rsidR="00A415B0" w:rsidRDefault="00A415B0" w:rsidP="0064360A">
      <w:pPr>
        <w:pStyle w:val="ListParagraph"/>
        <w:numPr>
          <w:ilvl w:val="0"/>
          <w:numId w:val="21"/>
        </w:numPr>
      </w:pPr>
      <w:r>
        <w:t>Slikati vodenim bojama (tople i hladne boje)</w:t>
      </w:r>
    </w:p>
    <w:p w14:paraId="6779C9AF" w14:textId="77777777" w:rsidR="00A415B0" w:rsidRDefault="00A415B0" w:rsidP="00A415B0">
      <w:pPr>
        <w:ind w:left="360"/>
      </w:pPr>
    </w:p>
    <w:p w14:paraId="4C7E7E08" w14:textId="77777777" w:rsidR="00A415B0" w:rsidRDefault="00A415B0" w:rsidP="0064360A">
      <w:r>
        <w:t>STRATEGIJE PODRŠKE</w:t>
      </w:r>
    </w:p>
    <w:p w14:paraId="2BB5D3A5" w14:textId="15D7E4F2" w:rsidR="00A415B0" w:rsidRDefault="00A415B0" w:rsidP="00A415B0">
      <w:r>
        <w:t>- Demonstracija</w:t>
      </w:r>
      <w:r>
        <w:br/>
        <w:t>- Uvećani slikovni materijal</w:t>
      </w:r>
      <w:r>
        <w:br/>
        <w:t>-Obraćati se učeniku kratkim i jednostavnim rečenicama</w:t>
      </w:r>
      <w:r>
        <w:br/>
        <w:t>-Koristiti slikovni i konkretni materijal</w:t>
      </w:r>
      <w:r>
        <w:br/>
        <w:t>- Prilagoditi osvjetljenje</w:t>
      </w:r>
      <w:r>
        <w:br/>
        <w:t>- Upotreba konkretnih predmeta</w:t>
      </w:r>
      <w:r>
        <w:br/>
        <w:t>-Omogućiti duže vrijeme potrebno za davanje odgovora i crtanje</w:t>
      </w:r>
      <w:r>
        <w:br/>
        <w:t>-Pojedinačno zadavati zadatke</w:t>
      </w:r>
      <w:r>
        <w:br/>
        <w:t>- Vizualna podrška</w:t>
      </w:r>
      <w:r>
        <w:br/>
        <w:t>- Djelomična fizička podrška, pokazivanje</w:t>
      </w:r>
      <w:r>
        <w:br/>
        <w:t>- Usmjeravanje pažnje</w:t>
      </w:r>
    </w:p>
    <w:p w14:paraId="79853981" w14:textId="77777777" w:rsidR="00A415B0" w:rsidRDefault="00A415B0" w:rsidP="00A415B0">
      <w:pPr>
        <w:ind w:left="360"/>
      </w:pPr>
    </w:p>
    <w:p w14:paraId="386E5627" w14:textId="77777777" w:rsidR="00A415B0" w:rsidRDefault="00A415B0" w:rsidP="00A415B0">
      <w:pPr>
        <w:pStyle w:val="Heading3"/>
      </w:pPr>
      <w:r>
        <w:lastRenderedPageBreak/>
        <w:t>PREDMET: GLAZBENA KULTURA</w:t>
      </w:r>
    </w:p>
    <w:p w14:paraId="7BEBE943" w14:textId="77777777" w:rsidR="00A415B0" w:rsidRPr="00F16DCA" w:rsidRDefault="00A415B0" w:rsidP="00A415B0"/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478"/>
        <w:gridCol w:w="6100"/>
        <w:gridCol w:w="1755"/>
        <w:gridCol w:w="2163"/>
      </w:tblGrid>
      <w:tr w:rsidR="00A415B0" w:rsidRPr="00DD7A2D" w14:paraId="0A731948" w14:textId="77777777" w:rsidTr="000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hideMark/>
          </w:tcPr>
          <w:p w14:paraId="24609A0A" w14:textId="77777777" w:rsidR="00A415B0" w:rsidRPr="00DD7A2D" w:rsidRDefault="00A415B0" w:rsidP="000F1D83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Sadržaj edukacije (područja/teme/ključni pojmovi</w:t>
            </w:r>
            <w:r>
              <w:rPr>
                <w:rFonts w:ascii="Calibri" w:eastAsia="Times New Roman" w:hAnsi="Calibri" w:cs="Times New Roman"/>
                <w:lang w:eastAsia="hr-HR"/>
              </w:rPr>
              <w:t>)</w:t>
            </w:r>
          </w:p>
        </w:tc>
        <w:tc>
          <w:tcPr>
            <w:tcW w:w="6100" w:type="dxa"/>
            <w:hideMark/>
          </w:tcPr>
          <w:p w14:paraId="29023E49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Ciljevi za učenika/</w:t>
            </w:r>
            <w:proofErr w:type="spellStart"/>
            <w:r w:rsidRPr="00DD7A2D">
              <w:rPr>
                <w:rFonts w:ascii="Calibri" w:eastAsia="Times New Roman" w:hAnsi="Calibri" w:cs="Times New Roman"/>
                <w:lang w:eastAsia="hr-HR"/>
              </w:rPr>
              <w:t>cu</w:t>
            </w:r>
            <w:proofErr w:type="spellEnd"/>
            <w:r w:rsidRPr="00DD7A2D">
              <w:rPr>
                <w:rFonts w:ascii="Calibri" w:eastAsia="Times New Roman" w:hAnsi="Calibri" w:cs="Times New Roman"/>
                <w:lang w:eastAsia="hr-HR"/>
              </w:rPr>
              <w:t xml:space="preserve"> (obrazovna postignuća)</w:t>
            </w:r>
          </w:p>
        </w:tc>
        <w:tc>
          <w:tcPr>
            <w:tcW w:w="1755" w:type="dxa"/>
            <w:hideMark/>
          </w:tcPr>
          <w:p w14:paraId="561C4964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2163" w:type="dxa"/>
            <w:hideMark/>
          </w:tcPr>
          <w:p w14:paraId="16385720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A415B0" w:rsidRPr="00DD7A2D" w14:paraId="3A7C1391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14:paraId="7C9D8A89" w14:textId="77777777" w:rsidR="00A415B0" w:rsidRDefault="00A415B0" w:rsidP="000F1D83">
            <w:pPr>
              <w:numPr>
                <w:ilvl w:val="1"/>
                <w:numId w:val="1"/>
              </w:numPr>
              <w:spacing w:after="0" w:line="240" w:lineRule="auto"/>
              <w:ind w:left="295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Uvodni sat</w:t>
            </w:r>
          </w:p>
          <w:p w14:paraId="42D8B07E" w14:textId="77777777" w:rsidR="00A415B0" w:rsidRDefault="00A415B0" w:rsidP="000F1D83">
            <w:pPr>
              <w:spacing w:after="0" w:line="240" w:lineRule="auto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14:paraId="0DF79C08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5" w:type="dxa"/>
          </w:tcPr>
          <w:p w14:paraId="6F29929B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28EA2AE3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DD7A2D" w14:paraId="591AB71F" w14:textId="77777777" w:rsidTr="000F1D83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14:paraId="450777FE" w14:textId="0A39E84D" w:rsidR="00A415B0" w:rsidRDefault="0064360A" w:rsidP="000F1D83">
            <w:pPr>
              <w:numPr>
                <w:ilvl w:val="1"/>
                <w:numId w:val="1"/>
              </w:numPr>
              <w:spacing w:after="0" w:line="240" w:lineRule="auto"/>
              <w:ind w:left="295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 si sretan</w:t>
            </w:r>
          </w:p>
        </w:tc>
        <w:tc>
          <w:tcPr>
            <w:tcW w:w="6100" w:type="dxa"/>
          </w:tcPr>
          <w:p w14:paraId="4A932EB4" w14:textId="3248F7B0" w:rsidR="00A415B0" w:rsidRDefault="0064360A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Pratiti i imitirati pokrete tijela uz pjesmu. </w:t>
            </w:r>
          </w:p>
        </w:tc>
        <w:tc>
          <w:tcPr>
            <w:tcW w:w="1755" w:type="dxa"/>
          </w:tcPr>
          <w:p w14:paraId="0B738AA8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A9B0BA5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DD7A2D" w14:paraId="70FA4DB7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</w:tcPr>
          <w:p w14:paraId="70EFF59A" w14:textId="309AD1A2" w:rsidR="00A415B0" w:rsidRPr="000E0349" w:rsidRDefault="00A415B0" w:rsidP="000F1D83">
            <w:pPr>
              <w:numPr>
                <w:ilvl w:val="1"/>
                <w:numId w:val="1"/>
              </w:numPr>
              <w:spacing w:after="0" w:line="240" w:lineRule="auto"/>
              <w:ind w:left="295" w:hanging="357"/>
              <w:textAlignment w:val="center"/>
            </w:pPr>
            <w:r>
              <w:t xml:space="preserve">Pjevanje (brojalice: </w:t>
            </w:r>
            <w:r w:rsidR="0064360A">
              <w:rPr>
                <w:i/>
              </w:rPr>
              <w:t>Iš, iš, iš</w:t>
            </w:r>
            <w:r>
              <w:rPr>
                <w:i/>
              </w:rPr>
              <w:t>)</w:t>
            </w:r>
          </w:p>
        </w:tc>
        <w:tc>
          <w:tcPr>
            <w:tcW w:w="6100" w:type="dxa"/>
          </w:tcPr>
          <w:p w14:paraId="40AE10E1" w14:textId="5810E144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Pratiti i izgovarati tekst brojalice</w:t>
            </w:r>
            <w:r w:rsidR="0064360A">
              <w:rPr>
                <w:rFonts w:ascii="Calibri" w:hAnsi="Calibri"/>
                <w:sz w:val="22"/>
                <w:szCs w:val="22"/>
              </w:rPr>
              <w:t xml:space="preserve"> uz pomoć slikovnog materijala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55" w:type="dxa"/>
          </w:tcPr>
          <w:p w14:paraId="70CA4BFF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BD261B0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DCF135" w14:textId="77777777" w:rsidR="00A415B0" w:rsidRDefault="00A415B0" w:rsidP="00A415B0"/>
    <w:p w14:paraId="571E31CE" w14:textId="77777777" w:rsidR="00A415B0" w:rsidRDefault="00A415B0" w:rsidP="00A415B0">
      <w:r>
        <w:t>AKTIVNOSTI ZA UČENIKA</w:t>
      </w:r>
    </w:p>
    <w:p w14:paraId="3C69921D" w14:textId="1FCDB943" w:rsidR="00A415B0" w:rsidRDefault="00A415B0" w:rsidP="00A415B0">
      <w:pPr>
        <w:pStyle w:val="ListParagraph"/>
        <w:numPr>
          <w:ilvl w:val="0"/>
          <w:numId w:val="21"/>
        </w:numPr>
      </w:pPr>
      <w:r>
        <w:t>P</w:t>
      </w:r>
      <w:r w:rsidR="0064360A">
        <w:t>ratiti tekst pjesme uz slikovni materijal</w:t>
      </w:r>
    </w:p>
    <w:p w14:paraId="39173A0D" w14:textId="53732A0E" w:rsidR="00A415B0" w:rsidRDefault="00A415B0" w:rsidP="00A415B0">
      <w:pPr>
        <w:pStyle w:val="ListParagraph"/>
        <w:numPr>
          <w:ilvl w:val="0"/>
          <w:numId w:val="21"/>
        </w:numPr>
      </w:pPr>
      <w:r>
        <w:t xml:space="preserve">Pratiti </w:t>
      </w:r>
      <w:r w:rsidR="00AC2954">
        <w:t>i imitirati pokrete tijela</w:t>
      </w:r>
    </w:p>
    <w:p w14:paraId="61BF01A3" w14:textId="77777777" w:rsidR="00A415B0" w:rsidRDefault="00A415B0" w:rsidP="00A415B0">
      <w:pPr>
        <w:pStyle w:val="ListParagraph"/>
        <w:numPr>
          <w:ilvl w:val="0"/>
          <w:numId w:val="21"/>
        </w:numPr>
      </w:pPr>
      <w:r>
        <w:t>Izgovarati brojalice</w:t>
      </w:r>
    </w:p>
    <w:p w14:paraId="07FB9A22" w14:textId="4C84446A" w:rsidR="00A415B0" w:rsidRDefault="00A415B0" w:rsidP="00AC2954">
      <w:pPr>
        <w:pStyle w:val="ListParagraph"/>
        <w:numPr>
          <w:ilvl w:val="0"/>
          <w:numId w:val="21"/>
        </w:numPr>
      </w:pPr>
      <w:r>
        <w:t>Slušati brojalice i dječje pjesme</w:t>
      </w:r>
    </w:p>
    <w:p w14:paraId="094174B2" w14:textId="77777777" w:rsidR="00AC2954" w:rsidRDefault="00AC2954" w:rsidP="00AC2954">
      <w:pPr>
        <w:pStyle w:val="ListParagraph"/>
      </w:pPr>
    </w:p>
    <w:p w14:paraId="5A54B74F" w14:textId="77777777" w:rsidR="00A415B0" w:rsidRDefault="00A415B0" w:rsidP="00A415B0">
      <w:r>
        <w:t>STRATEGIJE PODRŠKE</w:t>
      </w:r>
    </w:p>
    <w:p w14:paraId="7F092AEF" w14:textId="0AD507FB" w:rsidR="00A415B0" w:rsidRDefault="00A415B0" w:rsidP="00A415B0">
      <w:r>
        <w:t>- Demonstracija</w:t>
      </w:r>
      <w:r>
        <w:br/>
        <w:t>-</w:t>
      </w:r>
      <w:r w:rsidR="00AC2954">
        <w:t xml:space="preserve"> </w:t>
      </w:r>
      <w:r>
        <w:t>Uvećani tisak i uvećani slikovni materijal</w:t>
      </w:r>
      <w:r>
        <w:br/>
        <w:t>-</w:t>
      </w:r>
      <w:r w:rsidR="00AC2954">
        <w:t xml:space="preserve"> </w:t>
      </w:r>
      <w:r>
        <w:t>Obraćati se učeniku kratkim i jednostavnim rečenicama</w:t>
      </w:r>
      <w:r>
        <w:br/>
        <w:t>- Prilagoditi osvjetljenje</w:t>
      </w:r>
    </w:p>
    <w:p w14:paraId="14EF4F41" w14:textId="2F948052" w:rsidR="00A415B0" w:rsidRDefault="00A415B0" w:rsidP="00A415B0">
      <w:r>
        <w:t xml:space="preserve">- Prilagoditi ton i ritam učeniku </w:t>
      </w:r>
      <w:r>
        <w:br/>
        <w:t>- Upotreba konkretnih predmeta</w:t>
      </w:r>
      <w:r>
        <w:br/>
        <w:t>-</w:t>
      </w:r>
      <w:r w:rsidR="00AC2954">
        <w:t xml:space="preserve"> </w:t>
      </w:r>
      <w:r>
        <w:t>Omogućiti duže vrijeme</w:t>
      </w:r>
      <w:r>
        <w:br/>
        <w:t>-</w:t>
      </w:r>
      <w:r w:rsidR="00AC2954">
        <w:t xml:space="preserve"> </w:t>
      </w:r>
      <w:r>
        <w:t>Pojedinačno zadavati zadatke</w:t>
      </w:r>
      <w:r>
        <w:br/>
        <w:t>- Vizualna podrška</w:t>
      </w:r>
      <w:r>
        <w:br/>
        <w:t>- Djelomična fizička podrška, pokazivanje</w:t>
      </w:r>
      <w:r w:rsidR="00AC2954">
        <w:t xml:space="preserve"> </w:t>
      </w:r>
      <w:r>
        <w:br/>
        <w:t>- Usmjeravanje pažnje</w:t>
      </w:r>
    </w:p>
    <w:p w14:paraId="71204EB3" w14:textId="77777777" w:rsidR="00A415B0" w:rsidRPr="00DD7A2D" w:rsidRDefault="00A415B0" w:rsidP="00A415B0">
      <w:pPr>
        <w:pStyle w:val="Heading3"/>
      </w:pPr>
      <w:r>
        <w:lastRenderedPageBreak/>
        <w:t>PREDMET: TJELESNA I ZDRAVSTVENA KULTURA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585"/>
        <w:gridCol w:w="6246"/>
        <w:gridCol w:w="1797"/>
        <w:gridCol w:w="2214"/>
      </w:tblGrid>
      <w:tr w:rsidR="00A415B0" w:rsidRPr="00DD7A2D" w14:paraId="6A594596" w14:textId="77777777" w:rsidTr="000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hideMark/>
          </w:tcPr>
          <w:p w14:paraId="7F781B24" w14:textId="77777777" w:rsidR="00A415B0" w:rsidRPr="00DD7A2D" w:rsidRDefault="00A415B0" w:rsidP="000F1D83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Sadržaj edukacije (područja/teme/ključni pojmovi</w:t>
            </w:r>
            <w:r>
              <w:rPr>
                <w:rFonts w:ascii="Calibri" w:eastAsia="Times New Roman" w:hAnsi="Calibri" w:cs="Times New Roman"/>
                <w:lang w:eastAsia="hr-HR"/>
              </w:rPr>
              <w:t>)</w:t>
            </w:r>
          </w:p>
        </w:tc>
        <w:tc>
          <w:tcPr>
            <w:tcW w:w="6246" w:type="dxa"/>
            <w:hideMark/>
          </w:tcPr>
          <w:p w14:paraId="3DB6267E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Ciljevi za učenika/</w:t>
            </w:r>
            <w:proofErr w:type="spellStart"/>
            <w:r w:rsidRPr="00DD7A2D">
              <w:rPr>
                <w:rFonts w:ascii="Calibri" w:eastAsia="Times New Roman" w:hAnsi="Calibri" w:cs="Times New Roman"/>
                <w:lang w:eastAsia="hr-HR"/>
              </w:rPr>
              <w:t>cu</w:t>
            </w:r>
            <w:proofErr w:type="spellEnd"/>
            <w:r w:rsidRPr="00DD7A2D">
              <w:rPr>
                <w:rFonts w:ascii="Calibri" w:eastAsia="Times New Roman" w:hAnsi="Calibri" w:cs="Times New Roman"/>
                <w:lang w:eastAsia="hr-HR"/>
              </w:rPr>
              <w:t xml:space="preserve"> (obrazovna postignuća)</w:t>
            </w:r>
          </w:p>
        </w:tc>
        <w:tc>
          <w:tcPr>
            <w:tcW w:w="1797" w:type="dxa"/>
            <w:hideMark/>
          </w:tcPr>
          <w:p w14:paraId="0FEF97B4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Broj sati</w:t>
            </w:r>
          </w:p>
        </w:tc>
        <w:tc>
          <w:tcPr>
            <w:tcW w:w="2214" w:type="dxa"/>
            <w:hideMark/>
          </w:tcPr>
          <w:p w14:paraId="759B8564" w14:textId="77777777" w:rsidR="00A415B0" w:rsidRPr="00DD7A2D" w:rsidRDefault="00A415B0" w:rsidP="000F1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DD7A2D">
              <w:rPr>
                <w:rFonts w:ascii="Calibri" w:eastAsia="Times New Roman" w:hAnsi="Calibri" w:cs="Times New Roman"/>
                <w:lang w:eastAsia="hr-HR"/>
              </w:rPr>
              <w:t>Ostvarene zadaće</w:t>
            </w:r>
          </w:p>
        </w:tc>
      </w:tr>
      <w:tr w:rsidR="00A415B0" w:rsidRPr="00DD7A2D" w14:paraId="2DB1BF33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DCF79DC" w14:textId="77777777" w:rsidR="00A415B0" w:rsidRDefault="00A415B0" w:rsidP="00A415B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Uvodni sat</w:t>
            </w:r>
          </w:p>
        </w:tc>
        <w:tc>
          <w:tcPr>
            <w:tcW w:w="6246" w:type="dxa"/>
          </w:tcPr>
          <w:p w14:paraId="1B82DC1E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064333A8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5B2175D1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DD7A2D" w14:paraId="69352171" w14:textId="77777777" w:rsidTr="000F1D8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700CD10" w14:textId="77777777" w:rsidR="00A415B0" w:rsidRPr="00874373" w:rsidRDefault="00A415B0" w:rsidP="00A415B0">
            <w:pPr>
              <w:numPr>
                <w:ilvl w:val="1"/>
                <w:numId w:val="8"/>
              </w:numPr>
              <w:spacing w:after="0" w:line="240" w:lineRule="auto"/>
              <w:ind w:left="295"/>
              <w:textAlignment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Inicijalna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procijena</w:t>
            </w:r>
            <w:proofErr w:type="spellEnd"/>
          </w:p>
        </w:tc>
        <w:tc>
          <w:tcPr>
            <w:tcW w:w="6246" w:type="dxa"/>
          </w:tcPr>
          <w:p w14:paraId="14C7A7DF" w14:textId="77777777" w:rsidR="00A415B0" w:rsidRPr="003B7A86" w:rsidRDefault="00A415B0" w:rsidP="000F1D8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t-IT"/>
              </w:rPr>
            </w:pPr>
          </w:p>
        </w:tc>
        <w:tc>
          <w:tcPr>
            <w:tcW w:w="1797" w:type="dxa"/>
          </w:tcPr>
          <w:p w14:paraId="4A7FCD4F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3F42B7D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DD7A2D" w14:paraId="1D38BABE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650CD62" w14:textId="77777777" w:rsidR="00A415B0" w:rsidRPr="00460AE4" w:rsidRDefault="00A415B0" w:rsidP="000F1D83">
            <w:pPr>
              <w:numPr>
                <w:ilvl w:val="1"/>
                <w:numId w:val="1"/>
              </w:numPr>
              <w:spacing w:after="0" w:line="240" w:lineRule="auto"/>
              <w:ind w:left="295"/>
              <w:textAlignment w:val="center"/>
            </w:pPr>
            <w:r>
              <w:t>Prestrojavanje u vrstu</w:t>
            </w:r>
          </w:p>
        </w:tc>
        <w:tc>
          <w:tcPr>
            <w:tcW w:w="6246" w:type="dxa"/>
          </w:tcPr>
          <w:p w14:paraId="54E40091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Samostalno se prestrojiti u vrstu.</w:t>
            </w:r>
          </w:p>
        </w:tc>
        <w:tc>
          <w:tcPr>
            <w:tcW w:w="1797" w:type="dxa"/>
          </w:tcPr>
          <w:p w14:paraId="49F69DF5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15168D55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15B0" w:rsidRPr="00DD7A2D" w14:paraId="5AB6348B" w14:textId="77777777" w:rsidTr="000F1D8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460BBBB" w14:textId="77777777" w:rsidR="00A415B0" w:rsidRPr="00CA3DFF" w:rsidRDefault="00A415B0" w:rsidP="00A415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/>
              <w:textAlignment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Početno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provjeravanje</w:t>
            </w:r>
            <w:proofErr w:type="spellEnd"/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visina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proofErr w:type="gramStart"/>
            <w:r>
              <w:rPr>
                <w:lang w:val="it-IT"/>
              </w:rPr>
              <w:t>težina</w:t>
            </w:r>
            <w:proofErr w:type="spellEnd"/>
            <w:r>
              <w:rPr>
                <w:lang w:val="it-IT"/>
              </w:rPr>
              <w:t>..</w:t>
            </w:r>
            <w:proofErr w:type="gramEnd"/>
            <w:r>
              <w:rPr>
                <w:lang w:val="it-IT"/>
              </w:rPr>
              <w:t>)</w:t>
            </w:r>
          </w:p>
        </w:tc>
        <w:tc>
          <w:tcPr>
            <w:tcW w:w="6246" w:type="dxa"/>
          </w:tcPr>
          <w:p w14:paraId="2E0EAAF5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03C1516C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A5D5C99" w14:textId="77777777" w:rsidR="00A415B0" w:rsidRDefault="00A415B0" w:rsidP="000F1D8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C2954" w:rsidRPr="00DD7A2D" w14:paraId="4332E297" w14:textId="77777777" w:rsidTr="000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B0AA5F8" w14:textId="7B25FD02" w:rsidR="00AC2954" w:rsidRDefault="00AC2954" w:rsidP="00AC295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8"/>
              <w:textAlignment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Senzorne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vježbe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razvoj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grube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motorike</w:t>
            </w:r>
            <w:proofErr w:type="spellEnd"/>
          </w:p>
        </w:tc>
        <w:tc>
          <w:tcPr>
            <w:tcW w:w="6246" w:type="dxa"/>
          </w:tcPr>
          <w:p w14:paraId="028DDD09" w14:textId="32A63DA7" w:rsidR="00AC2954" w:rsidRDefault="00AC2954" w:rsidP="00AC295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Pratiti upute učiteljice, razvoj pažnje, razvoj grube motorike.</w:t>
            </w:r>
          </w:p>
        </w:tc>
        <w:tc>
          <w:tcPr>
            <w:tcW w:w="1797" w:type="dxa"/>
          </w:tcPr>
          <w:p w14:paraId="17654FC1" w14:textId="77777777" w:rsidR="00AC2954" w:rsidRDefault="00AC2954" w:rsidP="00AC295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4B15C69" w14:textId="77777777" w:rsidR="00AC2954" w:rsidRDefault="00AC2954" w:rsidP="00AC295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7338D7" w14:textId="77777777" w:rsidR="00A415B0" w:rsidRDefault="00A415B0" w:rsidP="00A415B0">
      <w:pPr>
        <w:pStyle w:val="Heading3"/>
      </w:pPr>
    </w:p>
    <w:p w14:paraId="74584F0B" w14:textId="77777777" w:rsidR="00A415B0" w:rsidRDefault="00A415B0" w:rsidP="00A415B0">
      <w:r>
        <w:t>AKTIVNOSTI ZA UČENIKA</w:t>
      </w:r>
    </w:p>
    <w:p w14:paraId="3AC3CEF5" w14:textId="77777777" w:rsidR="00A415B0" w:rsidRDefault="00A415B0" w:rsidP="00A415B0">
      <w:pPr>
        <w:pStyle w:val="ListParagraph"/>
        <w:numPr>
          <w:ilvl w:val="0"/>
          <w:numId w:val="21"/>
        </w:numPr>
      </w:pPr>
      <w:r>
        <w:t>Prestrojavanje u vrstu</w:t>
      </w:r>
    </w:p>
    <w:p w14:paraId="04E757F0" w14:textId="77777777" w:rsidR="00A415B0" w:rsidRDefault="00A415B0" w:rsidP="00A415B0">
      <w:pPr>
        <w:pStyle w:val="ListParagraph"/>
        <w:numPr>
          <w:ilvl w:val="0"/>
          <w:numId w:val="21"/>
        </w:numPr>
      </w:pPr>
      <w:r>
        <w:t>Izvođenje jednostavnih motoričkih aktivnosti</w:t>
      </w:r>
    </w:p>
    <w:p w14:paraId="0AC0A579" w14:textId="74D5D86D" w:rsidR="00A415B0" w:rsidRDefault="00A415B0" w:rsidP="00AC2954">
      <w:pPr>
        <w:pStyle w:val="ListParagraph"/>
        <w:numPr>
          <w:ilvl w:val="0"/>
          <w:numId w:val="21"/>
        </w:numPr>
      </w:pPr>
      <w:r>
        <w:t>Praćenje i izvođenje vježbi razgibavanja</w:t>
      </w:r>
    </w:p>
    <w:p w14:paraId="4ADCC256" w14:textId="53494036" w:rsidR="00AC2954" w:rsidRDefault="00AC2954" w:rsidP="00AC2954">
      <w:pPr>
        <w:pStyle w:val="ListParagraph"/>
        <w:numPr>
          <w:ilvl w:val="0"/>
          <w:numId w:val="21"/>
        </w:numPr>
      </w:pPr>
      <w:r>
        <w:t>Izvođenje zadanih vježbi</w:t>
      </w:r>
    </w:p>
    <w:p w14:paraId="1B98C29D" w14:textId="77777777" w:rsidR="00A415B0" w:rsidRDefault="00A415B0" w:rsidP="00A415B0">
      <w:pPr>
        <w:pStyle w:val="ListParagraph"/>
      </w:pPr>
    </w:p>
    <w:p w14:paraId="4E6EC897" w14:textId="77777777" w:rsidR="00A415B0" w:rsidRDefault="00A415B0" w:rsidP="00AC2954">
      <w:r>
        <w:t>STRATEGIJE PODRŠKE</w:t>
      </w:r>
    </w:p>
    <w:p w14:paraId="371DA38B" w14:textId="4A3D8EB3" w:rsidR="00742F8D" w:rsidRPr="00742F8D" w:rsidRDefault="00A415B0" w:rsidP="00AC2954">
      <w:r>
        <w:t>- Demonstracija</w:t>
      </w:r>
      <w:r>
        <w:br/>
        <w:t>-</w:t>
      </w:r>
      <w:r w:rsidR="00AC2954">
        <w:t xml:space="preserve"> </w:t>
      </w:r>
      <w:r>
        <w:t>Obraćati se učeniku kratkim i jednostavnim rečenicama</w:t>
      </w:r>
      <w:r>
        <w:br/>
        <w:t>- Prilagoditi osvjetljenje</w:t>
      </w:r>
      <w:r>
        <w:br/>
        <w:t>-</w:t>
      </w:r>
      <w:r w:rsidR="00AC2954">
        <w:t xml:space="preserve"> </w:t>
      </w:r>
      <w:r>
        <w:t>Omogućiti duže vrijeme potrebno za vježbu</w:t>
      </w:r>
      <w:r>
        <w:br/>
        <w:t>-</w:t>
      </w:r>
      <w:r w:rsidR="00AC2954">
        <w:t xml:space="preserve"> </w:t>
      </w:r>
      <w:r>
        <w:t>Pojedinačno zadavati zadatke</w:t>
      </w:r>
      <w:r>
        <w:br/>
        <w:t>- Vizualna podrška</w:t>
      </w:r>
      <w:r>
        <w:br/>
        <w:t>- Djelomična fizička podrška, pokazivanje</w:t>
      </w:r>
      <w:r>
        <w:br/>
        <w:t>- Verbalno vođenje</w:t>
      </w:r>
      <w:r>
        <w:br/>
        <w:t>- Usmjeravanje pažnje</w:t>
      </w:r>
    </w:p>
    <w:sectPr w:rsidR="00742F8D" w:rsidRPr="00742F8D" w:rsidSect="00E5318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E2BE6" w14:textId="77777777" w:rsidR="00703B15" w:rsidRDefault="00703B15" w:rsidP="00484B10">
      <w:pPr>
        <w:spacing w:after="0" w:line="240" w:lineRule="auto"/>
      </w:pPr>
      <w:r>
        <w:separator/>
      </w:r>
    </w:p>
  </w:endnote>
  <w:endnote w:type="continuationSeparator" w:id="0">
    <w:p w14:paraId="348BA0B0" w14:textId="77777777" w:rsidR="00703B15" w:rsidRDefault="00703B15" w:rsidP="004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415E" w14:textId="77777777" w:rsidR="00703B15" w:rsidRDefault="00703B15" w:rsidP="00484B10">
      <w:pPr>
        <w:spacing w:after="0" w:line="240" w:lineRule="auto"/>
      </w:pPr>
      <w:r>
        <w:separator/>
      </w:r>
    </w:p>
  </w:footnote>
  <w:footnote w:type="continuationSeparator" w:id="0">
    <w:p w14:paraId="325E5447" w14:textId="77777777" w:rsidR="00703B15" w:rsidRDefault="00703B15" w:rsidP="0048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96AD" w14:textId="094CAA94" w:rsidR="00E53189" w:rsidRDefault="00A77823" w:rsidP="00E53189">
    <w:pPr>
      <w:pStyle w:val="Header"/>
      <w:jc w:val="right"/>
    </w:pPr>
    <w:r>
      <w:t>Rujan</w:t>
    </w:r>
    <w:r w:rsidR="00EF1656">
      <w:t xml:space="preserve">, </w:t>
    </w:r>
    <w:r>
      <w:t>20</w:t>
    </w:r>
    <w:r w:rsidR="00872212">
      <w:t>2</w:t>
    </w:r>
    <w:r w:rsidR="00EF1656">
      <w:t>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D3C"/>
    <w:multiLevelType w:val="multilevel"/>
    <w:tmpl w:val="CE5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9383B"/>
    <w:multiLevelType w:val="hybridMultilevel"/>
    <w:tmpl w:val="C930B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C1E"/>
    <w:multiLevelType w:val="multilevel"/>
    <w:tmpl w:val="0AF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1600B"/>
    <w:multiLevelType w:val="hybridMultilevel"/>
    <w:tmpl w:val="830003FC"/>
    <w:lvl w:ilvl="0" w:tplc="041A000F">
      <w:start w:val="1"/>
      <w:numFmt w:val="decimal"/>
      <w:lvlText w:val="%1."/>
      <w:lvlJc w:val="left"/>
      <w:pPr>
        <w:ind w:left="655" w:hanging="360"/>
      </w:pPr>
    </w:lvl>
    <w:lvl w:ilvl="1" w:tplc="041A0019">
      <w:start w:val="1"/>
      <w:numFmt w:val="lowerLetter"/>
      <w:lvlText w:val="%2."/>
      <w:lvlJc w:val="left"/>
      <w:pPr>
        <w:ind w:left="1375" w:hanging="360"/>
      </w:pPr>
    </w:lvl>
    <w:lvl w:ilvl="2" w:tplc="041A001B" w:tentative="1">
      <w:start w:val="1"/>
      <w:numFmt w:val="lowerRoman"/>
      <w:lvlText w:val="%3."/>
      <w:lvlJc w:val="right"/>
      <w:pPr>
        <w:ind w:left="2095" w:hanging="180"/>
      </w:pPr>
    </w:lvl>
    <w:lvl w:ilvl="3" w:tplc="041A000F" w:tentative="1">
      <w:start w:val="1"/>
      <w:numFmt w:val="decimal"/>
      <w:lvlText w:val="%4."/>
      <w:lvlJc w:val="left"/>
      <w:pPr>
        <w:ind w:left="2815" w:hanging="360"/>
      </w:pPr>
    </w:lvl>
    <w:lvl w:ilvl="4" w:tplc="041A0019" w:tentative="1">
      <w:start w:val="1"/>
      <w:numFmt w:val="lowerLetter"/>
      <w:lvlText w:val="%5."/>
      <w:lvlJc w:val="left"/>
      <w:pPr>
        <w:ind w:left="3535" w:hanging="360"/>
      </w:pPr>
    </w:lvl>
    <w:lvl w:ilvl="5" w:tplc="041A001B" w:tentative="1">
      <w:start w:val="1"/>
      <w:numFmt w:val="lowerRoman"/>
      <w:lvlText w:val="%6."/>
      <w:lvlJc w:val="right"/>
      <w:pPr>
        <w:ind w:left="4255" w:hanging="180"/>
      </w:pPr>
    </w:lvl>
    <w:lvl w:ilvl="6" w:tplc="041A000F" w:tentative="1">
      <w:start w:val="1"/>
      <w:numFmt w:val="decimal"/>
      <w:lvlText w:val="%7."/>
      <w:lvlJc w:val="left"/>
      <w:pPr>
        <w:ind w:left="4975" w:hanging="360"/>
      </w:pPr>
    </w:lvl>
    <w:lvl w:ilvl="7" w:tplc="041A0019" w:tentative="1">
      <w:start w:val="1"/>
      <w:numFmt w:val="lowerLetter"/>
      <w:lvlText w:val="%8."/>
      <w:lvlJc w:val="left"/>
      <w:pPr>
        <w:ind w:left="5695" w:hanging="360"/>
      </w:pPr>
    </w:lvl>
    <w:lvl w:ilvl="8" w:tplc="041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17931B83"/>
    <w:multiLevelType w:val="hybridMultilevel"/>
    <w:tmpl w:val="2C622CD2"/>
    <w:lvl w:ilvl="0" w:tplc="041A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1DA865CB"/>
    <w:multiLevelType w:val="hybridMultilevel"/>
    <w:tmpl w:val="83189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FEC"/>
    <w:multiLevelType w:val="hybridMultilevel"/>
    <w:tmpl w:val="46686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1B9D"/>
    <w:multiLevelType w:val="hybridMultilevel"/>
    <w:tmpl w:val="FC26E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4F88"/>
    <w:multiLevelType w:val="hybridMultilevel"/>
    <w:tmpl w:val="5CA20A9A"/>
    <w:lvl w:ilvl="0" w:tplc="82BCE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5B49"/>
    <w:multiLevelType w:val="hybridMultilevel"/>
    <w:tmpl w:val="84789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4C"/>
    <w:multiLevelType w:val="hybridMultilevel"/>
    <w:tmpl w:val="C4987BD6"/>
    <w:lvl w:ilvl="0" w:tplc="08FC2F7A">
      <w:numFmt w:val="bullet"/>
      <w:lvlText w:val="-"/>
      <w:lvlJc w:val="left"/>
      <w:pPr>
        <w:ind w:left="10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F9F735F"/>
    <w:multiLevelType w:val="multilevel"/>
    <w:tmpl w:val="95A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86249"/>
    <w:multiLevelType w:val="multilevel"/>
    <w:tmpl w:val="8E4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875D3"/>
    <w:multiLevelType w:val="multilevel"/>
    <w:tmpl w:val="F0C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62926"/>
    <w:multiLevelType w:val="hybridMultilevel"/>
    <w:tmpl w:val="D1367CE2"/>
    <w:lvl w:ilvl="0" w:tplc="DD327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372C"/>
    <w:multiLevelType w:val="multilevel"/>
    <w:tmpl w:val="C51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C2EA7"/>
    <w:multiLevelType w:val="hybridMultilevel"/>
    <w:tmpl w:val="CFB6E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347D"/>
    <w:multiLevelType w:val="hybridMultilevel"/>
    <w:tmpl w:val="F378F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3021F"/>
    <w:multiLevelType w:val="hybridMultilevel"/>
    <w:tmpl w:val="D30C2ACC"/>
    <w:lvl w:ilvl="0" w:tplc="AA842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A2281"/>
    <w:multiLevelType w:val="multilevel"/>
    <w:tmpl w:val="1CC2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C05BB"/>
    <w:multiLevelType w:val="hybridMultilevel"/>
    <w:tmpl w:val="264C8346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789A0286"/>
    <w:multiLevelType w:val="multilevel"/>
    <w:tmpl w:val="203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A327E"/>
    <w:multiLevelType w:val="multilevel"/>
    <w:tmpl w:val="E37E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2"/>
  </w:num>
  <w:num w:numId="5">
    <w:abstractNumId w:val="21"/>
  </w:num>
  <w:num w:numId="6">
    <w:abstractNumId w:val="13"/>
  </w:num>
  <w:num w:numId="7">
    <w:abstractNumId w:val="2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7"/>
  </w:num>
  <w:num w:numId="14">
    <w:abstractNumId w:val="3"/>
  </w:num>
  <w:num w:numId="15">
    <w:abstractNumId w:val="16"/>
  </w:num>
  <w:num w:numId="16">
    <w:abstractNumId w:val="7"/>
  </w:num>
  <w:num w:numId="17">
    <w:abstractNumId w:val="5"/>
  </w:num>
  <w:num w:numId="18">
    <w:abstractNumId w:val="20"/>
  </w:num>
  <w:num w:numId="19">
    <w:abstractNumId w:val="10"/>
  </w:num>
  <w:num w:numId="20">
    <w:abstractNumId w:val="1"/>
  </w:num>
  <w:num w:numId="21">
    <w:abstractNumId w:val="8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10"/>
    <w:rsid w:val="00020BB3"/>
    <w:rsid w:val="00020BF7"/>
    <w:rsid w:val="00026A15"/>
    <w:rsid w:val="00026BAD"/>
    <w:rsid w:val="00031070"/>
    <w:rsid w:val="00031E68"/>
    <w:rsid w:val="00065A61"/>
    <w:rsid w:val="00081EF6"/>
    <w:rsid w:val="0008729A"/>
    <w:rsid w:val="000B4E11"/>
    <w:rsid w:val="000D73AB"/>
    <w:rsid w:val="000E0349"/>
    <w:rsid w:val="000E1685"/>
    <w:rsid w:val="00101B6F"/>
    <w:rsid w:val="00143870"/>
    <w:rsid w:val="001473E4"/>
    <w:rsid w:val="00172FC1"/>
    <w:rsid w:val="0018323E"/>
    <w:rsid w:val="001B0659"/>
    <w:rsid w:val="001D7905"/>
    <w:rsid w:val="001F7E18"/>
    <w:rsid w:val="0020034F"/>
    <w:rsid w:val="00204B1F"/>
    <w:rsid w:val="00217B60"/>
    <w:rsid w:val="002320B4"/>
    <w:rsid w:val="00244830"/>
    <w:rsid w:val="00257E03"/>
    <w:rsid w:val="00265914"/>
    <w:rsid w:val="00266417"/>
    <w:rsid w:val="002E2BEC"/>
    <w:rsid w:val="003131A0"/>
    <w:rsid w:val="00323696"/>
    <w:rsid w:val="00325CE3"/>
    <w:rsid w:val="003305C0"/>
    <w:rsid w:val="0038180F"/>
    <w:rsid w:val="003D7599"/>
    <w:rsid w:val="003E741C"/>
    <w:rsid w:val="003F44EE"/>
    <w:rsid w:val="0041138F"/>
    <w:rsid w:val="0041374E"/>
    <w:rsid w:val="00414C6F"/>
    <w:rsid w:val="00444CDB"/>
    <w:rsid w:val="00453FBB"/>
    <w:rsid w:val="0045614B"/>
    <w:rsid w:val="004665FF"/>
    <w:rsid w:val="00484B10"/>
    <w:rsid w:val="004A6EDD"/>
    <w:rsid w:val="004E018C"/>
    <w:rsid w:val="004E4591"/>
    <w:rsid w:val="00503F02"/>
    <w:rsid w:val="005053E3"/>
    <w:rsid w:val="00505F11"/>
    <w:rsid w:val="00511124"/>
    <w:rsid w:val="005377DC"/>
    <w:rsid w:val="00572375"/>
    <w:rsid w:val="00573BF3"/>
    <w:rsid w:val="00580A1D"/>
    <w:rsid w:val="00580CCD"/>
    <w:rsid w:val="005B1962"/>
    <w:rsid w:val="005B43C8"/>
    <w:rsid w:val="005B64E8"/>
    <w:rsid w:val="005C43EE"/>
    <w:rsid w:val="005E2B9A"/>
    <w:rsid w:val="005E39E7"/>
    <w:rsid w:val="00606C81"/>
    <w:rsid w:val="0061066F"/>
    <w:rsid w:val="00640F94"/>
    <w:rsid w:val="00641516"/>
    <w:rsid w:val="0064360A"/>
    <w:rsid w:val="00685792"/>
    <w:rsid w:val="006A4818"/>
    <w:rsid w:val="006D5C47"/>
    <w:rsid w:val="00702CBB"/>
    <w:rsid w:val="00703B15"/>
    <w:rsid w:val="00704833"/>
    <w:rsid w:val="00742F8D"/>
    <w:rsid w:val="0074516B"/>
    <w:rsid w:val="007619D5"/>
    <w:rsid w:val="007A7B3B"/>
    <w:rsid w:val="007C7CA0"/>
    <w:rsid w:val="007D6966"/>
    <w:rsid w:val="00812986"/>
    <w:rsid w:val="008318CA"/>
    <w:rsid w:val="008323FF"/>
    <w:rsid w:val="00832831"/>
    <w:rsid w:val="00837113"/>
    <w:rsid w:val="00845C7A"/>
    <w:rsid w:val="00872212"/>
    <w:rsid w:val="00874373"/>
    <w:rsid w:val="00885CE9"/>
    <w:rsid w:val="008A1EB8"/>
    <w:rsid w:val="008F3B09"/>
    <w:rsid w:val="008F584C"/>
    <w:rsid w:val="009107B2"/>
    <w:rsid w:val="00912FD2"/>
    <w:rsid w:val="00925078"/>
    <w:rsid w:val="0095036E"/>
    <w:rsid w:val="00982AC7"/>
    <w:rsid w:val="009948AD"/>
    <w:rsid w:val="009A1F72"/>
    <w:rsid w:val="009D2CEC"/>
    <w:rsid w:val="009F0612"/>
    <w:rsid w:val="00A2283E"/>
    <w:rsid w:val="00A27053"/>
    <w:rsid w:val="00A3750B"/>
    <w:rsid w:val="00A415B0"/>
    <w:rsid w:val="00A52713"/>
    <w:rsid w:val="00A7089C"/>
    <w:rsid w:val="00A71CEF"/>
    <w:rsid w:val="00A77823"/>
    <w:rsid w:val="00A945FB"/>
    <w:rsid w:val="00AA1BE1"/>
    <w:rsid w:val="00AC2954"/>
    <w:rsid w:val="00AF7C02"/>
    <w:rsid w:val="00B000F2"/>
    <w:rsid w:val="00B046A4"/>
    <w:rsid w:val="00B06870"/>
    <w:rsid w:val="00B25623"/>
    <w:rsid w:val="00B34E43"/>
    <w:rsid w:val="00B842EF"/>
    <w:rsid w:val="00BA6E69"/>
    <w:rsid w:val="00BC4593"/>
    <w:rsid w:val="00C447D6"/>
    <w:rsid w:val="00C606BD"/>
    <w:rsid w:val="00C777F4"/>
    <w:rsid w:val="00C87AD6"/>
    <w:rsid w:val="00CA0CD7"/>
    <w:rsid w:val="00CA3DFF"/>
    <w:rsid w:val="00CC1D54"/>
    <w:rsid w:val="00CC7ADE"/>
    <w:rsid w:val="00CD6A41"/>
    <w:rsid w:val="00D01BFF"/>
    <w:rsid w:val="00D17B61"/>
    <w:rsid w:val="00D34292"/>
    <w:rsid w:val="00D558AB"/>
    <w:rsid w:val="00D71061"/>
    <w:rsid w:val="00D726A3"/>
    <w:rsid w:val="00D75FDF"/>
    <w:rsid w:val="00DA4B92"/>
    <w:rsid w:val="00DB7230"/>
    <w:rsid w:val="00DC5DC9"/>
    <w:rsid w:val="00DC61DE"/>
    <w:rsid w:val="00DD023B"/>
    <w:rsid w:val="00DE6607"/>
    <w:rsid w:val="00DF49A3"/>
    <w:rsid w:val="00E53189"/>
    <w:rsid w:val="00E541FA"/>
    <w:rsid w:val="00E704E0"/>
    <w:rsid w:val="00E73842"/>
    <w:rsid w:val="00E74D71"/>
    <w:rsid w:val="00EC6CED"/>
    <w:rsid w:val="00ED7070"/>
    <w:rsid w:val="00EE0494"/>
    <w:rsid w:val="00EF062E"/>
    <w:rsid w:val="00EF1656"/>
    <w:rsid w:val="00EF370C"/>
    <w:rsid w:val="00F2041B"/>
    <w:rsid w:val="00F31D88"/>
    <w:rsid w:val="00F334A0"/>
    <w:rsid w:val="00F37AE5"/>
    <w:rsid w:val="00F51D5D"/>
    <w:rsid w:val="00F53F15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6195"/>
  <w15:docId w15:val="{2A26CBFE-C0B7-4F79-9430-8999ADF8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1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B10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B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B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8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1-Accent5">
    <w:name w:val="Medium List 1 Accent 5"/>
    <w:basedOn w:val="TableNormal"/>
    <w:uiPriority w:val="65"/>
    <w:rsid w:val="00484B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4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10"/>
  </w:style>
  <w:style w:type="paragraph" w:styleId="ListParagraph">
    <w:name w:val="List Paragraph"/>
    <w:basedOn w:val="Normal"/>
    <w:uiPriority w:val="34"/>
    <w:qFormat/>
    <w:rsid w:val="00484B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10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Vanja Lajtman</cp:lastModifiedBy>
  <cp:revision>74</cp:revision>
  <dcterms:created xsi:type="dcterms:W3CDTF">2015-10-27T18:12:00Z</dcterms:created>
  <dcterms:modified xsi:type="dcterms:W3CDTF">2021-09-13T18:17:00Z</dcterms:modified>
</cp:coreProperties>
</file>