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8728" w14:textId="77777777" w:rsidR="0083641E" w:rsidRPr="00F71F65" w:rsidRDefault="0083641E" w:rsidP="0083641E">
      <w:pPr>
        <w:pStyle w:val="Bezproreda"/>
        <w:jc w:val="center"/>
        <w:rPr>
          <w:sz w:val="24"/>
          <w:szCs w:val="24"/>
        </w:rPr>
      </w:pPr>
      <w:r w:rsidRPr="00F71F65">
        <w:rPr>
          <w:sz w:val="24"/>
          <w:szCs w:val="24"/>
        </w:rPr>
        <w:t>MJESEČNI IZVEDBENI PLAN</w:t>
      </w:r>
    </w:p>
    <w:p w14:paraId="257AF2BC" w14:textId="77777777" w:rsidR="0083641E" w:rsidRPr="00F71F65" w:rsidRDefault="0083641E" w:rsidP="0083641E">
      <w:pPr>
        <w:pStyle w:val="Bezproreda"/>
        <w:rPr>
          <w:sz w:val="24"/>
          <w:szCs w:val="24"/>
        </w:rPr>
      </w:pPr>
    </w:p>
    <w:p w14:paraId="78BECAAB" w14:textId="7F1C1ABB" w:rsidR="0083641E" w:rsidRPr="00F71F65" w:rsidRDefault="0083641E" w:rsidP="0083641E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 xml:space="preserve">Mjesec: </w:t>
      </w:r>
      <w:r>
        <w:rPr>
          <w:sz w:val="24"/>
          <w:szCs w:val="24"/>
        </w:rPr>
        <w:t>lip</w:t>
      </w:r>
      <w:r>
        <w:rPr>
          <w:sz w:val="24"/>
          <w:szCs w:val="24"/>
        </w:rPr>
        <w:t>anj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Školska godina: 2022./2023.</w:t>
      </w:r>
    </w:p>
    <w:p w14:paraId="4A72010D" w14:textId="77777777" w:rsidR="0083641E" w:rsidRPr="00F71F65" w:rsidRDefault="0083641E" w:rsidP="0083641E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>Predmet: povijest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Razred: 8.a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Učitelj: Željka Trupković</w:t>
      </w:r>
    </w:p>
    <w:p w14:paraId="129F1E2D" w14:textId="77777777" w:rsidR="0083641E" w:rsidRPr="00F71F65" w:rsidRDefault="0083641E" w:rsidP="0083641E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6"/>
        <w:gridCol w:w="1965"/>
        <w:gridCol w:w="2797"/>
        <w:gridCol w:w="1344"/>
        <w:gridCol w:w="2479"/>
        <w:gridCol w:w="3723"/>
      </w:tblGrid>
      <w:tr w:rsidR="0083641E" w:rsidRPr="00F71F65" w14:paraId="4C243146" w14:textId="77777777" w:rsidTr="00E878D6">
        <w:trPr>
          <w:trHeight w:val="374"/>
        </w:trPr>
        <w:tc>
          <w:tcPr>
            <w:tcW w:w="1686" w:type="dxa"/>
          </w:tcPr>
          <w:p w14:paraId="7D555EA3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1965" w:type="dxa"/>
          </w:tcPr>
          <w:p w14:paraId="4F1C9F8E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797" w:type="dxa"/>
          </w:tcPr>
          <w:p w14:paraId="1821ECAB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344" w:type="dxa"/>
          </w:tcPr>
          <w:p w14:paraId="68812D0B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79" w:type="dxa"/>
          </w:tcPr>
          <w:p w14:paraId="3EA9DF6E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23" w:type="dxa"/>
          </w:tcPr>
          <w:p w14:paraId="15ED5009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83641E" w:rsidRPr="00F71F65" w14:paraId="3B879BA8" w14:textId="77777777" w:rsidTr="00E878D6">
        <w:trPr>
          <w:trHeight w:val="374"/>
        </w:trPr>
        <w:tc>
          <w:tcPr>
            <w:tcW w:w="1686" w:type="dxa"/>
            <w:vMerge w:val="restart"/>
          </w:tcPr>
          <w:p w14:paraId="7AF1A5F2" w14:textId="10BB0979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16. Znanost, tehnologija i mediji u drugoj polovici 20. stoljeća</w:t>
            </w:r>
          </w:p>
        </w:tc>
        <w:tc>
          <w:tcPr>
            <w:tcW w:w="1965" w:type="dxa"/>
            <w:vMerge w:val="restart"/>
          </w:tcPr>
          <w:p w14:paraId="23782934" w14:textId="72671A0E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C.8.1. Učenik analizira razvoj i uporabu tehnologija koje su promijenile život čovjeka u 20. i 21. stoljeću</w:t>
            </w:r>
          </w:p>
        </w:tc>
        <w:tc>
          <w:tcPr>
            <w:tcW w:w="2797" w:type="dxa"/>
          </w:tcPr>
          <w:p w14:paraId="53D18622" w14:textId="6C633370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 Svijet i Hrvatska nakon pada komunizma</w:t>
            </w:r>
          </w:p>
        </w:tc>
        <w:tc>
          <w:tcPr>
            <w:tcW w:w="1344" w:type="dxa"/>
          </w:tcPr>
          <w:p w14:paraId="2813A2D1" w14:textId="0F23A8ED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79" w:type="dxa"/>
          </w:tcPr>
          <w:p w14:paraId="1459E4F3" w14:textId="6E93E9DB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analiza izvora, razgovor, rad na tekstu</w:t>
            </w:r>
          </w:p>
        </w:tc>
        <w:tc>
          <w:tcPr>
            <w:tcW w:w="3723" w:type="dxa"/>
            <w:vMerge w:val="restart"/>
          </w:tcPr>
          <w:p w14:paraId="6B6FC718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14:paraId="3A35CB45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14:paraId="3CC3F11B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A.3.4. Kritičko mišljenje. Učenik kritički promišlja i vrednuje ideje uz podršku učitelja.</w:t>
            </w:r>
          </w:p>
          <w:p w14:paraId="440566E2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C.3.3. Učenik iskazuje interes za različita područja, preuzima odgovornost za svoje učenje i ustraje u učenju.</w:t>
            </w:r>
          </w:p>
          <w:p w14:paraId="1E48D048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C.3.1. Učenik samostalno provodi jednostavno istraživanje, a uz učiteljevu pomoć složeno istraživanje radi rješavanja problema u digitalnome okružju.</w:t>
            </w:r>
          </w:p>
          <w:p w14:paraId="6A6B2E60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B.3.1. Prosuđuje kako različiti oblici djelovanja utječu na održivi razvoj.</w:t>
            </w:r>
          </w:p>
          <w:p w14:paraId="2CDEF902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A.3.4. Promiče pravo na obrazovanje i pravo na rad.</w:t>
            </w:r>
          </w:p>
          <w:p w14:paraId="01039D4B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A.3.5. Promiče ravnopravnost spolova.</w:t>
            </w:r>
          </w:p>
          <w:p w14:paraId="02B5F861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B.3.4. Suradnički uči i radi u timu.</w:t>
            </w:r>
          </w:p>
          <w:p w14:paraId="1A064236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pod B.3.2. Planira i upravlja aktivnostima.</w:t>
            </w:r>
          </w:p>
          <w:p w14:paraId="7D26CD97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C.3.3. Učenik samostalno ili uz manju pomoć učitelja procjenjuje i odabire potrebne među pronađenim informacijama.</w:t>
            </w:r>
          </w:p>
          <w:p w14:paraId="54AA25B5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D.3.3. Učenik stvara nove uratke i ideje složenije strukture.</w:t>
            </w:r>
          </w:p>
          <w:p w14:paraId="57B0FA85" w14:textId="77777777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41E" w:rsidRPr="00F71F65" w14:paraId="7E9F3085" w14:textId="77777777" w:rsidTr="00E878D6">
        <w:trPr>
          <w:trHeight w:val="374"/>
        </w:trPr>
        <w:tc>
          <w:tcPr>
            <w:tcW w:w="1686" w:type="dxa"/>
            <w:vMerge/>
          </w:tcPr>
          <w:p w14:paraId="6DDBAD26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1F8E6B8A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35C053CB" w14:textId="0533A77E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67. Znanost, tehnologija i mediji</w:t>
            </w:r>
          </w:p>
        </w:tc>
        <w:tc>
          <w:tcPr>
            <w:tcW w:w="1344" w:type="dxa"/>
          </w:tcPr>
          <w:p w14:paraId="2E5B513D" w14:textId="04BD3843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14:paraId="0048575F" w14:textId="5D6F0979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Gledanje dokumentarnog isječka, analiza izvora, rad na </w:t>
            </w:r>
            <w:r w:rsidR="0007351D">
              <w:rPr>
                <w:rFonts w:cstheme="minorHAnsi"/>
                <w:sz w:val="20"/>
                <w:szCs w:val="20"/>
              </w:rPr>
              <w:t>tekstu</w:t>
            </w:r>
            <w:r>
              <w:rPr>
                <w:rFonts w:cstheme="minorHAnsi"/>
                <w:sz w:val="20"/>
                <w:szCs w:val="20"/>
              </w:rPr>
              <w:t>, razgovor</w:t>
            </w:r>
          </w:p>
        </w:tc>
        <w:tc>
          <w:tcPr>
            <w:tcW w:w="3723" w:type="dxa"/>
            <w:vMerge/>
          </w:tcPr>
          <w:p w14:paraId="724C928D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41E" w:rsidRPr="00F71F65" w14:paraId="33774B7C" w14:textId="77777777" w:rsidTr="00E878D6">
        <w:trPr>
          <w:trHeight w:val="374"/>
        </w:trPr>
        <w:tc>
          <w:tcPr>
            <w:tcW w:w="1686" w:type="dxa"/>
          </w:tcPr>
          <w:p w14:paraId="0A1A6FD7" w14:textId="3F5AB15D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17. Umjetnost, religija, kultura i sport u 20. i 21. stoljeću</w:t>
            </w:r>
          </w:p>
        </w:tc>
        <w:tc>
          <w:tcPr>
            <w:tcW w:w="1965" w:type="dxa"/>
          </w:tcPr>
          <w:p w14:paraId="3341348B" w14:textId="155300F9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E.8.1. Učenik ocjenjuje kreativno ljudsko djelovanje i stvaralaštvo, položaj vjerskih zajednica u pojedinim društvima u 20.st.</w:t>
            </w:r>
          </w:p>
        </w:tc>
        <w:tc>
          <w:tcPr>
            <w:tcW w:w="2797" w:type="dxa"/>
          </w:tcPr>
          <w:p w14:paraId="67897D21" w14:textId="3EA97C7A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 Umjetnost, religija, kultura i sport u 20. i 21.st.</w:t>
            </w:r>
          </w:p>
        </w:tc>
        <w:tc>
          <w:tcPr>
            <w:tcW w:w="1344" w:type="dxa"/>
          </w:tcPr>
          <w:p w14:paraId="20924384" w14:textId="3FFC26E8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14:paraId="2634E157" w14:textId="17A9C966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izvora, razgovor, izlaganja učenika</w:t>
            </w:r>
            <w:r w:rsidR="0007351D">
              <w:rPr>
                <w:rFonts w:cstheme="minorHAnsi"/>
                <w:sz w:val="20"/>
                <w:szCs w:val="20"/>
              </w:rPr>
              <w:t>, rad na tekstu</w:t>
            </w:r>
          </w:p>
        </w:tc>
        <w:tc>
          <w:tcPr>
            <w:tcW w:w="3723" w:type="dxa"/>
          </w:tcPr>
          <w:p w14:paraId="684AB46A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14:paraId="14F82FEF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A.3.3. Kreativno mišljenje. Učenik samostalno oblikuje svoje ideje i kreativno pristupa rješavanju problema. </w:t>
            </w:r>
          </w:p>
          <w:p w14:paraId="1053AD1B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A.3.4. Kritičko mišljenje. Učenik kritički promišlja i vrednuje ideje uz podršku učitelja.</w:t>
            </w:r>
          </w:p>
          <w:p w14:paraId="7524B102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lastRenderedPageBreak/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B.3.3. Učenik regulira svoje učenje mijenjanjem plana ili pristupa učenju, samostalno ili uz poticaj učitelja.</w:t>
            </w:r>
          </w:p>
          <w:p w14:paraId="1BA78F84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C.3.3. Učenik iskazuje interes za različita područja, preuzima odgovornost za svoje učenje i ustraje u učenju.</w:t>
            </w:r>
          </w:p>
          <w:p w14:paraId="0639831D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A.3.3. Razvija osobne potencijale.</w:t>
            </w:r>
          </w:p>
          <w:p w14:paraId="67679FF0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C.3.4. Razvija nacionalni i kulturni identitet. </w:t>
            </w:r>
          </w:p>
          <w:p w14:paraId="0D6FA111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pod B.3.2. Planira i upravlja aktivnostima.</w:t>
            </w:r>
          </w:p>
          <w:p w14:paraId="0E82CBB7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C.3.3. Učenik samostalno ili uz manju pomoć učitelja procjenjuje i odabire potrebne među pronađenim informacijama.</w:t>
            </w:r>
          </w:p>
          <w:p w14:paraId="4ACDEA58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D.3.3. Učenik stvara nove uratke i ideje složenije strukture.</w:t>
            </w:r>
          </w:p>
          <w:p w14:paraId="58A41B04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B.3.1. Promiče pravila demokratske zajednice.</w:t>
            </w:r>
          </w:p>
          <w:p w14:paraId="55B59DE5" w14:textId="77777777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41E" w:rsidRPr="00F71F65" w14:paraId="3694C7BE" w14:textId="77777777" w:rsidTr="00E878D6">
        <w:trPr>
          <w:trHeight w:val="374"/>
        </w:trPr>
        <w:tc>
          <w:tcPr>
            <w:tcW w:w="1686" w:type="dxa"/>
          </w:tcPr>
          <w:p w14:paraId="627A450F" w14:textId="40ACED30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 Popularna glazba 20.st.</w:t>
            </w:r>
            <w:r>
              <w:rPr>
                <w:sz w:val="20"/>
                <w:szCs w:val="20"/>
              </w:rPr>
              <w:t xml:space="preserve"> – izborna tema</w:t>
            </w:r>
          </w:p>
        </w:tc>
        <w:tc>
          <w:tcPr>
            <w:tcW w:w="1965" w:type="dxa"/>
          </w:tcPr>
          <w:p w14:paraId="07B82E1D" w14:textId="00C133FD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E.8.1. Učenik ocjenjuje kreativno ljudsko djelovanje i stvaralaštvo, položaj vjerskih zajednica u pojedinim društvima u 20.st.</w:t>
            </w:r>
          </w:p>
        </w:tc>
        <w:tc>
          <w:tcPr>
            <w:tcW w:w="2797" w:type="dxa"/>
          </w:tcPr>
          <w:p w14:paraId="3FCDC3F6" w14:textId="7DA7395F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69. Popularna glazba 20.st.</w:t>
            </w:r>
          </w:p>
        </w:tc>
        <w:tc>
          <w:tcPr>
            <w:tcW w:w="1344" w:type="dxa"/>
          </w:tcPr>
          <w:p w14:paraId="53E37B66" w14:textId="2E274AD7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 / ponavljanje</w:t>
            </w:r>
          </w:p>
        </w:tc>
        <w:tc>
          <w:tcPr>
            <w:tcW w:w="2479" w:type="dxa"/>
          </w:tcPr>
          <w:p w14:paraId="5901D963" w14:textId="391A6E7B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dokumentarnog isječka, razgovor, analiza izvora</w:t>
            </w:r>
          </w:p>
        </w:tc>
        <w:tc>
          <w:tcPr>
            <w:tcW w:w="3723" w:type="dxa"/>
          </w:tcPr>
          <w:p w14:paraId="35F73CF9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14:paraId="68EAF28C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A.3.3. Kreativno mišljenje. Učenik samostalno oblikuje svoje ideje i kreativno pristupa rješavanju problema. </w:t>
            </w:r>
          </w:p>
          <w:p w14:paraId="1867D9C0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A.3.4. Kritičko mišljenje. Učenik kritički promišlja i vrednuje ideje uz podršku učitelja.</w:t>
            </w:r>
          </w:p>
          <w:p w14:paraId="63195C03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B.3.3. Učenik regulira svoje učenje mijenjanjem plana ili pristupa učenju, samostalno ili uz poticaj učitelja.</w:t>
            </w:r>
          </w:p>
          <w:p w14:paraId="5EEBC0F2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C.3.3. Učenik iskazuje interes za različita područja, preuzima odgovornost za svoje učenje i ustraje u učenju.</w:t>
            </w:r>
          </w:p>
          <w:p w14:paraId="1555E64C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A.3.3. Razvija osobne potencijale.</w:t>
            </w:r>
          </w:p>
          <w:p w14:paraId="1B70B80B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C.3.4. Razvija nacionalni i kulturni identitet. </w:t>
            </w:r>
          </w:p>
          <w:p w14:paraId="4E514DF2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pod B.3.2. Planira i upravlja aktivnostima.</w:t>
            </w:r>
          </w:p>
          <w:p w14:paraId="20280F7D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C.3.3. Učenik samostalno ili uz manju pomoć učitelja procjenjuje i odabire potrebne među pronađenim informacijama.</w:t>
            </w:r>
          </w:p>
          <w:p w14:paraId="3BE6E855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D.3.3. Učenik stvara nove uratke i ideje složenije strukture.</w:t>
            </w:r>
          </w:p>
          <w:p w14:paraId="246BC804" w14:textId="77777777" w:rsidR="0083641E" w:rsidRPr="009A3570" w:rsidRDefault="0083641E" w:rsidP="0083641E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B.3.1. Promiče pravila demokratske zajednice.</w:t>
            </w:r>
          </w:p>
          <w:p w14:paraId="36FD82EE" w14:textId="77777777" w:rsidR="0083641E" w:rsidRPr="00F71F65" w:rsidRDefault="0083641E" w:rsidP="008364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41E" w:rsidRPr="00F71F65" w14:paraId="7C890050" w14:textId="77777777" w:rsidTr="00E878D6">
        <w:trPr>
          <w:trHeight w:val="374"/>
        </w:trPr>
        <w:tc>
          <w:tcPr>
            <w:tcW w:w="1686" w:type="dxa"/>
          </w:tcPr>
          <w:p w14:paraId="2814A909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</w:tcPr>
          <w:p w14:paraId="3BA58561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57FA9C2D" w14:textId="21657BEC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70. Zaključivanje ocjena</w:t>
            </w:r>
          </w:p>
        </w:tc>
        <w:tc>
          <w:tcPr>
            <w:tcW w:w="1344" w:type="dxa"/>
          </w:tcPr>
          <w:p w14:paraId="44463E31" w14:textId="1E5A0942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Zaključivanje ocjena</w:t>
            </w:r>
          </w:p>
        </w:tc>
        <w:tc>
          <w:tcPr>
            <w:tcW w:w="2479" w:type="dxa"/>
          </w:tcPr>
          <w:p w14:paraId="55CCC174" w14:textId="22E60C63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Razgovor, analiza rada kroz godinu</w:t>
            </w:r>
          </w:p>
        </w:tc>
        <w:tc>
          <w:tcPr>
            <w:tcW w:w="3723" w:type="dxa"/>
          </w:tcPr>
          <w:p w14:paraId="2B266F4F" w14:textId="77777777" w:rsidR="0083641E" w:rsidRPr="00F71F65" w:rsidRDefault="0083641E" w:rsidP="00E878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0407F7" w14:textId="77777777" w:rsidR="00415176" w:rsidRDefault="00415176"/>
    <w:sectPr w:rsidR="00415176" w:rsidSect="0083641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1E"/>
    <w:rsid w:val="0007351D"/>
    <w:rsid w:val="00415176"/>
    <w:rsid w:val="008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42D7"/>
  <w15:chartTrackingRefBased/>
  <w15:docId w15:val="{3B0F9DF2-491C-435C-BCBC-9793CCB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4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36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1</cp:revision>
  <dcterms:created xsi:type="dcterms:W3CDTF">2023-06-01T06:44:00Z</dcterms:created>
  <dcterms:modified xsi:type="dcterms:W3CDTF">2023-06-01T06:55:00Z</dcterms:modified>
</cp:coreProperties>
</file>